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word/theme/themeOverride5.xml" ContentType="application/vnd.openxmlformats-officedocument.themeOverride+xml"/>
  <Override PartName="/customXml/itemProps1.xml" ContentType="application/vnd.openxmlformats-officedocument.customXmlProperties+xml"/>
  <Override PartName="/word/theme/themeOverride3.xml" ContentType="application/vnd.openxmlformats-officedocument.themeOverride+xml"/>
  <Override PartName="/word/theme/themeOverride13.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theme/themeOverride10.xml" ContentType="application/vnd.openxmlformats-officedocument.themeOverride+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theme/themeOverride8.xml" ContentType="application/vnd.openxmlformats-officedocument.themeOverride+xml"/>
  <Override PartName="/word/charts/chart23.xml" ContentType="application/vnd.openxmlformats-officedocument.drawingml.chart+xml"/>
  <Override PartName="/word/theme/themeOverride9.xml" ContentType="application/vnd.openxmlformats-officedocument.themeOverride+xml"/>
  <Override PartName="/word/charts/chart31.xml" ContentType="application/vnd.openxmlformats-officedocument.drawingml.chart+xml"/>
  <Override PartName="/word/charts/chart3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theme/themeOverride4.xml" ContentType="application/vnd.openxmlformats-officedocument.themeOverride+xml"/>
  <Override PartName="/word/theme/themeOverride2.xml" ContentType="application/vnd.openxmlformats-officedocument.themeOverride+xml"/>
  <Override PartName="/word/theme/themeOverride12.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2F0" w:rsidRPr="00E002F0" w:rsidRDefault="00E50644" w:rsidP="00E002F0">
      <w:pPr>
        <w:spacing w:after="0"/>
        <w:rPr>
          <w:rFonts w:ascii="Times New Roman" w:hAnsi="Times New Roman" w:cs="Times New Roman"/>
          <w:sz w:val="28"/>
          <w:szCs w:val="28"/>
          <w:lang w:val="uk-UA"/>
        </w:rPr>
      </w:pPr>
      <w:r>
        <w:rPr>
          <w:rFonts w:ascii="Times New Roman" w:hAnsi="Times New Roman"/>
          <w:b/>
          <w:sz w:val="28"/>
          <w:szCs w:val="28"/>
          <w:lang w:val="uk-UA"/>
        </w:rPr>
        <w:t xml:space="preserve"> </w:t>
      </w:r>
      <w:r w:rsidR="00E002F0" w:rsidRPr="00E002F0">
        <w:rPr>
          <w:rFonts w:ascii="Times New Roman" w:hAnsi="Times New Roman" w:cs="Times New Roman"/>
          <w:sz w:val="28"/>
          <w:szCs w:val="28"/>
          <w:lang w:val="uk-UA"/>
        </w:rPr>
        <w:t>СХВАЛЕНО:</w:t>
      </w:r>
      <w:r w:rsidR="00E002F0" w:rsidRPr="00E002F0">
        <w:rPr>
          <w:rFonts w:ascii="Times New Roman" w:hAnsi="Times New Roman" w:cs="Times New Roman"/>
          <w:sz w:val="28"/>
          <w:szCs w:val="28"/>
          <w:lang w:val="uk-UA"/>
        </w:rPr>
        <w:tab/>
      </w:r>
      <w:r w:rsidR="00E002F0" w:rsidRPr="00E002F0">
        <w:rPr>
          <w:rFonts w:ascii="Times New Roman" w:hAnsi="Times New Roman" w:cs="Times New Roman"/>
          <w:sz w:val="28"/>
          <w:szCs w:val="28"/>
          <w:lang w:val="uk-UA"/>
        </w:rPr>
        <w:tab/>
      </w:r>
      <w:r w:rsidR="00E002F0" w:rsidRPr="00E002F0">
        <w:rPr>
          <w:rFonts w:ascii="Times New Roman" w:hAnsi="Times New Roman" w:cs="Times New Roman"/>
          <w:sz w:val="28"/>
          <w:szCs w:val="28"/>
          <w:lang w:val="uk-UA"/>
        </w:rPr>
        <w:tab/>
      </w:r>
      <w:r w:rsidR="00E002F0" w:rsidRPr="00E002F0">
        <w:rPr>
          <w:rFonts w:ascii="Times New Roman" w:hAnsi="Times New Roman" w:cs="Times New Roman"/>
          <w:sz w:val="28"/>
          <w:szCs w:val="28"/>
          <w:lang w:val="uk-UA"/>
        </w:rPr>
        <w:tab/>
      </w:r>
      <w:r w:rsidR="00E002F0" w:rsidRPr="00E002F0">
        <w:rPr>
          <w:rFonts w:ascii="Times New Roman" w:hAnsi="Times New Roman" w:cs="Times New Roman"/>
          <w:sz w:val="28"/>
          <w:szCs w:val="28"/>
          <w:lang w:val="uk-UA"/>
        </w:rPr>
        <w:tab/>
        <w:t>ЗАТВЕРДЖУЮ:</w:t>
      </w:r>
    </w:p>
    <w:p w:rsidR="00E002F0" w:rsidRPr="00E002F0" w:rsidRDefault="00E002F0" w:rsidP="00E002F0">
      <w:pPr>
        <w:spacing w:after="0"/>
        <w:rPr>
          <w:rFonts w:ascii="Times New Roman" w:hAnsi="Times New Roman" w:cs="Times New Roman"/>
          <w:sz w:val="28"/>
          <w:szCs w:val="28"/>
          <w:lang w:val="uk-UA"/>
        </w:rPr>
      </w:pPr>
      <w:r w:rsidRPr="00E002F0">
        <w:rPr>
          <w:rFonts w:ascii="Times New Roman" w:hAnsi="Times New Roman" w:cs="Times New Roman"/>
          <w:sz w:val="28"/>
          <w:szCs w:val="28"/>
          <w:lang w:val="uk-UA"/>
        </w:rPr>
        <w:t>Рішенням педагогічної ради</w:t>
      </w:r>
      <w:r w:rsidRPr="00E002F0">
        <w:rPr>
          <w:rFonts w:ascii="Times New Roman" w:hAnsi="Times New Roman" w:cs="Times New Roman"/>
          <w:sz w:val="28"/>
          <w:szCs w:val="28"/>
          <w:lang w:val="uk-UA"/>
        </w:rPr>
        <w:tab/>
      </w:r>
      <w:r w:rsidRPr="00E002F0">
        <w:rPr>
          <w:rFonts w:ascii="Times New Roman" w:hAnsi="Times New Roman" w:cs="Times New Roman"/>
          <w:sz w:val="28"/>
          <w:szCs w:val="28"/>
          <w:lang w:val="uk-UA"/>
        </w:rPr>
        <w:tab/>
        <w:t xml:space="preserve">           Директор ЗДО № 11 «Вітерець»</w:t>
      </w:r>
    </w:p>
    <w:p w:rsidR="00E002F0" w:rsidRPr="00E002F0" w:rsidRDefault="00E002F0" w:rsidP="00E002F0">
      <w:pPr>
        <w:spacing w:after="0"/>
        <w:rPr>
          <w:rFonts w:ascii="Times New Roman" w:hAnsi="Times New Roman" w:cs="Times New Roman"/>
          <w:sz w:val="28"/>
          <w:szCs w:val="28"/>
          <w:lang w:val="uk-UA"/>
        </w:rPr>
      </w:pPr>
      <w:r w:rsidRPr="00E002F0">
        <w:rPr>
          <w:rFonts w:ascii="Times New Roman" w:hAnsi="Times New Roman" w:cs="Times New Roman"/>
          <w:sz w:val="28"/>
          <w:szCs w:val="28"/>
          <w:lang w:val="uk-UA"/>
        </w:rPr>
        <w:t xml:space="preserve">від 27.08.2025 протокол №1 </w:t>
      </w:r>
      <w:r w:rsidRPr="00E002F0">
        <w:rPr>
          <w:rFonts w:ascii="Times New Roman" w:hAnsi="Times New Roman" w:cs="Times New Roman"/>
          <w:sz w:val="28"/>
          <w:szCs w:val="28"/>
          <w:lang w:val="uk-UA"/>
        </w:rPr>
        <w:tab/>
      </w:r>
      <w:r w:rsidRPr="00E002F0">
        <w:rPr>
          <w:rFonts w:ascii="Times New Roman" w:hAnsi="Times New Roman" w:cs="Times New Roman"/>
          <w:sz w:val="28"/>
          <w:szCs w:val="28"/>
          <w:lang w:val="uk-UA"/>
        </w:rPr>
        <w:tab/>
      </w:r>
      <w:r w:rsidRPr="00E002F0">
        <w:rPr>
          <w:rFonts w:ascii="Times New Roman" w:hAnsi="Times New Roman" w:cs="Times New Roman"/>
          <w:sz w:val="28"/>
          <w:szCs w:val="28"/>
          <w:lang w:val="uk-UA"/>
        </w:rPr>
        <w:tab/>
        <w:t>___________ Галина  НЕСТЕРЕНКО</w:t>
      </w:r>
    </w:p>
    <w:p w:rsidR="00E002F0" w:rsidRPr="00E002F0" w:rsidRDefault="00E002F0" w:rsidP="00E002F0">
      <w:pPr>
        <w:spacing w:after="0"/>
        <w:rPr>
          <w:rFonts w:ascii="Times New Roman" w:hAnsi="Times New Roman" w:cs="Times New Roman"/>
          <w:sz w:val="28"/>
          <w:szCs w:val="28"/>
          <w:lang w:val="uk-UA"/>
        </w:rPr>
      </w:pPr>
      <w:r w:rsidRPr="00E002F0">
        <w:rPr>
          <w:rFonts w:ascii="Times New Roman" w:hAnsi="Times New Roman" w:cs="Times New Roman"/>
          <w:sz w:val="28"/>
          <w:szCs w:val="28"/>
          <w:lang w:val="uk-UA"/>
        </w:rPr>
        <w:tab/>
      </w:r>
      <w:r w:rsidRPr="00E002F0">
        <w:rPr>
          <w:rFonts w:ascii="Times New Roman" w:hAnsi="Times New Roman" w:cs="Times New Roman"/>
          <w:sz w:val="28"/>
          <w:szCs w:val="28"/>
          <w:lang w:val="uk-UA"/>
        </w:rPr>
        <w:tab/>
      </w:r>
      <w:r w:rsidRPr="00E002F0">
        <w:rPr>
          <w:rFonts w:ascii="Times New Roman" w:hAnsi="Times New Roman" w:cs="Times New Roman"/>
          <w:sz w:val="28"/>
          <w:szCs w:val="28"/>
          <w:lang w:val="uk-UA"/>
        </w:rPr>
        <w:tab/>
      </w:r>
      <w:r w:rsidRPr="00E002F0">
        <w:rPr>
          <w:rFonts w:ascii="Times New Roman" w:hAnsi="Times New Roman" w:cs="Times New Roman"/>
          <w:sz w:val="28"/>
          <w:szCs w:val="28"/>
          <w:lang w:val="uk-UA"/>
        </w:rPr>
        <w:tab/>
      </w:r>
      <w:r w:rsidRPr="00E002F0">
        <w:rPr>
          <w:rFonts w:ascii="Times New Roman" w:hAnsi="Times New Roman" w:cs="Times New Roman"/>
          <w:sz w:val="28"/>
          <w:szCs w:val="28"/>
          <w:lang w:val="uk-UA"/>
        </w:rPr>
        <w:tab/>
      </w:r>
      <w:r w:rsidRPr="00E002F0">
        <w:rPr>
          <w:rFonts w:ascii="Times New Roman" w:hAnsi="Times New Roman" w:cs="Times New Roman"/>
          <w:sz w:val="28"/>
          <w:szCs w:val="28"/>
          <w:lang w:val="uk-UA"/>
        </w:rPr>
        <w:tab/>
      </w:r>
      <w:r w:rsidRPr="00E002F0">
        <w:rPr>
          <w:rFonts w:ascii="Times New Roman" w:hAnsi="Times New Roman" w:cs="Times New Roman"/>
          <w:sz w:val="28"/>
          <w:szCs w:val="28"/>
          <w:lang w:val="uk-UA"/>
        </w:rPr>
        <w:tab/>
      </w:r>
    </w:p>
    <w:p w:rsidR="00E002F0" w:rsidRPr="00E002F0" w:rsidRDefault="00E002F0" w:rsidP="00E002F0">
      <w:pPr>
        <w:spacing w:after="0"/>
        <w:jc w:val="center"/>
        <w:rPr>
          <w:rFonts w:ascii="Times New Roman" w:hAnsi="Times New Roman" w:cs="Times New Roman"/>
          <w:b/>
          <w:sz w:val="56"/>
          <w:szCs w:val="56"/>
          <w:lang w:val="uk-UA"/>
        </w:rPr>
      </w:pPr>
    </w:p>
    <w:p w:rsidR="00E002F0" w:rsidRPr="00E002F0" w:rsidRDefault="00E002F0" w:rsidP="00E002F0">
      <w:pPr>
        <w:spacing w:after="0"/>
        <w:jc w:val="center"/>
        <w:rPr>
          <w:rFonts w:ascii="Times New Roman" w:hAnsi="Times New Roman" w:cs="Times New Roman"/>
          <w:b/>
          <w:sz w:val="56"/>
          <w:szCs w:val="56"/>
          <w:lang w:val="uk-UA"/>
        </w:rPr>
      </w:pPr>
    </w:p>
    <w:p w:rsidR="00E002F0" w:rsidRPr="00E002F0" w:rsidRDefault="00E002F0" w:rsidP="00E002F0">
      <w:pPr>
        <w:spacing w:after="0"/>
        <w:rPr>
          <w:rFonts w:ascii="Times New Roman" w:hAnsi="Times New Roman" w:cs="Times New Roman"/>
          <w:b/>
          <w:sz w:val="56"/>
          <w:szCs w:val="56"/>
          <w:lang w:val="uk-UA"/>
        </w:rPr>
      </w:pPr>
    </w:p>
    <w:p w:rsidR="00E002F0" w:rsidRPr="00E002F0" w:rsidRDefault="00E002F0" w:rsidP="00E002F0">
      <w:pPr>
        <w:spacing w:after="0"/>
        <w:jc w:val="center"/>
        <w:rPr>
          <w:rFonts w:ascii="Times New Roman" w:hAnsi="Times New Roman" w:cs="Times New Roman"/>
          <w:b/>
          <w:sz w:val="56"/>
          <w:szCs w:val="56"/>
          <w:lang w:val="uk-UA"/>
        </w:rPr>
      </w:pPr>
    </w:p>
    <w:p w:rsidR="00E002F0" w:rsidRPr="00E002F0" w:rsidRDefault="00E002F0" w:rsidP="00E002F0">
      <w:pPr>
        <w:spacing w:after="0"/>
        <w:jc w:val="center"/>
        <w:rPr>
          <w:rFonts w:ascii="Times New Roman" w:hAnsi="Times New Roman" w:cs="Times New Roman"/>
          <w:b/>
          <w:sz w:val="56"/>
          <w:szCs w:val="56"/>
          <w:lang w:val="uk-UA"/>
        </w:rPr>
      </w:pPr>
      <w:r w:rsidRPr="00E002F0">
        <w:rPr>
          <w:rFonts w:ascii="Times New Roman" w:hAnsi="Times New Roman" w:cs="Times New Roman"/>
          <w:b/>
          <w:sz w:val="56"/>
          <w:szCs w:val="56"/>
          <w:lang w:val="uk-UA"/>
        </w:rPr>
        <w:t>ПЛАН РОБОТИ</w:t>
      </w:r>
    </w:p>
    <w:p w:rsidR="00E002F0" w:rsidRPr="00E002F0" w:rsidRDefault="00E002F0" w:rsidP="00E002F0">
      <w:pPr>
        <w:spacing w:after="0"/>
        <w:jc w:val="center"/>
        <w:rPr>
          <w:rFonts w:ascii="Times New Roman" w:hAnsi="Times New Roman" w:cs="Times New Roman"/>
          <w:b/>
          <w:sz w:val="56"/>
          <w:szCs w:val="56"/>
          <w:lang w:val="uk-UA"/>
        </w:rPr>
      </w:pPr>
    </w:p>
    <w:p w:rsidR="00E002F0" w:rsidRPr="00E002F0" w:rsidRDefault="00E002F0" w:rsidP="00E002F0">
      <w:pPr>
        <w:spacing w:after="0"/>
        <w:jc w:val="center"/>
        <w:rPr>
          <w:rFonts w:ascii="Times New Roman" w:hAnsi="Times New Roman" w:cs="Times New Roman"/>
          <w:b/>
          <w:sz w:val="56"/>
          <w:szCs w:val="56"/>
          <w:lang w:val="uk-UA"/>
        </w:rPr>
      </w:pPr>
      <w:r w:rsidRPr="00E002F0">
        <w:rPr>
          <w:rFonts w:ascii="Times New Roman" w:hAnsi="Times New Roman" w:cs="Times New Roman"/>
          <w:b/>
          <w:sz w:val="56"/>
          <w:szCs w:val="56"/>
          <w:lang w:val="uk-UA"/>
        </w:rPr>
        <w:t>Конотопського закладу дошкільної освіти (ясла - садок) № 11 «Вітерець»</w:t>
      </w:r>
    </w:p>
    <w:p w:rsidR="00E002F0" w:rsidRPr="00E002F0" w:rsidRDefault="00E002F0" w:rsidP="00E002F0">
      <w:pPr>
        <w:spacing w:after="0"/>
        <w:jc w:val="center"/>
        <w:rPr>
          <w:rFonts w:ascii="Times New Roman" w:hAnsi="Times New Roman" w:cs="Times New Roman"/>
          <w:b/>
          <w:sz w:val="56"/>
          <w:szCs w:val="56"/>
          <w:lang w:val="uk-UA"/>
        </w:rPr>
      </w:pPr>
      <w:r w:rsidRPr="00E002F0">
        <w:rPr>
          <w:rFonts w:ascii="Times New Roman" w:hAnsi="Times New Roman" w:cs="Times New Roman"/>
          <w:b/>
          <w:sz w:val="56"/>
          <w:szCs w:val="56"/>
          <w:lang w:val="uk-UA"/>
        </w:rPr>
        <w:t xml:space="preserve">Конотопської міської ради </w:t>
      </w:r>
    </w:p>
    <w:p w:rsidR="00E002F0" w:rsidRPr="00E002F0" w:rsidRDefault="00E002F0" w:rsidP="00E002F0">
      <w:pPr>
        <w:spacing w:after="0"/>
        <w:jc w:val="center"/>
        <w:rPr>
          <w:rFonts w:ascii="Times New Roman" w:hAnsi="Times New Roman" w:cs="Times New Roman"/>
          <w:b/>
          <w:sz w:val="56"/>
          <w:szCs w:val="56"/>
          <w:lang w:val="uk-UA"/>
        </w:rPr>
      </w:pPr>
      <w:r w:rsidRPr="00E002F0">
        <w:rPr>
          <w:rFonts w:ascii="Times New Roman" w:hAnsi="Times New Roman" w:cs="Times New Roman"/>
          <w:b/>
          <w:sz w:val="56"/>
          <w:szCs w:val="56"/>
          <w:lang w:val="uk-UA"/>
        </w:rPr>
        <w:t xml:space="preserve">Сумської області </w:t>
      </w:r>
    </w:p>
    <w:p w:rsidR="00E002F0" w:rsidRPr="00E002F0" w:rsidRDefault="00E002F0" w:rsidP="00E002F0">
      <w:pPr>
        <w:spacing w:after="0"/>
        <w:jc w:val="center"/>
        <w:rPr>
          <w:rFonts w:ascii="Times New Roman" w:hAnsi="Times New Roman" w:cs="Times New Roman"/>
          <w:b/>
          <w:sz w:val="56"/>
          <w:szCs w:val="56"/>
          <w:lang w:val="uk-UA"/>
        </w:rPr>
      </w:pPr>
      <w:r w:rsidRPr="00E002F0">
        <w:rPr>
          <w:rFonts w:ascii="Times New Roman" w:hAnsi="Times New Roman" w:cs="Times New Roman"/>
          <w:b/>
          <w:sz w:val="56"/>
          <w:szCs w:val="56"/>
          <w:lang w:val="uk-UA"/>
        </w:rPr>
        <w:t>на 2025/2026 навчальний рік</w:t>
      </w:r>
    </w:p>
    <w:p w:rsidR="00AA6B3D" w:rsidRDefault="00EF1381" w:rsidP="00E002F0">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 </w:t>
      </w:r>
      <w:r w:rsidR="008F4755">
        <w:rPr>
          <w:rFonts w:ascii="Times New Roman" w:hAnsi="Times New Roman"/>
          <w:b/>
          <w:sz w:val="28"/>
          <w:szCs w:val="28"/>
          <w:lang w:val="uk-UA"/>
        </w:rPr>
        <w:t xml:space="preserve"> </w:t>
      </w:r>
    </w:p>
    <w:p w:rsidR="00AA6B3D" w:rsidRDefault="00AA6B3D" w:rsidP="00515F92">
      <w:pPr>
        <w:spacing w:after="0" w:line="240" w:lineRule="auto"/>
        <w:jc w:val="both"/>
        <w:rPr>
          <w:rFonts w:ascii="Times New Roman" w:hAnsi="Times New Roman"/>
          <w:b/>
          <w:sz w:val="28"/>
          <w:szCs w:val="28"/>
          <w:lang w:val="uk-UA"/>
        </w:rPr>
      </w:pPr>
    </w:p>
    <w:p w:rsidR="00AA6B3D" w:rsidRDefault="00AA6B3D" w:rsidP="00515F92">
      <w:pPr>
        <w:spacing w:after="0" w:line="240" w:lineRule="auto"/>
        <w:jc w:val="both"/>
        <w:rPr>
          <w:rFonts w:ascii="Times New Roman" w:hAnsi="Times New Roman"/>
          <w:b/>
          <w:sz w:val="28"/>
          <w:szCs w:val="28"/>
          <w:lang w:val="uk-UA"/>
        </w:rPr>
      </w:pPr>
    </w:p>
    <w:p w:rsidR="00AA6B3D" w:rsidRDefault="00AA6B3D" w:rsidP="00515F92">
      <w:pPr>
        <w:spacing w:after="0" w:line="240" w:lineRule="auto"/>
        <w:jc w:val="both"/>
        <w:rPr>
          <w:rFonts w:ascii="Times New Roman" w:hAnsi="Times New Roman"/>
          <w:b/>
          <w:sz w:val="28"/>
          <w:szCs w:val="28"/>
          <w:lang w:val="uk-UA"/>
        </w:rPr>
      </w:pPr>
    </w:p>
    <w:p w:rsidR="00AA6B3D" w:rsidRDefault="00AA6B3D" w:rsidP="00515F92">
      <w:pPr>
        <w:spacing w:after="0" w:line="240" w:lineRule="auto"/>
        <w:jc w:val="both"/>
        <w:rPr>
          <w:rFonts w:ascii="Times New Roman" w:hAnsi="Times New Roman"/>
          <w:b/>
          <w:sz w:val="28"/>
          <w:szCs w:val="28"/>
          <w:lang w:val="uk-UA"/>
        </w:rPr>
      </w:pPr>
    </w:p>
    <w:p w:rsidR="00AA6B3D" w:rsidRDefault="00AA6B3D" w:rsidP="00515F92">
      <w:pPr>
        <w:spacing w:after="0" w:line="240" w:lineRule="auto"/>
        <w:jc w:val="both"/>
        <w:rPr>
          <w:rFonts w:ascii="Times New Roman" w:hAnsi="Times New Roman"/>
          <w:b/>
          <w:sz w:val="28"/>
          <w:szCs w:val="28"/>
          <w:lang w:val="uk-UA"/>
        </w:rPr>
      </w:pPr>
    </w:p>
    <w:p w:rsidR="00AA6B3D" w:rsidRDefault="00AA6B3D" w:rsidP="00515F92">
      <w:pPr>
        <w:spacing w:after="0" w:line="240" w:lineRule="auto"/>
        <w:jc w:val="both"/>
        <w:rPr>
          <w:rFonts w:ascii="Times New Roman" w:hAnsi="Times New Roman"/>
          <w:b/>
          <w:sz w:val="28"/>
          <w:szCs w:val="28"/>
          <w:lang w:val="uk-UA"/>
        </w:rPr>
      </w:pPr>
    </w:p>
    <w:p w:rsidR="00AA6B3D" w:rsidRDefault="00AA6B3D" w:rsidP="00515F92">
      <w:pPr>
        <w:spacing w:after="0" w:line="240" w:lineRule="auto"/>
        <w:jc w:val="both"/>
        <w:rPr>
          <w:rFonts w:ascii="Times New Roman" w:hAnsi="Times New Roman"/>
          <w:b/>
          <w:sz w:val="28"/>
          <w:szCs w:val="28"/>
          <w:lang w:val="uk-UA"/>
        </w:rPr>
      </w:pPr>
    </w:p>
    <w:p w:rsidR="00AA6B3D" w:rsidRDefault="00AA6B3D" w:rsidP="00515F92">
      <w:pPr>
        <w:spacing w:after="0" w:line="240" w:lineRule="auto"/>
        <w:jc w:val="both"/>
        <w:rPr>
          <w:rFonts w:ascii="Times New Roman" w:hAnsi="Times New Roman"/>
          <w:b/>
          <w:sz w:val="28"/>
          <w:szCs w:val="28"/>
          <w:lang w:val="uk-UA"/>
        </w:rPr>
      </w:pPr>
    </w:p>
    <w:p w:rsidR="00AA6B3D" w:rsidRDefault="00AA6B3D" w:rsidP="00515F92">
      <w:pPr>
        <w:spacing w:after="0" w:line="240" w:lineRule="auto"/>
        <w:jc w:val="both"/>
        <w:rPr>
          <w:rFonts w:ascii="Times New Roman" w:hAnsi="Times New Roman"/>
          <w:b/>
          <w:sz w:val="28"/>
          <w:szCs w:val="28"/>
          <w:lang w:val="uk-UA"/>
        </w:rPr>
      </w:pPr>
    </w:p>
    <w:p w:rsidR="00AA6B3D" w:rsidRDefault="00AA6B3D" w:rsidP="00515F92">
      <w:pPr>
        <w:spacing w:after="0" w:line="240" w:lineRule="auto"/>
        <w:jc w:val="both"/>
        <w:rPr>
          <w:rFonts w:ascii="Times New Roman" w:hAnsi="Times New Roman"/>
          <w:b/>
          <w:sz w:val="28"/>
          <w:szCs w:val="28"/>
          <w:lang w:val="uk-UA"/>
        </w:rPr>
      </w:pPr>
    </w:p>
    <w:p w:rsidR="00AA6B3D" w:rsidRDefault="00AA6B3D" w:rsidP="00515F92">
      <w:pPr>
        <w:spacing w:after="0" w:line="240" w:lineRule="auto"/>
        <w:jc w:val="both"/>
        <w:rPr>
          <w:rFonts w:ascii="Times New Roman" w:hAnsi="Times New Roman"/>
          <w:b/>
          <w:sz w:val="28"/>
          <w:szCs w:val="28"/>
          <w:lang w:val="uk-UA"/>
        </w:rPr>
      </w:pPr>
    </w:p>
    <w:p w:rsidR="00AA6B3D" w:rsidRDefault="00AA6B3D" w:rsidP="00515F92">
      <w:pPr>
        <w:spacing w:after="0" w:line="240" w:lineRule="auto"/>
        <w:jc w:val="both"/>
        <w:rPr>
          <w:rFonts w:ascii="Times New Roman" w:hAnsi="Times New Roman"/>
          <w:b/>
          <w:sz w:val="28"/>
          <w:szCs w:val="28"/>
          <w:lang w:val="uk-UA"/>
        </w:rPr>
      </w:pPr>
    </w:p>
    <w:p w:rsidR="00AA6B3D" w:rsidRDefault="00AA6B3D" w:rsidP="00515F92">
      <w:pPr>
        <w:spacing w:after="0" w:line="240" w:lineRule="auto"/>
        <w:jc w:val="both"/>
        <w:rPr>
          <w:rFonts w:ascii="Times New Roman" w:hAnsi="Times New Roman"/>
          <w:b/>
          <w:sz w:val="28"/>
          <w:szCs w:val="28"/>
          <w:lang w:val="uk-UA"/>
        </w:rPr>
      </w:pPr>
    </w:p>
    <w:p w:rsidR="00AA6B3D" w:rsidRDefault="00AA6B3D" w:rsidP="00515F92">
      <w:pPr>
        <w:spacing w:after="0" w:line="240" w:lineRule="auto"/>
        <w:jc w:val="both"/>
        <w:rPr>
          <w:rFonts w:ascii="Times New Roman" w:hAnsi="Times New Roman"/>
          <w:b/>
          <w:sz w:val="28"/>
          <w:szCs w:val="28"/>
          <w:lang w:val="uk-UA"/>
        </w:rPr>
      </w:pPr>
    </w:p>
    <w:p w:rsidR="007D004D" w:rsidRDefault="00E002F0" w:rsidP="00E002F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КОНОТОП - 2025</w:t>
      </w:r>
    </w:p>
    <w:p w:rsidR="00934C9B" w:rsidRDefault="00934C9B" w:rsidP="007D004D">
      <w:pPr>
        <w:spacing w:after="0" w:line="240" w:lineRule="auto"/>
        <w:jc w:val="center"/>
        <w:rPr>
          <w:rFonts w:ascii="Times New Roman" w:hAnsi="Times New Roman"/>
          <w:b/>
          <w:sz w:val="28"/>
          <w:szCs w:val="28"/>
          <w:lang w:val="uk-UA"/>
        </w:rPr>
      </w:pPr>
    </w:p>
    <w:p w:rsidR="00C717E0" w:rsidRDefault="00C717E0" w:rsidP="005903D1">
      <w:pPr>
        <w:spacing w:after="0" w:line="240" w:lineRule="auto"/>
        <w:jc w:val="center"/>
        <w:rPr>
          <w:rFonts w:ascii="Times New Roman" w:hAnsi="Times New Roman"/>
          <w:b/>
          <w:sz w:val="28"/>
          <w:szCs w:val="28"/>
          <w:lang w:val="uk-UA"/>
        </w:rPr>
      </w:pPr>
      <w:r>
        <w:rPr>
          <w:rFonts w:ascii="Times New Roman" w:hAnsi="Times New Roman"/>
          <w:b/>
          <w:sz w:val="28"/>
          <w:szCs w:val="28"/>
          <w:lang w:val="uk-UA"/>
        </w:rPr>
        <w:lastRenderedPageBreak/>
        <w:t>ЗМІСТ</w:t>
      </w:r>
    </w:p>
    <w:tbl>
      <w:tblPr>
        <w:tblStyle w:val="ab"/>
        <w:tblW w:w="0" w:type="auto"/>
        <w:tblLook w:val="04A0"/>
      </w:tblPr>
      <w:tblGrid>
        <w:gridCol w:w="1526"/>
        <w:gridCol w:w="7522"/>
        <w:gridCol w:w="807"/>
      </w:tblGrid>
      <w:tr w:rsidR="00C717E0" w:rsidTr="00535D4D">
        <w:tc>
          <w:tcPr>
            <w:tcW w:w="1526" w:type="dxa"/>
          </w:tcPr>
          <w:p w:rsidR="00C717E0" w:rsidRDefault="00C717E0" w:rsidP="00C717E0">
            <w:pPr>
              <w:jc w:val="center"/>
              <w:rPr>
                <w:rFonts w:ascii="Times New Roman" w:hAnsi="Times New Roman"/>
                <w:sz w:val="28"/>
                <w:szCs w:val="28"/>
                <w:lang w:val="uk-UA"/>
              </w:rPr>
            </w:pPr>
            <w:r>
              <w:rPr>
                <w:rFonts w:ascii="Times New Roman" w:hAnsi="Times New Roman"/>
                <w:sz w:val="28"/>
                <w:szCs w:val="28"/>
                <w:lang w:val="uk-UA"/>
              </w:rPr>
              <w:t>№ з/р</w:t>
            </w:r>
          </w:p>
        </w:tc>
        <w:tc>
          <w:tcPr>
            <w:tcW w:w="7522" w:type="dxa"/>
          </w:tcPr>
          <w:p w:rsidR="00C717E0" w:rsidRDefault="00C717E0" w:rsidP="00C717E0">
            <w:pPr>
              <w:jc w:val="center"/>
              <w:rPr>
                <w:rFonts w:ascii="Times New Roman" w:hAnsi="Times New Roman"/>
                <w:sz w:val="28"/>
                <w:szCs w:val="28"/>
                <w:lang w:val="uk-UA"/>
              </w:rPr>
            </w:pPr>
            <w:r>
              <w:rPr>
                <w:rFonts w:ascii="Times New Roman" w:hAnsi="Times New Roman"/>
                <w:sz w:val="28"/>
                <w:szCs w:val="28"/>
                <w:lang w:val="uk-UA"/>
              </w:rPr>
              <w:t>Зміст роботи</w:t>
            </w:r>
          </w:p>
        </w:tc>
        <w:tc>
          <w:tcPr>
            <w:tcW w:w="807" w:type="dxa"/>
          </w:tcPr>
          <w:p w:rsidR="00C717E0" w:rsidRDefault="00C717E0" w:rsidP="00C717E0">
            <w:pPr>
              <w:jc w:val="center"/>
              <w:rPr>
                <w:rFonts w:ascii="Times New Roman" w:hAnsi="Times New Roman"/>
                <w:sz w:val="28"/>
                <w:szCs w:val="28"/>
                <w:lang w:val="uk-UA"/>
              </w:rPr>
            </w:pPr>
            <w:r>
              <w:rPr>
                <w:rFonts w:ascii="Times New Roman" w:hAnsi="Times New Roman"/>
                <w:sz w:val="28"/>
                <w:szCs w:val="28"/>
                <w:lang w:val="uk-UA"/>
              </w:rPr>
              <w:t>Ст.</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Розділ 1</w:t>
            </w:r>
          </w:p>
        </w:tc>
        <w:tc>
          <w:tcPr>
            <w:tcW w:w="7522" w:type="dxa"/>
          </w:tcPr>
          <w:p w:rsidR="00C717E0" w:rsidRDefault="00C717E0" w:rsidP="006E06F6">
            <w:pPr>
              <w:rPr>
                <w:rFonts w:ascii="Times New Roman" w:hAnsi="Times New Roman"/>
                <w:sz w:val="28"/>
                <w:szCs w:val="28"/>
                <w:lang w:val="uk-UA"/>
              </w:rPr>
            </w:pPr>
            <w:r>
              <w:rPr>
                <w:rFonts w:ascii="Times New Roman" w:hAnsi="Times New Roman"/>
                <w:sz w:val="28"/>
                <w:szCs w:val="28"/>
                <w:lang w:val="uk-UA"/>
              </w:rPr>
              <w:t xml:space="preserve">Аналіз </w:t>
            </w:r>
            <w:r w:rsidR="000C0EDF">
              <w:rPr>
                <w:rFonts w:ascii="Times New Roman" w:hAnsi="Times New Roman"/>
                <w:sz w:val="28"/>
                <w:szCs w:val="28"/>
                <w:lang w:val="uk-UA"/>
              </w:rPr>
              <w:t xml:space="preserve">діяльності </w:t>
            </w:r>
            <w:r>
              <w:rPr>
                <w:rFonts w:ascii="Times New Roman" w:hAnsi="Times New Roman"/>
                <w:sz w:val="28"/>
                <w:szCs w:val="28"/>
                <w:lang w:val="uk-UA"/>
              </w:rPr>
              <w:t xml:space="preserve">Конотопського </w:t>
            </w:r>
            <w:r w:rsidR="006E06F6">
              <w:rPr>
                <w:rFonts w:ascii="Times New Roman" w:hAnsi="Times New Roman"/>
                <w:sz w:val="28"/>
                <w:szCs w:val="28"/>
                <w:lang w:val="uk-UA"/>
              </w:rPr>
              <w:t xml:space="preserve">закладу </w:t>
            </w:r>
            <w:r w:rsidR="00953CBE">
              <w:rPr>
                <w:rFonts w:ascii="Times New Roman" w:hAnsi="Times New Roman"/>
                <w:sz w:val="28"/>
                <w:szCs w:val="28"/>
                <w:lang w:val="uk-UA"/>
              </w:rPr>
              <w:t>дошкільної освіти</w:t>
            </w:r>
            <w:r>
              <w:rPr>
                <w:rFonts w:ascii="Times New Roman" w:hAnsi="Times New Roman"/>
                <w:sz w:val="28"/>
                <w:szCs w:val="28"/>
                <w:lang w:val="uk-UA"/>
              </w:rPr>
              <w:t xml:space="preserve"> (ясла - садок) №11 «Вітерець»</w:t>
            </w:r>
            <w:r w:rsidR="00953CBE">
              <w:rPr>
                <w:rFonts w:ascii="Times New Roman" w:hAnsi="Times New Roman"/>
                <w:sz w:val="28"/>
                <w:szCs w:val="28"/>
                <w:lang w:val="uk-UA"/>
              </w:rPr>
              <w:t xml:space="preserve"> за 2024/2025</w:t>
            </w:r>
            <w:r w:rsidR="000C0EDF">
              <w:rPr>
                <w:rFonts w:ascii="Times New Roman" w:hAnsi="Times New Roman"/>
                <w:sz w:val="28"/>
                <w:szCs w:val="28"/>
                <w:lang w:val="uk-UA"/>
              </w:rPr>
              <w:t xml:space="preserve"> н</w:t>
            </w:r>
            <w:r w:rsidR="001C3E7F">
              <w:rPr>
                <w:rFonts w:ascii="Times New Roman" w:hAnsi="Times New Roman"/>
                <w:sz w:val="28"/>
                <w:szCs w:val="28"/>
                <w:lang w:val="uk-UA"/>
              </w:rPr>
              <w:t>. р.</w:t>
            </w:r>
          </w:p>
        </w:tc>
        <w:tc>
          <w:tcPr>
            <w:tcW w:w="807"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4</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1.1.</w:t>
            </w:r>
          </w:p>
        </w:tc>
        <w:tc>
          <w:tcPr>
            <w:tcW w:w="7522"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Інформаційна картка</w:t>
            </w:r>
          </w:p>
        </w:tc>
        <w:tc>
          <w:tcPr>
            <w:tcW w:w="807"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4</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1.2.</w:t>
            </w:r>
          </w:p>
        </w:tc>
        <w:tc>
          <w:tcPr>
            <w:tcW w:w="7522"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Методична робота</w:t>
            </w:r>
          </w:p>
        </w:tc>
        <w:tc>
          <w:tcPr>
            <w:tcW w:w="807"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10</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1.3.</w:t>
            </w:r>
          </w:p>
        </w:tc>
        <w:tc>
          <w:tcPr>
            <w:tcW w:w="7522"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Організація освітнього п</w:t>
            </w:r>
            <w:r w:rsidR="00953CBE">
              <w:rPr>
                <w:rFonts w:ascii="Times New Roman" w:hAnsi="Times New Roman"/>
                <w:sz w:val="28"/>
                <w:szCs w:val="28"/>
                <w:lang w:val="uk-UA"/>
              </w:rPr>
              <w:t>роцесу із здобувачами дошкільної освіти</w:t>
            </w:r>
          </w:p>
        </w:tc>
        <w:tc>
          <w:tcPr>
            <w:tcW w:w="807"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w:t>
            </w:r>
            <w:r w:rsidR="00E50644">
              <w:rPr>
                <w:rFonts w:ascii="Times New Roman" w:hAnsi="Times New Roman"/>
                <w:sz w:val="28"/>
                <w:szCs w:val="28"/>
                <w:lang w:val="uk-UA"/>
              </w:rPr>
              <w:t>8</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1.4.</w:t>
            </w:r>
          </w:p>
        </w:tc>
        <w:tc>
          <w:tcPr>
            <w:tcW w:w="7522"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Реалізація освітнього процесу в ЗДО з використанням дистанційної форми здобуття освіти</w:t>
            </w:r>
          </w:p>
        </w:tc>
        <w:tc>
          <w:tcPr>
            <w:tcW w:w="807" w:type="dxa"/>
          </w:tcPr>
          <w:p w:rsidR="00C717E0" w:rsidRDefault="00E50644" w:rsidP="00C717E0">
            <w:pPr>
              <w:rPr>
                <w:rFonts w:ascii="Times New Roman" w:hAnsi="Times New Roman"/>
                <w:sz w:val="28"/>
                <w:szCs w:val="28"/>
                <w:lang w:val="uk-UA"/>
              </w:rPr>
            </w:pPr>
            <w:r>
              <w:rPr>
                <w:rFonts w:ascii="Times New Roman" w:hAnsi="Times New Roman"/>
                <w:sz w:val="28"/>
                <w:szCs w:val="28"/>
                <w:lang w:val="uk-UA"/>
              </w:rPr>
              <w:t>20</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1.5.</w:t>
            </w:r>
          </w:p>
        </w:tc>
        <w:tc>
          <w:tcPr>
            <w:tcW w:w="7522"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Результативність освітнього процесу</w:t>
            </w:r>
          </w:p>
        </w:tc>
        <w:tc>
          <w:tcPr>
            <w:tcW w:w="807"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2</w:t>
            </w:r>
            <w:r w:rsidR="00E50644">
              <w:rPr>
                <w:rFonts w:ascii="Times New Roman" w:hAnsi="Times New Roman"/>
                <w:sz w:val="28"/>
                <w:szCs w:val="28"/>
                <w:lang w:val="uk-UA"/>
              </w:rPr>
              <w:t>1</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1.6.</w:t>
            </w:r>
          </w:p>
        </w:tc>
        <w:tc>
          <w:tcPr>
            <w:tcW w:w="7522" w:type="dxa"/>
          </w:tcPr>
          <w:p w:rsidR="00C717E0" w:rsidRDefault="0044454E" w:rsidP="00C717E0">
            <w:pPr>
              <w:rPr>
                <w:rFonts w:ascii="Times New Roman" w:hAnsi="Times New Roman"/>
                <w:sz w:val="28"/>
                <w:szCs w:val="28"/>
                <w:lang w:val="uk-UA"/>
              </w:rPr>
            </w:pPr>
            <w:r>
              <w:rPr>
                <w:rFonts w:ascii="Times New Roman" w:hAnsi="Times New Roman"/>
                <w:sz w:val="28"/>
                <w:szCs w:val="28"/>
                <w:lang w:val="uk-UA"/>
              </w:rPr>
              <w:t>Організація освітньої взаємодії</w:t>
            </w:r>
            <w:r w:rsidR="003C639C">
              <w:rPr>
                <w:rFonts w:ascii="Times New Roman" w:hAnsi="Times New Roman"/>
                <w:sz w:val="28"/>
                <w:szCs w:val="28"/>
                <w:lang w:val="uk-UA"/>
              </w:rPr>
              <w:t xml:space="preserve"> </w:t>
            </w:r>
            <w:r w:rsidR="00C717E0">
              <w:rPr>
                <w:rFonts w:ascii="Times New Roman" w:hAnsi="Times New Roman"/>
                <w:sz w:val="28"/>
                <w:szCs w:val="28"/>
                <w:lang w:val="uk-UA"/>
              </w:rPr>
              <w:t xml:space="preserve"> з батьками</w:t>
            </w:r>
          </w:p>
        </w:tc>
        <w:tc>
          <w:tcPr>
            <w:tcW w:w="807" w:type="dxa"/>
          </w:tcPr>
          <w:p w:rsidR="00C717E0" w:rsidRDefault="003C639C" w:rsidP="00C717E0">
            <w:pPr>
              <w:rPr>
                <w:rFonts w:ascii="Times New Roman" w:hAnsi="Times New Roman"/>
                <w:sz w:val="28"/>
                <w:szCs w:val="28"/>
                <w:lang w:val="uk-UA"/>
              </w:rPr>
            </w:pPr>
            <w:r>
              <w:rPr>
                <w:rFonts w:ascii="Times New Roman" w:hAnsi="Times New Roman"/>
                <w:sz w:val="28"/>
                <w:szCs w:val="28"/>
                <w:lang w:val="uk-UA"/>
              </w:rPr>
              <w:t>3</w:t>
            </w:r>
            <w:r w:rsidR="00E50644">
              <w:rPr>
                <w:rFonts w:ascii="Times New Roman" w:hAnsi="Times New Roman"/>
                <w:sz w:val="28"/>
                <w:szCs w:val="28"/>
                <w:lang w:val="uk-UA"/>
              </w:rPr>
              <w:t>2</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1.7.</w:t>
            </w:r>
          </w:p>
        </w:tc>
        <w:tc>
          <w:tcPr>
            <w:tcW w:w="7522"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Управлінська діяльність</w:t>
            </w:r>
          </w:p>
        </w:tc>
        <w:tc>
          <w:tcPr>
            <w:tcW w:w="807" w:type="dxa"/>
          </w:tcPr>
          <w:p w:rsidR="00C717E0" w:rsidRDefault="003C639C" w:rsidP="00C717E0">
            <w:pPr>
              <w:rPr>
                <w:rFonts w:ascii="Times New Roman" w:hAnsi="Times New Roman"/>
                <w:sz w:val="28"/>
                <w:szCs w:val="28"/>
                <w:lang w:val="uk-UA"/>
              </w:rPr>
            </w:pPr>
            <w:r>
              <w:rPr>
                <w:rFonts w:ascii="Times New Roman" w:hAnsi="Times New Roman"/>
                <w:sz w:val="28"/>
                <w:szCs w:val="28"/>
                <w:lang w:val="uk-UA"/>
              </w:rPr>
              <w:t>3</w:t>
            </w:r>
            <w:r w:rsidR="00E50644">
              <w:rPr>
                <w:rFonts w:ascii="Times New Roman" w:hAnsi="Times New Roman"/>
                <w:sz w:val="28"/>
                <w:szCs w:val="28"/>
                <w:lang w:val="uk-UA"/>
              </w:rPr>
              <w:t>4</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1.8.</w:t>
            </w:r>
          </w:p>
        </w:tc>
        <w:tc>
          <w:tcPr>
            <w:tcW w:w="7522"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Створення безпечних умов організації освітнього процесу</w:t>
            </w:r>
          </w:p>
        </w:tc>
        <w:tc>
          <w:tcPr>
            <w:tcW w:w="807" w:type="dxa"/>
          </w:tcPr>
          <w:p w:rsidR="00C717E0" w:rsidRDefault="003C639C" w:rsidP="00C717E0">
            <w:pPr>
              <w:rPr>
                <w:rFonts w:ascii="Times New Roman" w:hAnsi="Times New Roman"/>
                <w:sz w:val="28"/>
                <w:szCs w:val="28"/>
                <w:lang w:val="uk-UA"/>
              </w:rPr>
            </w:pPr>
            <w:r>
              <w:rPr>
                <w:rFonts w:ascii="Times New Roman" w:hAnsi="Times New Roman"/>
                <w:sz w:val="28"/>
                <w:szCs w:val="28"/>
                <w:lang w:val="uk-UA"/>
              </w:rPr>
              <w:t>3</w:t>
            </w:r>
            <w:r w:rsidR="003F2D3E">
              <w:rPr>
                <w:rFonts w:ascii="Times New Roman" w:hAnsi="Times New Roman"/>
                <w:sz w:val="28"/>
                <w:szCs w:val="28"/>
                <w:lang w:val="uk-UA"/>
              </w:rPr>
              <w:t>6</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1.9.</w:t>
            </w:r>
          </w:p>
        </w:tc>
        <w:tc>
          <w:tcPr>
            <w:tcW w:w="7522"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Психологічний супровід учасників освітнього процесу</w:t>
            </w:r>
          </w:p>
        </w:tc>
        <w:tc>
          <w:tcPr>
            <w:tcW w:w="807" w:type="dxa"/>
          </w:tcPr>
          <w:p w:rsidR="00C717E0" w:rsidRDefault="003C639C" w:rsidP="00C717E0">
            <w:pPr>
              <w:rPr>
                <w:rFonts w:ascii="Times New Roman" w:hAnsi="Times New Roman"/>
                <w:sz w:val="28"/>
                <w:szCs w:val="28"/>
                <w:lang w:val="uk-UA"/>
              </w:rPr>
            </w:pPr>
            <w:r>
              <w:rPr>
                <w:rFonts w:ascii="Times New Roman" w:hAnsi="Times New Roman"/>
                <w:sz w:val="28"/>
                <w:szCs w:val="28"/>
                <w:lang w:val="uk-UA"/>
              </w:rPr>
              <w:t>3</w:t>
            </w:r>
            <w:r w:rsidR="003F2D3E">
              <w:rPr>
                <w:rFonts w:ascii="Times New Roman" w:hAnsi="Times New Roman"/>
                <w:sz w:val="28"/>
                <w:szCs w:val="28"/>
                <w:lang w:val="uk-UA"/>
              </w:rPr>
              <w:t>7</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1.10.</w:t>
            </w:r>
          </w:p>
        </w:tc>
        <w:tc>
          <w:tcPr>
            <w:tcW w:w="7522"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 xml:space="preserve">Фізкультурно – оздоровча робота в </w:t>
            </w:r>
            <w:r w:rsidR="00535D4D">
              <w:rPr>
                <w:rFonts w:ascii="Times New Roman" w:hAnsi="Times New Roman"/>
                <w:sz w:val="28"/>
                <w:szCs w:val="28"/>
                <w:lang w:val="uk-UA"/>
              </w:rPr>
              <w:t>ЗДО</w:t>
            </w:r>
          </w:p>
        </w:tc>
        <w:tc>
          <w:tcPr>
            <w:tcW w:w="807" w:type="dxa"/>
          </w:tcPr>
          <w:p w:rsidR="00C717E0" w:rsidRDefault="003C639C" w:rsidP="00C717E0">
            <w:pPr>
              <w:rPr>
                <w:rFonts w:ascii="Times New Roman" w:hAnsi="Times New Roman"/>
                <w:sz w:val="28"/>
                <w:szCs w:val="28"/>
                <w:lang w:val="uk-UA"/>
              </w:rPr>
            </w:pPr>
            <w:r>
              <w:rPr>
                <w:rFonts w:ascii="Times New Roman" w:hAnsi="Times New Roman"/>
                <w:sz w:val="28"/>
                <w:szCs w:val="28"/>
                <w:lang w:val="uk-UA"/>
              </w:rPr>
              <w:t>3</w:t>
            </w:r>
            <w:r w:rsidR="003F2D3E">
              <w:rPr>
                <w:rFonts w:ascii="Times New Roman" w:hAnsi="Times New Roman"/>
                <w:sz w:val="28"/>
                <w:szCs w:val="28"/>
                <w:lang w:val="uk-UA"/>
              </w:rPr>
              <w:t>8</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1.11.</w:t>
            </w:r>
          </w:p>
        </w:tc>
        <w:tc>
          <w:tcPr>
            <w:tcW w:w="7522"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Перспективність та наступність роботи ЗДО №11 «Вітерець» та Конотопського ліцею №3</w:t>
            </w:r>
          </w:p>
        </w:tc>
        <w:tc>
          <w:tcPr>
            <w:tcW w:w="807" w:type="dxa"/>
          </w:tcPr>
          <w:p w:rsidR="00C717E0" w:rsidRDefault="003F2D3E" w:rsidP="00C717E0">
            <w:pPr>
              <w:rPr>
                <w:rFonts w:ascii="Times New Roman" w:hAnsi="Times New Roman"/>
                <w:sz w:val="28"/>
                <w:szCs w:val="28"/>
                <w:lang w:val="uk-UA"/>
              </w:rPr>
            </w:pPr>
            <w:r>
              <w:rPr>
                <w:rFonts w:ascii="Times New Roman" w:hAnsi="Times New Roman"/>
                <w:sz w:val="28"/>
                <w:szCs w:val="28"/>
                <w:lang w:val="uk-UA"/>
              </w:rPr>
              <w:t>42</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1.12.</w:t>
            </w:r>
          </w:p>
        </w:tc>
        <w:tc>
          <w:tcPr>
            <w:tcW w:w="7522"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Медичне обслуговування</w:t>
            </w:r>
          </w:p>
        </w:tc>
        <w:tc>
          <w:tcPr>
            <w:tcW w:w="807" w:type="dxa"/>
          </w:tcPr>
          <w:p w:rsidR="00C717E0" w:rsidRDefault="003C639C" w:rsidP="00C717E0">
            <w:pPr>
              <w:rPr>
                <w:rFonts w:ascii="Times New Roman" w:hAnsi="Times New Roman"/>
                <w:sz w:val="28"/>
                <w:szCs w:val="28"/>
                <w:lang w:val="uk-UA"/>
              </w:rPr>
            </w:pPr>
            <w:r>
              <w:rPr>
                <w:rFonts w:ascii="Times New Roman" w:hAnsi="Times New Roman"/>
                <w:sz w:val="28"/>
                <w:szCs w:val="28"/>
                <w:lang w:val="uk-UA"/>
              </w:rPr>
              <w:t>4</w:t>
            </w:r>
            <w:r w:rsidR="003F2D3E">
              <w:rPr>
                <w:rFonts w:ascii="Times New Roman" w:hAnsi="Times New Roman"/>
                <w:sz w:val="28"/>
                <w:szCs w:val="28"/>
                <w:lang w:val="uk-UA"/>
              </w:rPr>
              <w:t>4</w:t>
            </w:r>
          </w:p>
        </w:tc>
      </w:tr>
      <w:tr w:rsidR="00C717E0" w:rsidTr="00535D4D">
        <w:tc>
          <w:tcPr>
            <w:tcW w:w="1526"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1.13.</w:t>
            </w:r>
          </w:p>
        </w:tc>
        <w:tc>
          <w:tcPr>
            <w:tcW w:w="7522" w:type="dxa"/>
          </w:tcPr>
          <w:p w:rsidR="00C717E0" w:rsidRDefault="00C717E0" w:rsidP="00C717E0">
            <w:pPr>
              <w:rPr>
                <w:rFonts w:ascii="Times New Roman" w:hAnsi="Times New Roman"/>
                <w:sz w:val="28"/>
                <w:szCs w:val="28"/>
                <w:lang w:val="uk-UA"/>
              </w:rPr>
            </w:pPr>
            <w:r>
              <w:rPr>
                <w:rFonts w:ascii="Times New Roman" w:hAnsi="Times New Roman"/>
                <w:sz w:val="28"/>
                <w:szCs w:val="28"/>
                <w:lang w:val="uk-UA"/>
              </w:rPr>
              <w:t xml:space="preserve">Особливості організації </w:t>
            </w:r>
            <w:r w:rsidR="007219A7">
              <w:rPr>
                <w:rFonts w:ascii="Times New Roman" w:hAnsi="Times New Roman"/>
                <w:sz w:val="28"/>
                <w:szCs w:val="28"/>
                <w:lang w:val="uk-UA"/>
              </w:rPr>
              <w:t xml:space="preserve">харчування в </w:t>
            </w:r>
            <w:r w:rsidR="00535D4D">
              <w:rPr>
                <w:rFonts w:ascii="Times New Roman" w:hAnsi="Times New Roman"/>
                <w:sz w:val="28"/>
                <w:szCs w:val="28"/>
                <w:lang w:val="uk-UA"/>
              </w:rPr>
              <w:t>ЗДО</w:t>
            </w:r>
          </w:p>
        </w:tc>
        <w:tc>
          <w:tcPr>
            <w:tcW w:w="807" w:type="dxa"/>
          </w:tcPr>
          <w:p w:rsidR="00C717E0" w:rsidRDefault="003C639C" w:rsidP="00C717E0">
            <w:pPr>
              <w:rPr>
                <w:rFonts w:ascii="Times New Roman" w:hAnsi="Times New Roman"/>
                <w:sz w:val="28"/>
                <w:szCs w:val="28"/>
                <w:lang w:val="uk-UA"/>
              </w:rPr>
            </w:pPr>
            <w:r>
              <w:rPr>
                <w:rFonts w:ascii="Times New Roman" w:hAnsi="Times New Roman"/>
                <w:sz w:val="28"/>
                <w:szCs w:val="28"/>
                <w:lang w:val="uk-UA"/>
              </w:rPr>
              <w:t>4</w:t>
            </w:r>
            <w:r w:rsidR="003F2D3E">
              <w:rPr>
                <w:rFonts w:ascii="Times New Roman" w:hAnsi="Times New Roman"/>
                <w:sz w:val="28"/>
                <w:szCs w:val="28"/>
                <w:lang w:val="uk-UA"/>
              </w:rPr>
              <w:t>5</w:t>
            </w:r>
          </w:p>
        </w:tc>
      </w:tr>
      <w:tr w:rsidR="00C717E0" w:rsidTr="00535D4D">
        <w:tc>
          <w:tcPr>
            <w:tcW w:w="1526" w:type="dxa"/>
          </w:tcPr>
          <w:p w:rsidR="00C717E0" w:rsidRDefault="007219A7" w:rsidP="00C717E0">
            <w:pPr>
              <w:rPr>
                <w:rFonts w:ascii="Times New Roman" w:hAnsi="Times New Roman"/>
                <w:sz w:val="28"/>
                <w:szCs w:val="28"/>
                <w:lang w:val="uk-UA"/>
              </w:rPr>
            </w:pPr>
            <w:r>
              <w:rPr>
                <w:rFonts w:ascii="Times New Roman" w:hAnsi="Times New Roman"/>
                <w:sz w:val="28"/>
                <w:szCs w:val="28"/>
                <w:lang w:val="uk-UA"/>
              </w:rPr>
              <w:t>1.14</w:t>
            </w:r>
            <w:r w:rsidR="00926B7F">
              <w:rPr>
                <w:rFonts w:ascii="Times New Roman" w:hAnsi="Times New Roman"/>
                <w:sz w:val="28"/>
                <w:szCs w:val="28"/>
                <w:lang w:val="uk-UA"/>
              </w:rPr>
              <w:t>.</w:t>
            </w:r>
          </w:p>
        </w:tc>
        <w:tc>
          <w:tcPr>
            <w:tcW w:w="7522" w:type="dxa"/>
          </w:tcPr>
          <w:p w:rsidR="00C717E0" w:rsidRDefault="007219A7" w:rsidP="00C717E0">
            <w:pPr>
              <w:rPr>
                <w:rFonts w:ascii="Times New Roman" w:hAnsi="Times New Roman"/>
                <w:sz w:val="28"/>
                <w:szCs w:val="28"/>
                <w:lang w:val="uk-UA"/>
              </w:rPr>
            </w:pPr>
            <w:r>
              <w:rPr>
                <w:rFonts w:ascii="Times New Roman" w:hAnsi="Times New Roman"/>
                <w:sz w:val="28"/>
                <w:szCs w:val="28"/>
                <w:lang w:val="uk-UA"/>
              </w:rPr>
              <w:t xml:space="preserve">Соціально – економічний розвиток </w:t>
            </w:r>
            <w:r w:rsidR="00535D4D">
              <w:rPr>
                <w:rFonts w:ascii="Times New Roman" w:hAnsi="Times New Roman"/>
                <w:sz w:val="28"/>
                <w:szCs w:val="28"/>
                <w:lang w:val="uk-UA"/>
              </w:rPr>
              <w:t>ЗДО</w:t>
            </w:r>
          </w:p>
        </w:tc>
        <w:tc>
          <w:tcPr>
            <w:tcW w:w="807" w:type="dxa"/>
          </w:tcPr>
          <w:p w:rsidR="00C717E0" w:rsidRDefault="003C639C" w:rsidP="00C717E0">
            <w:pPr>
              <w:rPr>
                <w:rFonts w:ascii="Times New Roman" w:hAnsi="Times New Roman"/>
                <w:sz w:val="28"/>
                <w:szCs w:val="28"/>
                <w:lang w:val="uk-UA"/>
              </w:rPr>
            </w:pPr>
            <w:r>
              <w:rPr>
                <w:rFonts w:ascii="Times New Roman" w:hAnsi="Times New Roman"/>
                <w:sz w:val="28"/>
                <w:szCs w:val="28"/>
                <w:lang w:val="uk-UA"/>
              </w:rPr>
              <w:t>4</w:t>
            </w:r>
            <w:r w:rsidR="003F2D3E">
              <w:rPr>
                <w:rFonts w:ascii="Times New Roman" w:hAnsi="Times New Roman"/>
                <w:sz w:val="28"/>
                <w:szCs w:val="28"/>
                <w:lang w:val="uk-UA"/>
              </w:rPr>
              <w:t>5</w:t>
            </w:r>
          </w:p>
        </w:tc>
      </w:tr>
      <w:tr w:rsidR="00C717E0" w:rsidTr="00535D4D">
        <w:tc>
          <w:tcPr>
            <w:tcW w:w="1526" w:type="dxa"/>
          </w:tcPr>
          <w:p w:rsidR="00C717E0" w:rsidRDefault="007219A7" w:rsidP="00C717E0">
            <w:pPr>
              <w:rPr>
                <w:rFonts w:ascii="Times New Roman" w:hAnsi="Times New Roman"/>
                <w:sz w:val="28"/>
                <w:szCs w:val="28"/>
                <w:lang w:val="uk-UA"/>
              </w:rPr>
            </w:pPr>
            <w:r>
              <w:rPr>
                <w:rFonts w:ascii="Times New Roman" w:hAnsi="Times New Roman"/>
                <w:sz w:val="28"/>
                <w:szCs w:val="28"/>
                <w:lang w:val="uk-UA"/>
              </w:rPr>
              <w:t>1.15</w:t>
            </w:r>
            <w:r w:rsidR="00926B7F">
              <w:rPr>
                <w:rFonts w:ascii="Times New Roman" w:hAnsi="Times New Roman"/>
                <w:sz w:val="28"/>
                <w:szCs w:val="28"/>
                <w:lang w:val="uk-UA"/>
              </w:rPr>
              <w:t>.</w:t>
            </w:r>
          </w:p>
        </w:tc>
        <w:tc>
          <w:tcPr>
            <w:tcW w:w="7522" w:type="dxa"/>
          </w:tcPr>
          <w:p w:rsidR="00C717E0" w:rsidRDefault="003F2D3E" w:rsidP="005903D1">
            <w:pPr>
              <w:rPr>
                <w:rFonts w:ascii="Times New Roman" w:hAnsi="Times New Roman"/>
                <w:sz w:val="28"/>
                <w:szCs w:val="28"/>
                <w:lang w:val="uk-UA"/>
              </w:rPr>
            </w:pPr>
            <w:r>
              <w:rPr>
                <w:rFonts w:ascii="Times New Roman" w:hAnsi="Times New Roman"/>
                <w:sz w:val="28"/>
                <w:szCs w:val="28"/>
                <w:lang w:val="uk-UA"/>
              </w:rPr>
              <w:t xml:space="preserve">Аналіз виконання </w:t>
            </w:r>
            <w:r w:rsidR="007219A7">
              <w:rPr>
                <w:rFonts w:ascii="Times New Roman" w:hAnsi="Times New Roman"/>
                <w:sz w:val="28"/>
                <w:szCs w:val="28"/>
                <w:lang w:val="uk-UA"/>
              </w:rPr>
              <w:t xml:space="preserve">плану роботи Конотопського </w:t>
            </w:r>
            <w:r w:rsidR="005903D1">
              <w:rPr>
                <w:rFonts w:ascii="Times New Roman" w:hAnsi="Times New Roman"/>
                <w:sz w:val="28"/>
                <w:szCs w:val="28"/>
                <w:lang w:val="uk-UA"/>
              </w:rPr>
              <w:t>закладу дошкільної освіти</w:t>
            </w:r>
            <w:r w:rsidR="007219A7">
              <w:rPr>
                <w:rFonts w:ascii="Times New Roman" w:hAnsi="Times New Roman"/>
                <w:sz w:val="28"/>
                <w:szCs w:val="28"/>
                <w:lang w:val="uk-UA"/>
              </w:rPr>
              <w:t xml:space="preserve"> (ясл</w:t>
            </w:r>
            <w:r w:rsidR="003C639C">
              <w:rPr>
                <w:rFonts w:ascii="Times New Roman" w:hAnsi="Times New Roman"/>
                <w:sz w:val="28"/>
                <w:szCs w:val="28"/>
                <w:lang w:val="uk-UA"/>
              </w:rPr>
              <w:t>а -</w:t>
            </w:r>
            <w:r w:rsidR="005903D1">
              <w:rPr>
                <w:rFonts w:ascii="Times New Roman" w:hAnsi="Times New Roman"/>
                <w:sz w:val="28"/>
                <w:szCs w:val="28"/>
                <w:lang w:val="uk-UA"/>
              </w:rPr>
              <w:t xml:space="preserve"> садок) №11 «Вітерець» за 2024/ 2025</w:t>
            </w:r>
            <w:r w:rsidR="007219A7">
              <w:rPr>
                <w:rFonts w:ascii="Times New Roman" w:hAnsi="Times New Roman"/>
                <w:sz w:val="28"/>
                <w:szCs w:val="28"/>
                <w:lang w:val="uk-UA"/>
              </w:rPr>
              <w:t xml:space="preserve"> навчальний рік</w:t>
            </w:r>
          </w:p>
        </w:tc>
        <w:tc>
          <w:tcPr>
            <w:tcW w:w="807" w:type="dxa"/>
          </w:tcPr>
          <w:p w:rsidR="00C717E0" w:rsidRDefault="003C639C" w:rsidP="00C717E0">
            <w:pPr>
              <w:rPr>
                <w:rFonts w:ascii="Times New Roman" w:hAnsi="Times New Roman"/>
                <w:sz w:val="28"/>
                <w:szCs w:val="28"/>
                <w:lang w:val="uk-UA"/>
              </w:rPr>
            </w:pPr>
            <w:r>
              <w:rPr>
                <w:rFonts w:ascii="Times New Roman" w:hAnsi="Times New Roman"/>
                <w:sz w:val="28"/>
                <w:szCs w:val="28"/>
                <w:lang w:val="uk-UA"/>
              </w:rPr>
              <w:t>4</w:t>
            </w:r>
            <w:r w:rsidR="003F2D3E">
              <w:rPr>
                <w:rFonts w:ascii="Times New Roman" w:hAnsi="Times New Roman"/>
                <w:sz w:val="28"/>
                <w:szCs w:val="28"/>
                <w:lang w:val="uk-UA"/>
              </w:rPr>
              <w:t>7</w:t>
            </w:r>
          </w:p>
        </w:tc>
      </w:tr>
      <w:tr w:rsidR="00926B7F" w:rsidTr="00535D4D">
        <w:tc>
          <w:tcPr>
            <w:tcW w:w="1526" w:type="dxa"/>
          </w:tcPr>
          <w:p w:rsidR="00926B7F" w:rsidRDefault="00926B7F" w:rsidP="00C717E0">
            <w:pPr>
              <w:rPr>
                <w:rFonts w:ascii="Times New Roman" w:hAnsi="Times New Roman"/>
                <w:sz w:val="28"/>
                <w:szCs w:val="28"/>
                <w:lang w:val="uk-UA"/>
              </w:rPr>
            </w:pPr>
            <w:r>
              <w:rPr>
                <w:rFonts w:ascii="Times New Roman" w:hAnsi="Times New Roman"/>
                <w:sz w:val="28"/>
                <w:szCs w:val="28"/>
                <w:lang w:val="uk-UA"/>
              </w:rPr>
              <w:t>Розділ 2</w:t>
            </w:r>
          </w:p>
        </w:tc>
        <w:tc>
          <w:tcPr>
            <w:tcW w:w="7522" w:type="dxa"/>
          </w:tcPr>
          <w:p w:rsidR="00926B7F" w:rsidRPr="00926B7F" w:rsidRDefault="00926B7F" w:rsidP="005903D1">
            <w:pPr>
              <w:rPr>
                <w:rFonts w:ascii="Times New Roman" w:hAnsi="Times New Roman"/>
                <w:sz w:val="28"/>
                <w:szCs w:val="28"/>
                <w:lang w:val="uk-UA"/>
              </w:rPr>
            </w:pPr>
            <w:r w:rsidRPr="00926B7F">
              <w:rPr>
                <w:rFonts w:ascii="Times New Roman" w:hAnsi="Times New Roman" w:cs="Times New Roman"/>
                <w:sz w:val="28"/>
                <w:szCs w:val="28"/>
                <w:lang w:val="uk-UA"/>
              </w:rPr>
              <w:t xml:space="preserve">Пріоритетні завдання Конотопського </w:t>
            </w:r>
            <w:r w:rsidR="005903D1" w:rsidRPr="00926B7F">
              <w:rPr>
                <w:rFonts w:ascii="Times New Roman" w:hAnsi="Times New Roman" w:cs="Times New Roman"/>
                <w:sz w:val="28"/>
                <w:szCs w:val="28"/>
                <w:lang w:val="uk-UA"/>
              </w:rPr>
              <w:t xml:space="preserve">закладу </w:t>
            </w:r>
            <w:r w:rsidR="005903D1">
              <w:rPr>
                <w:rFonts w:ascii="Times New Roman" w:hAnsi="Times New Roman" w:cs="Times New Roman"/>
                <w:sz w:val="28"/>
                <w:szCs w:val="28"/>
                <w:lang w:val="uk-UA"/>
              </w:rPr>
              <w:t>дошкільної освіти</w:t>
            </w:r>
            <w:r w:rsidRPr="00926B7F">
              <w:rPr>
                <w:rFonts w:ascii="Times New Roman" w:hAnsi="Times New Roman" w:cs="Times New Roman"/>
                <w:sz w:val="28"/>
                <w:szCs w:val="28"/>
                <w:lang w:val="uk-UA"/>
              </w:rPr>
              <w:t xml:space="preserve"> (ясла</w:t>
            </w:r>
            <w:r w:rsidR="003C639C">
              <w:rPr>
                <w:rFonts w:ascii="Times New Roman" w:hAnsi="Times New Roman" w:cs="Times New Roman"/>
                <w:sz w:val="28"/>
                <w:szCs w:val="28"/>
                <w:lang w:val="uk-UA"/>
              </w:rPr>
              <w:t xml:space="preserve"> - садок) №11 «Вітерець» Коно</w:t>
            </w:r>
            <w:r w:rsidR="005903D1">
              <w:rPr>
                <w:rFonts w:ascii="Times New Roman" w:hAnsi="Times New Roman" w:cs="Times New Roman"/>
                <w:sz w:val="28"/>
                <w:szCs w:val="28"/>
                <w:lang w:val="uk-UA"/>
              </w:rPr>
              <w:t>топської міської ради на 2025/2026</w:t>
            </w:r>
            <w:r w:rsidRPr="00926B7F">
              <w:rPr>
                <w:rFonts w:ascii="Times New Roman" w:hAnsi="Times New Roman" w:cs="Times New Roman"/>
                <w:sz w:val="28"/>
                <w:szCs w:val="28"/>
                <w:lang w:val="uk-UA"/>
              </w:rPr>
              <w:t xml:space="preserve"> навчальний рік</w:t>
            </w:r>
          </w:p>
        </w:tc>
        <w:tc>
          <w:tcPr>
            <w:tcW w:w="807" w:type="dxa"/>
          </w:tcPr>
          <w:p w:rsidR="00926B7F" w:rsidRDefault="003C639C" w:rsidP="00C717E0">
            <w:pPr>
              <w:rPr>
                <w:rFonts w:ascii="Times New Roman" w:hAnsi="Times New Roman"/>
                <w:sz w:val="28"/>
                <w:szCs w:val="28"/>
                <w:lang w:val="uk-UA"/>
              </w:rPr>
            </w:pPr>
            <w:r>
              <w:rPr>
                <w:rFonts w:ascii="Times New Roman" w:hAnsi="Times New Roman"/>
                <w:sz w:val="28"/>
                <w:szCs w:val="28"/>
                <w:lang w:val="uk-UA"/>
              </w:rPr>
              <w:t>4</w:t>
            </w:r>
            <w:r w:rsidR="003F2D3E">
              <w:rPr>
                <w:rFonts w:ascii="Times New Roman" w:hAnsi="Times New Roman"/>
                <w:sz w:val="28"/>
                <w:szCs w:val="28"/>
                <w:lang w:val="uk-UA"/>
              </w:rPr>
              <w:t>9</w:t>
            </w:r>
          </w:p>
        </w:tc>
      </w:tr>
      <w:tr w:rsidR="00926B7F" w:rsidTr="00535D4D">
        <w:tc>
          <w:tcPr>
            <w:tcW w:w="1526" w:type="dxa"/>
          </w:tcPr>
          <w:p w:rsidR="00926B7F" w:rsidRDefault="00926B7F" w:rsidP="00C717E0">
            <w:pPr>
              <w:rPr>
                <w:rFonts w:ascii="Times New Roman" w:hAnsi="Times New Roman"/>
                <w:sz w:val="28"/>
                <w:szCs w:val="28"/>
                <w:lang w:val="uk-UA"/>
              </w:rPr>
            </w:pPr>
            <w:r>
              <w:rPr>
                <w:rFonts w:ascii="Times New Roman" w:hAnsi="Times New Roman"/>
                <w:sz w:val="28"/>
                <w:szCs w:val="28"/>
                <w:lang w:val="uk-UA"/>
              </w:rPr>
              <w:t>Розділ 3</w:t>
            </w:r>
          </w:p>
        </w:tc>
        <w:tc>
          <w:tcPr>
            <w:tcW w:w="7522" w:type="dxa"/>
          </w:tcPr>
          <w:p w:rsidR="00926B7F" w:rsidRDefault="003C639C" w:rsidP="00C717E0">
            <w:pPr>
              <w:rPr>
                <w:rFonts w:ascii="Times New Roman" w:hAnsi="Times New Roman"/>
                <w:sz w:val="28"/>
                <w:szCs w:val="28"/>
                <w:lang w:val="uk-UA"/>
              </w:rPr>
            </w:pPr>
            <w:r>
              <w:rPr>
                <w:rFonts w:ascii="Times New Roman" w:hAnsi="Times New Roman"/>
                <w:sz w:val="28"/>
                <w:szCs w:val="28"/>
                <w:lang w:val="uk-UA"/>
              </w:rPr>
              <w:t>Діяльність структур колегіального управління</w:t>
            </w:r>
          </w:p>
        </w:tc>
        <w:tc>
          <w:tcPr>
            <w:tcW w:w="807" w:type="dxa"/>
          </w:tcPr>
          <w:p w:rsidR="00926B7F" w:rsidRDefault="003F2D3E" w:rsidP="00C717E0">
            <w:pPr>
              <w:rPr>
                <w:rFonts w:ascii="Times New Roman" w:hAnsi="Times New Roman"/>
                <w:sz w:val="28"/>
                <w:szCs w:val="28"/>
                <w:lang w:val="uk-UA"/>
              </w:rPr>
            </w:pPr>
            <w:r>
              <w:rPr>
                <w:rFonts w:ascii="Times New Roman" w:hAnsi="Times New Roman"/>
                <w:sz w:val="28"/>
                <w:szCs w:val="28"/>
                <w:lang w:val="uk-UA"/>
              </w:rPr>
              <w:t>50</w:t>
            </w:r>
          </w:p>
        </w:tc>
      </w:tr>
      <w:tr w:rsidR="00926B7F" w:rsidTr="00535D4D">
        <w:tc>
          <w:tcPr>
            <w:tcW w:w="1526" w:type="dxa"/>
          </w:tcPr>
          <w:p w:rsidR="00926B7F" w:rsidRDefault="00926B7F" w:rsidP="00C717E0">
            <w:pPr>
              <w:rPr>
                <w:rFonts w:ascii="Times New Roman" w:hAnsi="Times New Roman"/>
                <w:sz w:val="28"/>
                <w:szCs w:val="28"/>
                <w:lang w:val="uk-UA"/>
              </w:rPr>
            </w:pPr>
            <w:r>
              <w:rPr>
                <w:rFonts w:ascii="Times New Roman" w:hAnsi="Times New Roman"/>
                <w:sz w:val="28"/>
                <w:szCs w:val="28"/>
                <w:lang w:val="uk-UA"/>
              </w:rPr>
              <w:t>3.1.</w:t>
            </w:r>
          </w:p>
        </w:tc>
        <w:tc>
          <w:tcPr>
            <w:tcW w:w="7522" w:type="dxa"/>
          </w:tcPr>
          <w:p w:rsidR="00926B7F" w:rsidRDefault="003C639C" w:rsidP="00C717E0">
            <w:pPr>
              <w:rPr>
                <w:rFonts w:ascii="Times New Roman" w:hAnsi="Times New Roman"/>
                <w:sz w:val="28"/>
                <w:szCs w:val="28"/>
                <w:lang w:val="uk-UA"/>
              </w:rPr>
            </w:pPr>
            <w:r>
              <w:rPr>
                <w:rFonts w:ascii="Times New Roman" w:hAnsi="Times New Roman"/>
                <w:sz w:val="28"/>
                <w:szCs w:val="28"/>
                <w:lang w:val="uk-UA"/>
              </w:rPr>
              <w:t xml:space="preserve">Загальні збори колективу закладу </w:t>
            </w:r>
          </w:p>
        </w:tc>
        <w:tc>
          <w:tcPr>
            <w:tcW w:w="807" w:type="dxa"/>
          </w:tcPr>
          <w:p w:rsidR="00926B7F" w:rsidRDefault="009E10D5" w:rsidP="00C717E0">
            <w:pPr>
              <w:rPr>
                <w:rFonts w:ascii="Times New Roman" w:hAnsi="Times New Roman"/>
                <w:sz w:val="28"/>
                <w:szCs w:val="28"/>
                <w:lang w:val="uk-UA"/>
              </w:rPr>
            </w:pPr>
            <w:r>
              <w:rPr>
                <w:rFonts w:ascii="Times New Roman" w:hAnsi="Times New Roman"/>
                <w:sz w:val="28"/>
                <w:szCs w:val="28"/>
                <w:lang w:val="uk-UA"/>
              </w:rPr>
              <w:t>50</w:t>
            </w:r>
          </w:p>
        </w:tc>
      </w:tr>
      <w:tr w:rsidR="003C639C" w:rsidTr="00535D4D">
        <w:tc>
          <w:tcPr>
            <w:tcW w:w="1526" w:type="dxa"/>
          </w:tcPr>
          <w:p w:rsidR="003C639C" w:rsidRDefault="003C639C" w:rsidP="00C717E0">
            <w:pPr>
              <w:rPr>
                <w:rFonts w:ascii="Times New Roman" w:hAnsi="Times New Roman"/>
                <w:sz w:val="28"/>
                <w:szCs w:val="28"/>
                <w:lang w:val="uk-UA"/>
              </w:rPr>
            </w:pPr>
            <w:r>
              <w:rPr>
                <w:rFonts w:ascii="Times New Roman" w:hAnsi="Times New Roman"/>
                <w:sz w:val="28"/>
                <w:szCs w:val="28"/>
                <w:lang w:val="uk-UA"/>
              </w:rPr>
              <w:t>3.2.</w:t>
            </w:r>
          </w:p>
        </w:tc>
        <w:tc>
          <w:tcPr>
            <w:tcW w:w="7522" w:type="dxa"/>
          </w:tcPr>
          <w:p w:rsidR="003C639C" w:rsidRDefault="003C639C" w:rsidP="00C717E0">
            <w:pPr>
              <w:rPr>
                <w:rFonts w:ascii="Times New Roman" w:hAnsi="Times New Roman"/>
                <w:sz w:val="28"/>
                <w:szCs w:val="28"/>
                <w:lang w:val="uk-UA"/>
              </w:rPr>
            </w:pPr>
            <w:r>
              <w:rPr>
                <w:rFonts w:ascii="Times New Roman" w:hAnsi="Times New Roman"/>
                <w:sz w:val="28"/>
                <w:szCs w:val="28"/>
                <w:lang w:val="uk-UA"/>
              </w:rPr>
              <w:t>Педагогічні ради</w:t>
            </w:r>
          </w:p>
        </w:tc>
        <w:tc>
          <w:tcPr>
            <w:tcW w:w="807" w:type="dxa"/>
          </w:tcPr>
          <w:p w:rsidR="003C639C" w:rsidRDefault="009E10D5" w:rsidP="00C717E0">
            <w:pPr>
              <w:rPr>
                <w:rFonts w:ascii="Times New Roman" w:hAnsi="Times New Roman"/>
                <w:sz w:val="28"/>
                <w:szCs w:val="28"/>
                <w:lang w:val="uk-UA"/>
              </w:rPr>
            </w:pPr>
            <w:r>
              <w:rPr>
                <w:rFonts w:ascii="Times New Roman" w:hAnsi="Times New Roman"/>
                <w:sz w:val="28"/>
                <w:szCs w:val="28"/>
                <w:lang w:val="uk-UA"/>
              </w:rPr>
              <w:t>50</w:t>
            </w:r>
          </w:p>
        </w:tc>
      </w:tr>
      <w:tr w:rsidR="003C639C" w:rsidTr="00535D4D">
        <w:tc>
          <w:tcPr>
            <w:tcW w:w="1526" w:type="dxa"/>
          </w:tcPr>
          <w:p w:rsidR="003C639C" w:rsidRDefault="003C639C" w:rsidP="00C717E0">
            <w:pPr>
              <w:rPr>
                <w:rFonts w:ascii="Times New Roman" w:hAnsi="Times New Roman"/>
                <w:sz w:val="28"/>
                <w:szCs w:val="28"/>
                <w:lang w:val="uk-UA"/>
              </w:rPr>
            </w:pPr>
            <w:r>
              <w:rPr>
                <w:rFonts w:ascii="Times New Roman" w:hAnsi="Times New Roman"/>
                <w:sz w:val="28"/>
                <w:szCs w:val="28"/>
                <w:lang w:val="uk-UA"/>
              </w:rPr>
              <w:t>3.3.</w:t>
            </w:r>
          </w:p>
        </w:tc>
        <w:tc>
          <w:tcPr>
            <w:tcW w:w="7522" w:type="dxa"/>
          </w:tcPr>
          <w:p w:rsidR="003C639C" w:rsidRDefault="003C639C" w:rsidP="00C717E0">
            <w:pPr>
              <w:rPr>
                <w:rFonts w:ascii="Times New Roman" w:hAnsi="Times New Roman"/>
                <w:sz w:val="28"/>
                <w:szCs w:val="28"/>
                <w:lang w:val="uk-UA"/>
              </w:rPr>
            </w:pPr>
            <w:r>
              <w:rPr>
                <w:rFonts w:ascii="Times New Roman" w:hAnsi="Times New Roman"/>
                <w:sz w:val="28"/>
                <w:szCs w:val="28"/>
                <w:lang w:val="uk-UA"/>
              </w:rPr>
              <w:t>Виробничі наради</w:t>
            </w:r>
          </w:p>
        </w:tc>
        <w:tc>
          <w:tcPr>
            <w:tcW w:w="807" w:type="dxa"/>
          </w:tcPr>
          <w:p w:rsidR="003C639C" w:rsidRDefault="003C639C" w:rsidP="00C717E0">
            <w:pPr>
              <w:rPr>
                <w:rFonts w:ascii="Times New Roman" w:hAnsi="Times New Roman"/>
                <w:sz w:val="28"/>
                <w:szCs w:val="28"/>
                <w:lang w:val="uk-UA"/>
              </w:rPr>
            </w:pPr>
            <w:r>
              <w:rPr>
                <w:rFonts w:ascii="Times New Roman" w:hAnsi="Times New Roman"/>
                <w:sz w:val="28"/>
                <w:szCs w:val="28"/>
                <w:lang w:val="uk-UA"/>
              </w:rPr>
              <w:t>5</w:t>
            </w:r>
            <w:r w:rsidR="009E10D5">
              <w:rPr>
                <w:rFonts w:ascii="Times New Roman" w:hAnsi="Times New Roman"/>
                <w:sz w:val="28"/>
                <w:szCs w:val="28"/>
                <w:lang w:val="uk-UA"/>
              </w:rPr>
              <w:t>4</w:t>
            </w:r>
          </w:p>
        </w:tc>
      </w:tr>
      <w:tr w:rsidR="003C639C" w:rsidTr="00535D4D">
        <w:tc>
          <w:tcPr>
            <w:tcW w:w="1526" w:type="dxa"/>
          </w:tcPr>
          <w:p w:rsidR="003C639C" w:rsidRDefault="003C639C" w:rsidP="00C717E0">
            <w:pPr>
              <w:rPr>
                <w:rFonts w:ascii="Times New Roman" w:hAnsi="Times New Roman"/>
                <w:sz w:val="28"/>
                <w:szCs w:val="28"/>
                <w:lang w:val="uk-UA"/>
              </w:rPr>
            </w:pPr>
            <w:r>
              <w:rPr>
                <w:rFonts w:ascii="Times New Roman" w:hAnsi="Times New Roman"/>
                <w:sz w:val="28"/>
                <w:szCs w:val="28"/>
                <w:lang w:val="uk-UA"/>
              </w:rPr>
              <w:t>3.4.</w:t>
            </w:r>
          </w:p>
        </w:tc>
        <w:tc>
          <w:tcPr>
            <w:tcW w:w="7522" w:type="dxa"/>
          </w:tcPr>
          <w:p w:rsidR="003C639C" w:rsidRDefault="003C639C" w:rsidP="00C717E0">
            <w:pPr>
              <w:rPr>
                <w:rFonts w:ascii="Times New Roman" w:hAnsi="Times New Roman"/>
                <w:sz w:val="28"/>
                <w:szCs w:val="28"/>
                <w:lang w:val="uk-UA"/>
              </w:rPr>
            </w:pPr>
            <w:r>
              <w:rPr>
                <w:rFonts w:ascii="Times New Roman" w:hAnsi="Times New Roman"/>
                <w:sz w:val="28"/>
                <w:szCs w:val="28"/>
                <w:lang w:val="uk-UA"/>
              </w:rPr>
              <w:t>Адміністративні наради</w:t>
            </w:r>
          </w:p>
        </w:tc>
        <w:tc>
          <w:tcPr>
            <w:tcW w:w="807" w:type="dxa"/>
          </w:tcPr>
          <w:p w:rsidR="003C639C" w:rsidRDefault="003C639C" w:rsidP="00C717E0">
            <w:pPr>
              <w:rPr>
                <w:rFonts w:ascii="Times New Roman" w:hAnsi="Times New Roman"/>
                <w:sz w:val="28"/>
                <w:szCs w:val="28"/>
                <w:lang w:val="uk-UA"/>
              </w:rPr>
            </w:pPr>
            <w:r>
              <w:rPr>
                <w:rFonts w:ascii="Times New Roman" w:hAnsi="Times New Roman"/>
                <w:sz w:val="28"/>
                <w:szCs w:val="28"/>
                <w:lang w:val="uk-UA"/>
              </w:rPr>
              <w:t>5</w:t>
            </w:r>
            <w:r w:rsidR="009E10D5">
              <w:rPr>
                <w:rFonts w:ascii="Times New Roman" w:hAnsi="Times New Roman"/>
                <w:sz w:val="28"/>
                <w:szCs w:val="28"/>
                <w:lang w:val="uk-UA"/>
              </w:rPr>
              <w:t>6</w:t>
            </w:r>
          </w:p>
        </w:tc>
      </w:tr>
      <w:tr w:rsidR="003C639C" w:rsidTr="00535D4D">
        <w:tc>
          <w:tcPr>
            <w:tcW w:w="1526" w:type="dxa"/>
          </w:tcPr>
          <w:p w:rsidR="003C639C" w:rsidRDefault="003C639C" w:rsidP="00C717E0">
            <w:pPr>
              <w:rPr>
                <w:rFonts w:ascii="Times New Roman" w:hAnsi="Times New Roman"/>
                <w:sz w:val="28"/>
                <w:szCs w:val="28"/>
                <w:lang w:val="uk-UA"/>
              </w:rPr>
            </w:pPr>
            <w:r>
              <w:rPr>
                <w:rFonts w:ascii="Times New Roman" w:hAnsi="Times New Roman"/>
                <w:sz w:val="28"/>
                <w:szCs w:val="28"/>
                <w:lang w:val="uk-UA"/>
              </w:rPr>
              <w:t>3.5.</w:t>
            </w:r>
          </w:p>
        </w:tc>
        <w:tc>
          <w:tcPr>
            <w:tcW w:w="7522" w:type="dxa"/>
          </w:tcPr>
          <w:p w:rsidR="003C639C" w:rsidRDefault="003C639C" w:rsidP="00C717E0">
            <w:pPr>
              <w:rPr>
                <w:rFonts w:ascii="Times New Roman" w:hAnsi="Times New Roman"/>
                <w:sz w:val="28"/>
                <w:szCs w:val="28"/>
                <w:lang w:val="uk-UA"/>
              </w:rPr>
            </w:pPr>
            <w:r>
              <w:rPr>
                <w:rFonts w:ascii="Times New Roman" w:hAnsi="Times New Roman"/>
                <w:sz w:val="28"/>
                <w:szCs w:val="28"/>
                <w:lang w:val="uk-UA"/>
              </w:rPr>
              <w:t xml:space="preserve">Наради при директорові </w:t>
            </w:r>
          </w:p>
        </w:tc>
        <w:tc>
          <w:tcPr>
            <w:tcW w:w="807" w:type="dxa"/>
          </w:tcPr>
          <w:p w:rsidR="003C639C" w:rsidRDefault="009E10D5" w:rsidP="00C717E0">
            <w:pPr>
              <w:rPr>
                <w:rFonts w:ascii="Times New Roman" w:hAnsi="Times New Roman"/>
                <w:sz w:val="28"/>
                <w:szCs w:val="28"/>
                <w:lang w:val="uk-UA"/>
              </w:rPr>
            </w:pPr>
            <w:r>
              <w:rPr>
                <w:rFonts w:ascii="Times New Roman" w:hAnsi="Times New Roman"/>
                <w:sz w:val="28"/>
                <w:szCs w:val="28"/>
                <w:lang w:val="uk-UA"/>
              </w:rPr>
              <w:t>60</w:t>
            </w:r>
          </w:p>
        </w:tc>
      </w:tr>
      <w:tr w:rsidR="003C639C" w:rsidTr="00535D4D">
        <w:tc>
          <w:tcPr>
            <w:tcW w:w="1526" w:type="dxa"/>
          </w:tcPr>
          <w:p w:rsidR="003C639C" w:rsidRDefault="002C10B8" w:rsidP="00C717E0">
            <w:pPr>
              <w:rPr>
                <w:rFonts w:ascii="Times New Roman" w:hAnsi="Times New Roman"/>
                <w:sz w:val="28"/>
                <w:szCs w:val="28"/>
                <w:lang w:val="uk-UA"/>
              </w:rPr>
            </w:pPr>
            <w:r>
              <w:rPr>
                <w:rFonts w:ascii="Times New Roman" w:hAnsi="Times New Roman"/>
                <w:sz w:val="28"/>
                <w:szCs w:val="28"/>
                <w:lang w:val="uk-UA"/>
              </w:rPr>
              <w:t>3.6.</w:t>
            </w:r>
          </w:p>
        </w:tc>
        <w:tc>
          <w:tcPr>
            <w:tcW w:w="7522" w:type="dxa"/>
          </w:tcPr>
          <w:p w:rsidR="003C639C" w:rsidRDefault="002C10B8" w:rsidP="00C717E0">
            <w:pPr>
              <w:rPr>
                <w:rFonts w:ascii="Times New Roman" w:hAnsi="Times New Roman"/>
                <w:sz w:val="28"/>
                <w:szCs w:val="28"/>
                <w:lang w:val="uk-UA"/>
              </w:rPr>
            </w:pPr>
            <w:r>
              <w:rPr>
                <w:rFonts w:ascii="Times New Roman" w:hAnsi="Times New Roman"/>
                <w:sz w:val="28"/>
                <w:szCs w:val="28"/>
                <w:lang w:val="uk-UA"/>
              </w:rPr>
              <w:t>Атестаційна комісія</w:t>
            </w:r>
          </w:p>
        </w:tc>
        <w:tc>
          <w:tcPr>
            <w:tcW w:w="807" w:type="dxa"/>
          </w:tcPr>
          <w:p w:rsidR="003C639C" w:rsidRDefault="009E10D5" w:rsidP="00C717E0">
            <w:pPr>
              <w:rPr>
                <w:rFonts w:ascii="Times New Roman" w:hAnsi="Times New Roman"/>
                <w:sz w:val="28"/>
                <w:szCs w:val="28"/>
                <w:lang w:val="uk-UA"/>
              </w:rPr>
            </w:pPr>
            <w:r>
              <w:rPr>
                <w:rFonts w:ascii="Times New Roman" w:hAnsi="Times New Roman"/>
                <w:sz w:val="28"/>
                <w:szCs w:val="28"/>
                <w:lang w:val="uk-UA"/>
              </w:rPr>
              <w:t>61</w:t>
            </w:r>
          </w:p>
        </w:tc>
      </w:tr>
      <w:tr w:rsidR="003C639C" w:rsidTr="00535D4D">
        <w:tc>
          <w:tcPr>
            <w:tcW w:w="1526" w:type="dxa"/>
          </w:tcPr>
          <w:p w:rsidR="003C639C" w:rsidRDefault="002C10B8" w:rsidP="00C717E0">
            <w:pPr>
              <w:rPr>
                <w:rFonts w:ascii="Times New Roman" w:hAnsi="Times New Roman"/>
                <w:sz w:val="28"/>
                <w:szCs w:val="28"/>
                <w:lang w:val="uk-UA"/>
              </w:rPr>
            </w:pPr>
            <w:r>
              <w:rPr>
                <w:rFonts w:ascii="Times New Roman" w:hAnsi="Times New Roman"/>
                <w:sz w:val="28"/>
                <w:szCs w:val="28"/>
                <w:lang w:val="uk-UA"/>
              </w:rPr>
              <w:t>3.7.</w:t>
            </w:r>
          </w:p>
        </w:tc>
        <w:tc>
          <w:tcPr>
            <w:tcW w:w="7522" w:type="dxa"/>
          </w:tcPr>
          <w:p w:rsidR="003C639C" w:rsidRDefault="002C10B8" w:rsidP="00C717E0">
            <w:pPr>
              <w:rPr>
                <w:rFonts w:ascii="Times New Roman" w:hAnsi="Times New Roman"/>
                <w:sz w:val="28"/>
                <w:szCs w:val="28"/>
                <w:lang w:val="uk-UA"/>
              </w:rPr>
            </w:pPr>
            <w:r>
              <w:rPr>
                <w:rFonts w:ascii="Times New Roman" w:hAnsi="Times New Roman"/>
                <w:sz w:val="28"/>
                <w:szCs w:val="28"/>
                <w:lang w:val="uk-UA"/>
              </w:rPr>
              <w:t>Комісія з харчування</w:t>
            </w:r>
          </w:p>
        </w:tc>
        <w:tc>
          <w:tcPr>
            <w:tcW w:w="807" w:type="dxa"/>
          </w:tcPr>
          <w:p w:rsidR="003C639C" w:rsidRDefault="009E10D5" w:rsidP="00C717E0">
            <w:pPr>
              <w:rPr>
                <w:rFonts w:ascii="Times New Roman" w:hAnsi="Times New Roman"/>
                <w:sz w:val="28"/>
                <w:szCs w:val="28"/>
                <w:lang w:val="uk-UA"/>
              </w:rPr>
            </w:pPr>
            <w:r>
              <w:rPr>
                <w:rFonts w:ascii="Times New Roman" w:hAnsi="Times New Roman"/>
                <w:sz w:val="28"/>
                <w:szCs w:val="28"/>
                <w:lang w:val="uk-UA"/>
              </w:rPr>
              <w:t>62</w:t>
            </w:r>
          </w:p>
        </w:tc>
      </w:tr>
      <w:tr w:rsidR="002C10B8" w:rsidTr="00535D4D">
        <w:tc>
          <w:tcPr>
            <w:tcW w:w="1526" w:type="dxa"/>
          </w:tcPr>
          <w:p w:rsidR="002C10B8" w:rsidRDefault="002C10B8" w:rsidP="00C717E0">
            <w:pPr>
              <w:rPr>
                <w:rFonts w:ascii="Times New Roman" w:hAnsi="Times New Roman"/>
                <w:sz w:val="28"/>
                <w:szCs w:val="28"/>
                <w:lang w:val="uk-UA"/>
              </w:rPr>
            </w:pPr>
            <w:r>
              <w:rPr>
                <w:rFonts w:ascii="Times New Roman" w:hAnsi="Times New Roman"/>
                <w:sz w:val="28"/>
                <w:szCs w:val="28"/>
                <w:lang w:val="uk-UA"/>
              </w:rPr>
              <w:t>3.8.</w:t>
            </w:r>
          </w:p>
        </w:tc>
        <w:tc>
          <w:tcPr>
            <w:tcW w:w="7522" w:type="dxa"/>
          </w:tcPr>
          <w:p w:rsidR="002C10B8" w:rsidRDefault="002C10B8" w:rsidP="00C717E0">
            <w:pPr>
              <w:rPr>
                <w:rFonts w:ascii="Times New Roman" w:hAnsi="Times New Roman"/>
                <w:sz w:val="28"/>
                <w:szCs w:val="28"/>
                <w:lang w:val="uk-UA"/>
              </w:rPr>
            </w:pPr>
            <w:r>
              <w:rPr>
                <w:rFonts w:ascii="Times New Roman" w:hAnsi="Times New Roman"/>
                <w:sz w:val="28"/>
                <w:szCs w:val="28"/>
                <w:lang w:val="uk-UA"/>
              </w:rPr>
              <w:t>Комісія з охорони праці та безпеки життєдіяльності</w:t>
            </w:r>
          </w:p>
        </w:tc>
        <w:tc>
          <w:tcPr>
            <w:tcW w:w="807" w:type="dxa"/>
          </w:tcPr>
          <w:p w:rsidR="002C10B8" w:rsidRDefault="009E10D5" w:rsidP="00C717E0">
            <w:pPr>
              <w:rPr>
                <w:rFonts w:ascii="Times New Roman" w:hAnsi="Times New Roman"/>
                <w:sz w:val="28"/>
                <w:szCs w:val="28"/>
                <w:lang w:val="uk-UA"/>
              </w:rPr>
            </w:pPr>
            <w:r>
              <w:rPr>
                <w:rFonts w:ascii="Times New Roman" w:hAnsi="Times New Roman"/>
                <w:sz w:val="28"/>
                <w:szCs w:val="28"/>
                <w:lang w:val="uk-UA"/>
              </w:rPr>
              <w:t>63</w:t>
            </w:r>
          </w:p>
        </w:tc>
      </w:tr>
      <w:tr w:rsidR="00926B7F" w:rsidTr="00535D4D">
        <w:tc>
          <w:tcPr>
            <w:tcW w:w="1526"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3.9.</w:t>
            </w:r>
          </w:p>
        </w:tc>
        <w:tc>
          <w:tcPr>
            <w:tcW w:w="7522"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Комісія з цивільного захисту</w:t>
            </w:r>
          </w:p>
        </w:tc>
        <w:tc>
          <w:tcPr>
            <w:tcW w:w="807" w:type="dxa"/>
          </w:tcPr>
          <w:p w:rsidR="00926B7F" w:rsidRDefault="009E10D5" w:rsidP="00C717E0">
            <w:pPr>
              <w:rPr>
                <w:rFonts w:ascii="Times New Roman" w:hAnsi="Times New Roman"/>
                <w:sz w:val="28"/>
                <w:szCs w:val="28"/>
                <w:lang w:val="uk-UA"/>
              </w:rPr>
            </w:pPr>
            <w:r>
              <w:rPr>
                <w:rFonts w:ascii="Times New Roman" w:hAnsi="Times New Roman"/>
                <w:sz w:val="28"/>
                <w:szCs w:val="28"/>
                <w:lang w:val="uk-UA"/>
              </w:rPr>
              <w:t>64</w:t>
            </w:r>
          </w:p>
        </w:tc>
      </w:tr>
      <w:tr w:rsidR="00926B7F" w:rsidTr="00535D4D">
        <w:tc>
          <w:tcPr>
            <w:tcW w:w="1526"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3.10.</w:t>
            </w:r>
          </w:p>
        </w:tc>
        <w:tc>
          <w:tcPr>
            <w:tcW w:w="7522"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Комісія з пожежної безпеки</w:t>
            </w:r>
          </w:p>
        </w:tc>
        <w:tc>
          <w:tcPr>
            <w:tcW w:w="807" w:type="dxa"/>
          </w:tcPr>
          <w:p w:rsidR="00926B7F" w:rsidRDefault="009E10D5" w:rsidP="00C717E0">
            <w:pPr>
              <w:rPr>
                <w:rFonts w:ascii="Times New Roman" w:hAnsi="Times New Roman"/>
                <w:sz w:val="28"/>
                <w:szCs w:val="28"/>
                <w:lang w:val="uk-UA"/>
              </w:rPr>
            </w:pPr>
            <w:r>
              <w:rPr>
                <w:rFonts w:ascii="Times New Roman" w:hAnsi="Times New Roman"/>
                <w:sz w:val="28"/>
                <w:szCs w:val="28"/>
                <w:lang w:val="uk-UA"/>
              </w:rPr>
              <w:t>65</w:t>
            </w:r>
          </w:p>
        </w:tc>
      </w:tr>
      <w:tr w:rsidR="002C10B8" w:rsidRPr="002C10B8" w:rsidTr="00535D4D">
        <w:tc>
          <w:tcPr>
            <w:tcW w:w="1526" w:type="dxa"/>
          </w:tcPr>
          <w:p w:rsidR="002C10B8" w:rsidRDefault="002C10B8" w:rsidP="00C717E0">
            <w:pPr>
              <w:rPr>
                <w:rFonts w:ascii="Times New Roman" w:hAnsi="Times New Roman"/>
                <w:sz w:val="28"/>
                <w:szCs w:val="28"/>
                <w:lang w:val="uk-UA"/>
              </w:rPr>
            </w:pPr>
            <w:r>
              <w:rPr>
                <w:rFonts w:ascii="Times New Roman" w:hAnsi="Times New Roman"/>
                <w:sz w:val="28"/>
                <w:szCs w:val="28"/>
                <w:lang w:val="uk-UA"/>
              </w:rPr>
              <w:t>3.11.</w:t>
            </w:r>
          </w:p>
        </w:tc>
        <w:tc>
          <w:tcPr>
            <w:tcW w:w="7522" w:type="dxa"/>
          </w:tcPr>
          <w:p w:rsidR="002C10B8" w:rsidRDefault="002C10B8" w:rsidP="00C717E0">
            <w:pPr>
              <w:rPr>
                <w:rFonts w:ascii="Times New Roman" w:hAnsi="Times New Roman"/>
                <w:sz w:val="28"/>
                <w:szCs w:val="28"/>
                <w:lang w:val="uk-UA"/>
              </w:rPr>
            </w:pPr>
            <w:r>
              <w:rPr>
                <w:rFonts w:ascii="Times New Roman" w:hAnsi="Times New Roman"/>
                <w:sz w:val="28"/>
                <w:szCs w:val="28"/>
                <w:lang w:val="uk-UA"/>
              </w:rPr>
              <w:t>Комісія з організації та проведення експертизи цінності документів</w:t>
            </w:r>
          </w:p>
        </w:tc>
        <w:tc>
          <w:tcPr>
            <w:tcW w:w="807" w:type="dxa"/>
          </w:tcPr>
          <w:p w:rsidR="002C10B8" w:rsidRDefault="002C10B8" w:rsidP="00C717E0">
            <w:pPr>
              <w:rPr>
                <w:rFonts w:ascii="Times New Roman" w:hAnsi="Times New Roman"/>
                <w:sz w:val="28"/>
                <w:szCs w:val="28"/>
                <w:lang w:val="uk-UA"/>
              </w:rPr>
            </w:pPr>
            <w:r>
              <w:rPr>
                <w:rFonts w:ascii="Times New Roman" w:hAnsi="Times New Roman"/>
                <w:sz w:val="28"/>
                <w:szCs w:val="28"/>
                <w:lang w:val="uk-UA"/>
              </w:rPr>
              <w:t>6</w:t>
            </w:r>
            <w:r w:rsidR="009E10D5">
              <w:rPr>
                <w:rFonts w:ascii="Times New Roman" w:hAnsi="Times New Roman"/>
                <w:sz w:val="28"/>
                <w:szCs w:val="28"/>
                <w:lang w:val="uk-UA"/>
              </w:rPr>
              <w:t>5</w:t>
            </w:r>
          </w:p>
        </w:tc>
      </w:tr>
      <w:tr w:rsidR="002C10B8" w:rsidRPr="002C10B8" w:rsidTr="00535D4D">
        <w:tc>
          <w:tcPr>
            <w:tcW w:w="1526" w:type="dxa"/>
          </w:tcPr>
          <w:p w:rsidR="002C10B8" w:rsidRDefault="002C10B8" w:rsidP="00C717E0">
            <w:pPr>
              <w:rPr>
                <w:rFonts w:ascii="Times New Roman" w:hAnsi="Times New Roman"/>
                <w:sz w:val="28"/>
                <w:szCs w:val="28"/>
                <w:lang w:val="uk-UA"/>
              </w:rPr>
            </w:pPr>
            <w:r>
              <w:rPr>
                <w:rFonts w:ascii="Times New Roman" w:hAnsi="Times New Roman"/>
                <w:sz w:val="28"/>
                <w:szCs w:val="28"/>
                <w:lang w:val="uk-UA"/>
              </w:rPr>
              <w:t>3.12.</w:t>
            </w:r>
          </w:p>
        </w:tc>
        <w:tc>
          <w:tcPr>
            <w:tcW w:w="7522" w:type="dxa"/>
          </w:tcPr>
          <w:p w:rsidR="002C10B8" w:rsidRDefault="002C10B8" w:rsidP="00C717E0">
            <w:pPr>
              <w:rPr>
                <w:rFonts w:ascii="Times New Roman" w:hAnsi="Times New Roman"/>
                <w:sz w:val="28"/>
                <w:szCs w:val="28"/>
                <w:lang w:val="uk-UA"/>
              </w:rPr>
            </w:pPr>
            <w:r>
              <w:rPr>
                <w:rFonts w:ascii="Times New Roman" w:hAnsi="Times New Roman"/>
                <w:sz w:val="28"/>
                <w:szCs w:val="28"/>
                <w:lang w:val="uk-UA"/>
              </w:rPr>
              <w:t>Команда супроводу дитини з ООП</w:t>
            </w:r>
          </w:p>
        </w:tc>
        <w:tc>
          <w:tcPr>
            <w:tcW w:w="807" w:type="dxa"/>
          </w:tcPr>
          <w:p w:rsidR="002C10B8" w:rsidRDefault="009E10D5" w:rsidP="00C717E0">
            <w:pPr>
              <w:rPr>
                <w:rFonts w:ascii="Times New Roman" w:hAnsi="Times New Roman"/>
                <w:sz w:val="28"/>
                <w:szCs w:val="28"/>
                <w:lang w:val="uk-UA"/>
              </w:rPr>
            </w:pPr>
            <w:r>
              <w:rPr>
                <w:rFonts w:ascii="Times New Roman" w:hAnsi="Times New Roman"/>
                <w:sz w:val="28"/>
                <w:szCs w:val="28"/>
                <w:lang w:val="uk-UA"/>
              </w:rPr>
              <w:t>66</w:t>
            </w:r>
          </w:p>
        </w:tc>
      </w:tr>
      <w:tr w:rsidR="002C10B8" w:rsidRPr="002C10B8" w:rsidTr="00535D4D">
        <w:tc>
          <w:tcPr>
            <w:tcW w:w="1526" w:type="dxa"/>
          </w:tcPr>
          <w:p w:rsidR="002C10B8" w:rsidRDefault="002C10B8" w:rsidP="00C717E0">
            <w:pPr>
              <w:rPr>
                <w:rFonts w:ascii="Times New Roman" w:hAnsi="Times New Roman"/>
                <w:sz w:val="28"/>
                <w:szCs w:val="28"/>
                <w:lang w:val="uk-UA"/>
              </w:rPr>
            </w:pPr>
            <w:r>
              <w:rPr>
                <w:rFonts w:ascii="Times New Roman" w:hAnsi="Times New Roman"/>
                <w:sz w:val="28"/>
                <w:szCs w:val="28"/>
                <w:lang w:val="uk-UA"/>
              </w:rPr>
              <w:t xml:space="preserve">3.13. </w:t>
            </w:r>
          </w:p>
        </w:tc>
        <w:tc>
          <w:tcPr>
            <w:tcW w:w="7522" w:type="dxa"/>
          </w:tcPr>
          <w:p w:rsidR="002C10B8" w:rsidRDefault="002C10B8" w:rsidP="00C717E0">
            <w:pPr>
              <w:rPr>
                <w:rFonts w:ascii="Times New Roman" w:hAnsi="Times New Roman"/>
                <w:sz w:val="28"/>
                <w:szCs w:val="28"/>
                <w:lang w:val="uk-UA"/>
              </w:rPr>
            </w:pPr>
            <w:r>
              <w:rPr>
                <w:rFonts w:ascii="Times New Roman" w:hAnsi="Times New Roman"/>
                <w:sz w:val="28"/>
                <w:szCs w:val="28"/>
                <w:lang w:val="uk-UA"/>
              </w:rPr>
              <w:t xml:space="preserve">Психолого – педагогічні консиліуми </w:t>
            </w:r>
          </w:p>
        </w:tc>
        <w:tc>
          <w:tcPr>
            <w:tcW w:w="807" w:type="dxa"/>
          </w:tcPr>
          <w:p w:rsidR="002C10B8" w:rsidRDefault="002C10B8" w:rsidP="00C717E0">
            <w:pPr>
              <w:rPr>
                <w:rFonts w:ascii="Times New Roman" w:hAnsi="Times New Roman"/>
                <w:sz w:val="28"/>
                <w:szCs w:val="28"/>
                <w:lang w:val="uk-UA"/>
              </w:rPr>
            </w:pPr>
            <w:r>
              <w:rPr>
                <w:rFonts w:ascii="Times New Roman" w:hAnsi="Times New Roman"/>
                <w:sz w:val="28"/>
                <w:szCs w:val="28"/>
                <w:lang w:val="uk-UA"/>
              </w:rPr>
              <w:t>6</w:t>
            </w:r>
            <w:r w:rsidR="009E10D5">
              <w:rPr>
                <w:rFonts w:ascii="Times New Roman" w:hAnsi="Times New Roman"/>
                <w:sz w:val="28"/>
                <w:szCs w:val="28"/>
                <w:lang w:val="uk-UA"/>
              </w:rPr>
              <w:t>6</w:t>
            </w:r>
          </w:p>
        </w:tc>
      </w:tr>
      <w:tr w:rsidR="002C10B8" w:rsidRPr="002C10B8" w:rsidTr="00535D4D">
        <w:tc>
          <w:tcPr>
            <w:tcW w:w="1526" w:type="dxa"/>
          </w:tcPr>
          <w:p w:rsidR="002C10B8" w:rsidRDefault="002C10B8" w:rsidP="00C717E0">
            <w:pPr>
              <w:rPr>
                <w:rFonts w:ascii="Times New Roman" w:hAnsi="Times New Roman"/>
                <w:sz w:val="28"/>
                <w:szCs w:val="28"/>
                <w:lang w:val="uk-UA"/>
              </w:rPr>
            </w:pPr>
            <w:r>
              <w:rPr>
                <w:rFonts w:ascii="Times New Roman" w:hAnsi="Times New Roman"/>
                <w:sz w:val="28"/>
                <w:szCs w:val="28"/>
                <w:lang w:val="uk-UA"/>
              </w:rPr>
              <w:t>Розділ 4</w:t>
            </w:r>
          </w:p>
        </w:tc>
        <w:tc>
          <w:tcPr>
            <w:tcW w:w="7522" w:type="dxa"/>
          </w:tcPr>
          <w:p w:rsidR="002C10B8" w:rsidRDefault="002C10B8" w:rsidP="00C717E0">
            <w:pPr>
              <w:rPr>
                <w:rFonts w:ascii="Times New Roman" w:hAnsi="Times New Roman"/>
                <w:sz w:val="28"/>
                <w:szCs w:val="28"/>
                <w:lang w:val="uk-UA"/>
              </w:rPr>
            </w:pPr>
            <w:r>
              <w:rPr>
                <w:rFonts w:ascii="Times New Roman" w:hAnsi="Times New Roman"/>
                <w:sz w:val="28"/>
                <w:szCs w:val="28"/>
                <w:lang w:val="uk-UA"/>
              </w:rPr>
              <w:t>Методична робота з кадрами</w:t>
            </w:r>
          </w:p>
        </w:tc>
        <w:tc>
          <w:tcPr>
            <w:tcW w:w="807" w:type="dxa"/>
          </w:tcPr>
          <w:p w:rsidR="002C10B8" w:rsidRDefault="002C10B8" w:rsidP="00C717E0">
            <w:pPr>
              <w:rPr>
                <w:rFonts w:ascii="Times New Roman" w:hAnsi="Times New Roman"/>
                <w:sz w:val="28"/>
                <w:szCs w:val="28"/>
                <w:lang w:val="uk-UA"/>
              </w:rPr>
            </w:pPr>
            <w:r>
              <w:rPr>
                <w:rFonts w:ascii="Times New Roman" w:hAnsi="Times New Roman"/>
                <w:sz w:val="28"/>
                <w:szCs w:val="28"/>
                <w:lang w:val="uk-UA"/>
              </w:rPr>
              <w:t>6</w:t>
            </w:r>
            <w:r w:rsidR="009E10D5">
              <w:rPr>
                <w:rFonts w:ascii="Times New Roman" w:hAnsi="Times New Roman"/>
                <w:sz w:val="28"/>
                <w:szCs w:val="28"/>
                <w:lang w:val="uk-UA"/>
              </w:rPr>
              <w:t>6</w:t>
            </w:r>
          </w:p>
        </w:tc>
      </w:tr>
      <w:tr w:rsidR="00926B7F" w:rsidTr="00535D4D">
        <w:tc>
          <w:tcPr>
            <w:tcW w:w="1526"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4.1.</w:t>
            </w:r>
          </w:p>
        </w:tc>
        <w:tc>
          <w:tcPr>
            <w:tcW w:w="7522"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П</w:t>
            </w:r>
            <w:r w:rsidR="0036399C">
              <w:rPr>
                <w:rFonts w:ascii="Times New Roman" w:hAnsi="Times New Roman"/>
                <w:sz w:val="28"/>
                <w:szCs w:val="28"/>
                <w:lang w:val="uk-UA"/>
              </w:rPr>
              <w:t>ідвищення кваліфікації</w:t>
            </w:r>
            <w:r>
              <w:rPr>
                <w:rFonts w:ascii="Times New Roman" w:hAnsi="Times New Roman"/>
                <w:sz w:val="28"/>
                <w:szCs w:val="28"/>
                <w:lang w:val="uk-UA"/>
              </w:rPr>
              <w:t xml:space="preserve"> педагогічних працівників</w:t>
            </w:r>
          </w:p>
        </w:tc>
        <w:tc>
          <w:tcPr>
            <w:tcW w:w="807"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6</w:t>
            </w:r>
            <w:r w:rsidR="009E10D5">
              <w:rPr>
                <w:rFonts w:ascii="Times New Roman" w:hAnsi="Times New Roman"/>
                <w:sz w:val="28"/>
                <w:szCs w:val="28"/>
                <w:lang w:val="uk-UA"/>
              </w:rPr>
              <w:t>6</w:t>
            </w:r>
          </w:p>
        </w:tc>
      </w:tr>
      <w:tr w:rsidR="00926B7F" w:rsidTr="00535D4D">
        <w:tc>
          <w:tcPr>
            <w:tcW w:w="1526"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4.2.</w:t>
            </w:r>
          </w:p>
        </w:tc>
        <w:tc>
          <w:tcPr>
            <w:tcW w:w="7522" w:type="dxa"/>
          </w:tcPr>
          <w:p w:rsidR="00926B7F" w:rsidRDefault="0036399C" w:rsidP="00C717E0">
            <w:pPr>
              <w:rPr>
                <w:rFonts w:ascii="Times New Roman" w:hAnsi="Times New Roman"/>
                <w:sz w:val="28"/>
                <w:szCs w:val="28"/>
                <w:lang w:val="uk-UA"/>
              </w:rPr>
            </w:pPr>
            <w:r>
              <w:rPr>
                <w:rFonts w:ascii="Times New Roman" w:hAnsi="Times New Roman"/>
                <w:sz w:val="28"/>
                <w:szCs w:val="28"/>
                <w:lang w:val="uk-UA"/>
              </w:rPr>
              <w:t>Участь педагогів у міських методичних заходах</w:t>
            </w:r>
          </w:p>
        </w:tc>
        <w:tc>
          <w:tcPr>
            <w:tcW w:w="807"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6</w:t>
            </w:r>
            <w:r w:rsidR="009E10D5">
              <w:rPr>
                <w:rFonts w:ascii="Times New Roman" w:hAnsi="Times New Roman"/>
                <w:sz w:val="28"/>
                <w:szCs w:val="28"/>
                <w:lang w:val="uk-UA"/>
              </w:rPr>
              <w:t>7</w:t>
            </w:r>
          </w:p>
        </w:tc>
      </w:tr>
      <w:tr w:rsidR="00926B7F" w:rsidTr="00535D4D">
        <w:tc>
          <w:tcPr>
            <w:tcW w:w="1526"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lastRenderedPageBreak/>
              <w:t>4.3.</w:t>
            </w:r>
          </w:p>
        </w:tc>
        <w:tc>
          <w:tcPr>
            <w:tcW w:w="7522" w:type="dxa"/>
          </w:tcPr>
          <w:p w:rsidR="00926B7F" w:rsidRDefault="0036399C" w:rsidP="00C717E0">
            <w:pPr>
              <w:rPr>
                <w:rFonts w:ascii="Times New Roman" w:hAnsi="Times New Roman"/>
                <w:sz w:val="28"/>
                <w:szCs w:val="28"/>
                <w:lang w:val="uk-UA"/>
              </w:rPr>
            </w:pPr>
            <w:r>
              <w:rPr>
                <w:rFonts w:ascii="Times New Roman" w:hAnsi="Times New Roman"/>
                <w:sz w:val="28"/>
                <w:szCs w:val="28"/>
                <w:lang w:val="uk-UA"/>
              </w:rPr>
              <w:t>Самоосвіта педагогічних працівників</w:t>
            </w:r>
          </w:p>
        </w:tc>
        <w:tc>
          <w:tcPr>
            <w:tcW w:w="807"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6</w:t>
            </w:r>
            <w:r w:rsidR="009E10D5">
              <w:rPr>
                <w:rFonts w:ascii="Times New Roman" w:hAnsi="Times New Roman"/>
                <w:sz w:val="28"/>
                <w:szCs w:val="28"/>
                <w:lang w:val="uk-UA"/>
              </w:rPr>
              <w:t>7</w:t>
            </w:r>
          </w:p>
        </w:tc>
      </w:tr>
      <w:tr w:rsidR="00926B7F" w:rsidTr="00535D4D">
        <w:tc>
          <w:tcPr>
            <w:tcW w:w="1526"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4</w:t>
            </w:r>
            <w:r w:rsidR="0036399C">
              <w:rPr>
                <w:rFonts w:ascii="Times New Roman" w:hAnsi="Times New Roman"/>
                <w:sz w:val="28"/>
                <w:szCs w:val="28"/>
                <w:lang w:val="uk-UA"/>
              </w:rPr>
              <w:t xml:space="preserve">.4. </w:t>
            </w:r>
          </w:p>
        </w:tc>
        <w:tc>
          <w:tcPr>
            <w:tcW w:w="7522" w:type="dxa"/>
          </w:tcPr>
          <w:p w:rsidR="00926B7F" w:rsidRDefault="00333E63" w:rsidP="00C717E0">
            <w:pPr>
              <w:rPr>
                <w:rFonts w:ascii="Times New Roman" w:hAnsi="Times New Roman"/>
                <w:sz w:val="28"/>
                <w:szCs w:val="28"/>
                <w:lang w:val="uk-UA"/>
              </w:rPr>
            </w:pPr>
            <w:r>
              <w:rPr>
                <w:rFonts w:ascii="Times New Roman" w:hAnsi="Times New Roman"/>
                <w:sz w:val="28"/>
                <w:szCs w:val="28"/>
                <w:lang w:val="uk-UA"/>
              </w:rPr>
              <w:t>Педагогічні години</w:t>
            </w:r>
          </w:p>
        </w:tc>
        <w:tc>
          <w:tcPr>
            <w:tcW w:w="807"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6</w:t>
            </w:r>
            <w:r w:rsidR="009E10D5">
              <w:rPr>
                <w:rFonts w:ascii="Times New Roman" w:hAnsi="Times New Roman"/>
                <w:sz w:val="28"/>
                <w:szCs w:val="28"/>
                <w:lang w:val="uk-UA"/>
              </w:rPr>
              <w:t>9</w:t>
            </w:r>
          </w:p>
        </w:tc>
      </w:tr>
      <w:tr w:rsidR="00926B7F" w:rsidTr="00535D4D">
        <w:tc>
          <w:tcPr>
            <w:tcW w:w="1526"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4.5.</w:t>
            </w:r>
          </w:p>
        </w:tc>
        <w:tc>
          <w:tcPr>
            <w:tcW w:w="7522" w:type="dxa"/>
          </w:tcPr>
          <w:p w:rsidR="00926B7F" w:rsidRDefault="002C10B8" w:rsidP="00C717E0">
            <w:pPr>
              <w:rPr>
                <w:rFonts w:ascii="Times New Roman" w:hAnsi="Times New Roman"/>
                <w:sz w:val="28"/>
                <w:szCs w:val="28"/>
                <w:lang w:val="uk-UA"/>
              </w:rPr>
            </w:pPr>
            <w:r>
              <w:rPr>
                <w:rFonts w:ascii="Times New Roman" w:hAnsi="Times New Roman"/>
                <w:sz w:val="28"/>
                <w:szCs w:val="28"/>
                <w:lang w:val="uk-UA"/>
              </w:rPr>
              <w:t>Підвищення професійної компетентності педагогів</w:t>
            </w:r>
          </w:p>
        </w:tc>
        <w:tc>
          <w:tcPr>
            <w:tcW w:w="807" w:type="dxa"/>
          </w:tcPr>
          <w:p w:rsidR="00926B7F" w:rsidRDefault="009E10D5" w:rsidP="00C717E0">
            <w:pPr>
              <w:rPr>
                <w:rFonts w:ascii="Times New Roman" w:hAnsi="Times New Roman"/>
                <w:sz w:val="28"/>
                <w:szCs w:val="28"/>
                <w:lang w:val="uk-UA"/>
              </w:rPr>
            </w:pPr>
            <w:r>
              <w:rPr>
                <w:rFonts w:ascii="Times New Roman" w:hAnsi="Times New Roman"/>
                <w:sz w:val="28"/>
                <w:szCs w:val="28"/>
                <w:lang w:val="uk-UA"/>
              </w:rPr>
              <w:t>73</w:t>
            </w:r>
          </w:p>
        </w:tc>
      </w:tr>
      <w:tr w:rsidR="002C10B8" w:rsidTr="002C10B8">
        <w:trPr>
          <w:trHeight w:val="118"/>
        </w:trPr>
        <w:tc>
          <w:tcPr>
            <w:tcW w:w="1526" w:type="dxa"/>
          </w:tcPr>
          <w:p w:rsidR="002C10B8" w:rsidRDefault="002C10B8" w:rsidP="00253395">
            <w:pPr>
              <w:rPr>
                <w:rFonts w:ascii="Times New Roman" w:hAnsi="Times New Roman"/>
                <w:sz w:val="28"/>
                <w:szCs w:val="28"/>
                <w:lang w:val="uk-UA"/>
              </w:rPr>
            </w:pPr>
            <w:r>
              <w:rPr>
                <w:rFonts w:ascii="Times New Roman" w:hAnsi="Times New Roman"/>
                <w:sz w:val="28"/>
                <w:szCs w:val="28"/>
                <w:lang w:val="uk-UA"/>
              </w:rPr>
              <w:t>4.5.1.</w:t>
            </w:r>
          </w:p>
        </w:tc>
        <w:tc>
          <w:tcPr>
            <w:tcW w:w="7522" w:type="dxa"/>
          </w:tcPr>
          <w:p w:rsidR="002C10B8" w:rsidRDefault="002C10B8" w:rsidP="00253395">
            <w:pPr>
              <w:rPr>
                <w:rFonts w:ascii="Times New Roman" w:hAnsi="Times New Roman"/>
                <w:sz w:val="28"/>
                <w:szCs w:val="28"/>
                <w:lang w:val="uk-UA"/>
              </w:rPr>
            </w:pPr>
            <w:r>
              <w:rPr>
                <w:rFonts w:ascii="Times New Roman" w:hAnsi="Times New Roman"/>
                <w:sz w:val="28"/>
                <w:szCs w:val="28"/>
                <w:lang w:val="uk-UA"/>
              </w:rPr>
              <w:t>Інноваційні форми роботи з педагогами</w:t>
            </w:r>
          </w:p>
        </w:tc>
        <w:tc>
          <w:tcPr>
            <w:tcW w:w="807" w:type="dxa"/>
          </w:tcPr>
          <w:p w:rsidR="002C10B8" w:rsidRDefault="009E10D5" w:rsidP="00253395">
            <w:pPr>
              <w:rPr>
                <w:rFonts w:ascii="Times New Roman" w:hAnsi="Times New Roman"/>
                <w:sz w:val="28"/>
                <w:szCs w:val="28"/>
                <w:lang w:val="uk-UA"/>
              </w:rPr>
            </w:pPr>
            <w:r>
              <w:rPr>
                <w:rFonts w:ascii="Times New Roman" w:hAnsi="Times New Roman"/>
                <w:sz w:val="28"/>
                <w:szCs w:val="28"/>
                <w:lang w:val="uk-UA"/>
              </w:rPr>
              <w:t>73</w:t>
            </w:r>
          </w:p>
        </w:tc>
      </w:tr>
      <w:tr w:rsidR="002C10B8" w:rsidTr="00535D4D">
        <w:tc>
          <w:tcPr>
            <w:tcW w:w="1526" w:type="dxa"/>
          </w:tcPr>
          <w:p w:rsidR="002C10B8" w:rsidRDefault="002C10B8" w:rsidP="00253395">
            <w:pPr>
              <w:rPr>
                <w:rFonts w:ascii="Times New Roman" w:hAnsi="Times New Roman"/>
                <w:sz w:val="28"/>
                <w:szCs w:val="28"/>
                <w:lang w:val="uk-UA"/>
              </w:rPr>
            </w:pPr>
            <w:r>
              <w:rPr>
                <w:rFonts w:ascii="Times New Roman" w:hAnsi="Times New Roman"/>
                <w:sz w:val="28"/>
                <w:szCs w:val="28"/>
                <w:lang w:val="uk-UA"/>
              </w:rPr>
              <w:t>4.5.2.</w:t>
            </w:r>
          </w:p>
        </w:tc>
        <w:tc>
          <w:tcPr>
            <w:tcW w:w="7522" w:type="dxa"/>
          </w:tcPr>
          <w:p w:rsidR="002C10B8" w:rsidRDefault="002C10B8" w:rsidP="00253395">
            <w:pPr>
              <w:rPr>
                <w:rFonts w:ascii="Times New Roman" w:hAnsi="Times New Roman"/>
                <w:sz w:val="28"/>
                <w:szCs w:val="28"/>
                <w:lang w:val="uk-UA"/>
              </w:rPr>
            </w:pPr>
            <w:r>
              <w:rPr>
                <w:rFonts w:ascii="Times New Roman" w:hAnsi="Times New Roman"/>
                <w:sz w:val="28"/>
                <w:szCs w:val="28"/>
                <w:lang w:val="uk-UA"/>
              </w:rPr>
              <w:t>Консультації для педагогічних працівників</w:t>
            </w:r>
          </w:p>
        </w:tc>
        <w:tc>
          <w:tcPr>
            <w:tcW w:w="807" w:type="dxa"/>
          </w:tcPr>
          <w:p w:rsidR="002C10B8" w:rsidRDefault="009E10D5" w:rsidP="00253395">
            <w:pPr>
              <w:rPr>
                <w:rFonts w:ascii="Times New Roman" w:hAnsi="Times New Roman"/>
                <w:sz w:val="28"/>
                <w:szCs w:val="28"/>
                <w:lang w:val="uk-UA"/>
              </w:rPr>
            </w:pPr>
            <w:r>
              <w:rPr>
                <w:rFonts w:ascii="Times New Roman" w:hAnsi="Times New Roman"/>
                <w:sz w:val="28"/>
                <w:szCs w:val="28"/>
                <w:lang w:val="uk-UA"/>
              </w:rPr>
              <w:t>73</w:t>
            </w:r>
          </w:p>
        </w:tc>
      </w:tr>
      <w:tr w:rsidR="002C10B8" w:rsidTr="00535D4D">
        <w:tc>
          <w:tcPr>
            <w:tcW w:w="1526" w:type="dxa"/>
          </w:tcPr>
          <w:p w:rsidR="002C10B8" w:rsidRDefault="002C10B8" w:rsidP="00253395">
            <w:pPr>
              <w:rPr>
                <w:rFonts w:ascii="Times New Roman" w:hAnsi="Times New Roman"/>
                <w:sz w:val="28"/>
                <w:szCs w:val="28"/>
                <w:lang w:val="uk-UA"/>
              </w:rPr>
            </w:pPr>
            <w:r>
              <w:rPr>
                <w:rFonts w:ascii="Times New Roman" w:hAnsi="Times New Roman"/>
                <w:sz w:val="28"/>
                <w:szCs w:val="28"/>
                <w:lang w:val="uk-UA"/>
              </w:rPr>
              <w:t>4.5.3.</w:t>
            </w:r>
          </w:p>
        </w:tc>
        <w:tc>
          <w:tcPr>
            <w:tcW w:w="7522" w:type="dxa"/>
          </w:tcPr>
          <w:p w:rsidR="002C10B8" w:rsidRDefault="002C10B8" w:rsidP="00253395">
            <w:pPr>
              <w:rPr>
                <w:rFonts w:ascii="Times New Roman" w:hAnsi="Times New Roman"/>
                <w:sz w:val="28"/>
                <w:szCs w:val="28"/>
                <w:lang w:val="uk-UA"/>
              </w:rPr>
            </w:pPr>
            <w:r>
              <w:rPr>
                <w:rFonts w:ascii="Times New Roman" w:hAnsi="Times New Roman"/>
                <w:sz w:val="28"/>
                <w:szCs w:val="28"/>
                <w:lang w:val="uk-UA"/>
              </w:rPr>
              <w:t>Консультації спеціалістів</w:t>
            </w:r>
          </w:p>
        </w:tc>
        <w:tc>
          <w:tcPr>
            <w:tcW w:w="807" w:type="dxa"/>
          </w:tcPr>
          <w:p w:rsidR="002C10B8" w:rsidRDefault="009E10D5" w:rsidP="00253395">
            <w:pPr>
              <w:rPr>
                <w:rFonts w:ascii="Times New Roman" w:hAnsi="Times New Roman"/>
                <w:sz w:val="28"/>
                <w:szCs w:val="28"/>
                <w:lang w:val="uk-UA"/>
              </w:rPr>
            </w:pPr>
            <w:r>
              <w:rPr>
                <w:rFonts w:ascii="Times New Roman" w:hAnsi="Times New Roman"/>
                <w:sz w:val="28"/>
                <w:szCs w:val="28"/>
                <w:lang w:val="uk-UA"/>
              </w:rPr>
              <w:t>73</w:t>
            </w:r>
          </w:p>
        </w:tc>
      </w:tr>
      <w:tr w:rsidR="00536543" w:rsidTr="00535D4D">
        <w:tc>
          <w:tcPr>
            <w:tcW w:w="1526" w:type="dxa"/>
          </w:tcPr>
          <w:p w:rsidR="00536543" w:rsidRDefault="00536543" w:rsidP="00253395">
            <w:pPr>
              <w:rPr>
                <w:rFonts w:ascii="Times New Roman" w:hAnsi="Times New Roman"/>
                <w:sz w:val="28"/>
                <w:szCs w:val="28"/>
                <w:lang w:val="uk-UA"/>
              </w:rPr>
            </w:pPr>
            <w:r>
              <w:rPr>
                <w:rFonts w:ascii="Times New Roman" w:hAnsi="Times New Roman"/>
                <w:sz w:val="28"/>
                <w:szCs w:val="28"/>
                <w:lang w:val="uk-UA"/>
              </w:rPr>
              <w:t>4.5.4.</w:t>
            </w:r>
          </w:p>
        </w:tc>
        <w:tc>
          <w:tcPr>
            <w:tcW w:w="7522" w:type="dxa"/>
          </w:tcPr>
          <w:p w:rsidR="00536543" w:rsidRDefault="00536543" w:rsidP="00253395">
            <w:pPr>
              <w:rPr>
                <w:rFonts w:ascii="Times New Roman" w:hAnsi="Times New Roman"/>
                <w:sz w:val="28"/>
                <w:szCs w:val="28"/>
                <w:lang w:val="uk-UA"/>
              </w:rPr>
            </w:pPr>
            <w:r>
              <w:rPr>
                <w:rFonts w:ascii="Times New Roman" w:hAnsi="Times New Roman"/>
                <w:sz w:val="28"/>
                <w:szCs w:val="28"/>
                <w:lang w:val="uk-UA"/>
              </w:rPr>
              <w:t>Поради педагогам</w:t>
            </w:r>
          </w:p>
        </w:tc>
        <w:tc>
          <w:tcPr>
            <w:tcW w:w="807" w:type="dxa"/>
          </w:tcPr>
          <w:p w:rsidR="00536543" w:rsidRDefault="0085014E" w:rsidP="00253395">
            <w:pPr>
              <w:rPr>
                <w:rFonts w:ascii="Times New Roman" w:hAnsi="Times New Roman"/>
                <w:sz w:val="28"/>
                <w:szCs w:val="28"/>
                <w:lang w:val="uk-UA"/>
              </w:rPr>
            </w:pPr>
            <w:r>
              <w:rPr>
                <w:rFonts w:ascii="Times New Roman" w:hAnsi="Times New Roman"/>
                <w:sz w:val="28"/>
                <w:szCs w:val="28"/>
                <w:lang w:val="uk-UA"/>
              </w:rPr>
              <w:t>74</w:t>
            </w:r>
          </w:p>
        </w:tc>
      </w:tr>
      <w:tr w:rsidR="00536543" w:rsidTr="00535D4D">
        <w:tc>
          <w:tcPr>
            <w:tcW w:w="1526" w:type="dxa"/>
          </w:tcPr>
          <w:p w:rsidR="00536543" w:rsidRDefault="00536543" w:rsidP="00253395">
            <w:pPr>
              <w:rPr>
                <w:rFonts w:ascii="Times New Roman" w:hAnsi="Times New Roman"/>
                <w:sz w:val="28"/>
                <w:szCs w:val="28"/>
                <w:lang w:val="uk-UA"/>
              </w:rPr>
            </w:pPr>
            <w:r>
              <w:rPr>
                <w:rFonts w:ascii="Times New Roman" w:hAnsi="Times New Roman"/>
                <w:sz w:val="28"/>
                <w:szCs w:val="28"/>
                <w:lang w:val="uk-UA"/>
              </w:rPr>
              <w:t>4.5.5.</w:t>
            </w:r>
          </w:p>
        </w:tc>
        <w:tc>
          <w:tcPr>
            <w:tcW w:w="7522" w:type="dxa"/>
          </w:tcPr>
          <w:p w:rsidR="00536543" w:rsidRDefault="00536543" w:rsidP="00253395">
            <w:pPr>
              <w:rPr>
                <w:rFonts w:ascii="Times New Roman" w:hAnsi="Times New Roman"/>
                <w:sz w:val="28"/>
                <w:szCs w:val="28"/>
                <w:lang w:val="uk-UA"/>
              </w:rPr>
            </w:pPr>
            <w:r>
              <w:rPr>
                <w:rFonts w:ascii="Times New Roman" w:hAnsi="Times New Roman"/>
                <w:sz w:val="28"/>
                <w:szCs w:val="28"/>
                <w:lang w:val="uk-UA"/>
              </w:rPr>
              <w:t>Педагогічні бюлетні</w:t>
            </w:r>
          </w:p>
        </w:tc>
        <w:tc>
          <w:tcPr>
            <w:tcW w:w="807" w:type="dxa"/>
          </w:tcPr>
          <w:p w:rsidR="00536543" w:rsidRDefault="0085014E" w:rsidP="00253395">
            <w:pPr>
              <w:rPr>
                <w:rFonts w:ascii="Times New Roman" w:hAnsi="Times New Roman"/>
                <w:sz w:val="28"/>
                <w:szCs w:val="28"/>
                <w:lang w:val="uk-UA"/>
              </w:rPr>
            </w:pPr>
            <w:r>
              <w:rPr>
                <w:rFonts w:ascii="Times New Roman" w:hAnsi="Times New Roman"/>
                <w:sz w:val="28"/>
                <w:szCs w:val="28"/>
                <w:lang w:val="uk-UA"/>
              </w:rPr>
              <w:t>74</w:t>
            </w:r>
          </w:p>
        </w:tc>
      </w:tr>
      <w:tr w:rsidR="00536543" w:rsidTr="00535D4D">
        <w:tc>
          <w:tcPr>
            <w:tcW w:w="1526" w:type="dxa"/>
          </w:tcPr>
          <w:p w:rsidR="00536543" w:rsidRDefault="00536543" w:rsidP="00C717E0">
            <w:pPr>
              <w:rPr>
                <w:rFonts w:ascii="Times New Roman" w:hAnsi="Times New Roman"/>
                <w:sz w:val="28"/>
                <w:szCs w:val="28"/>
                <w:lang w:val="uk-UA"/>
              </w:rPr>
            </w:pPr>
            <w:r>
              <w:rPr>
                <w:rFonts w:ascii="Times New Roman" w:hAnsi="Times New Roman"/>
                <w:sz w:val="28"/>
                <w:szCs w:val="28"/>
                <w:lang w:val="uk-UA"/>
              </w:rPr>
              <w:t>4.5.6.</w:t>
            </w:r>
          </w:p>
        </w:tc>
        <w:tc>
          <w:tcPr>
            <w:tcW w:w="7522" w:type="dxa"/>
          </w:tcPr>
          <w:p w:rsidR="00536543" w:rsidRDefault="00536543" w:rsidP="00C717E0">
            <w:pPr>
              <w:rPr>
                <w:rFonts w:ascii="Times New Roman" w:hAnsi="Times New Roman"/>
                <w:sz w:val="28"/>
                <w:szCs w:val="28"/>
                <w:lang w:val="uk-UA"/>
              </w:rPr>
            </w:pPr>
            <w:r>
              <w:rPr>
                <w:rFonts w:ascii="Times New Roman" w:hAnsi="Times New Roman"/>
                <w:sz w:val="28"/>
                <w:szCs w:val="28"/>
                <w:lang w:val="uk-UA"/>
              </w:rPr>
              <w:t>Пам’ятки для педагогів</w:t>
            </w:r>
          </w:p>
        </w:tc>
        <w:tc>
          <w:tcPr>
            <w:tcW w:w="807" w:type="dxa"/>
          </w:tcPr>
          <w:p w:rsidR="00536543" w:rsidRDefault="0085014E" w:rsidP="00C717E0">
            <w:pPr>
              <w:rPr>
                <w:rFonts w:ascii="Times New Roman" w:hAnsi="Times New Roman"/>
                <w:sz w:val="28"/>
                <w:szCs w:val="28"/>
                <w:lang w:val="uk-UA"/>
              </w:rPr>
            </w:pPr>
            <w:r>
              <w:rPr>
                <w:rFonts w:ascii="Times New Roman" w:hAnsi="Times New Roman"/>
                <w:sz w:val="28"/>
                <w:szCs w:val="28"/>
                <w:lang w:val="uk-UA"/>
              </w:rPr>
              <w:t>74</w:t>
            </w:r>
          </w:p>
        </w:tc>
      </w:tr>
      <w:tr w:rsidR="00536543" w:rsidTr="00535D4D">
        <w:tc>
          <w:tcPr>
            <w:tcW w:w="1526" w:type="dxa"/>
          </w:tcPr>
          <w:p w:rsidR="00536543" w:rsidRDefault="00536543" w:rsidP="00C717E0">
            <w:pPr>
              <w:rPr>
                <w:rFonts w:ascii="Times New Roman" w:hAnsi="Times New Roman"/>
                <w:sz w:val="28"/>
                <w:szCs w:val="28"/>
                <w:lang w:val="uk-UA"/>
              </w:rPr>
            </w:pPr>
            <w:r>
              <w:rPr>
                <w:rFonts w:ascii="Times New Roman" w:hAnsi="Times New Roman"/>
                <w:sz w:val="28"/>
                <w:szCs w:val="28"/>
                <w:lang w:val="uk-UA"/>
              </w:rPr>
              <w:t>4.6.</w:t>
            </w:r>
          </w:p>
        </w:tc>
        <w:tc>
          <w:tcPr>
            <w:tcW w:w="7522" w:type="dxa"/>
          </w:tcPr>
          <w:p w:rsidR="00536543" w:rsidRDefault="00536543" w:rsidP="00C717E0">
            <w:pPr>
              <w:rPr>
                <w:rFonts w:ascii="Times New Roman" w:hAnsi="Times New Roman"/>
                <w:sz w:val="28"/>
                <w:szCs w:val="28"/>
                <w:lang w:val="uk-UA"/>
              </w:rPr>
            </w:pPr>
            <w:r>
              <w:rPr>
                <w:rFonts w:ascii="Times New Roman" w:hAnsi="Times New Roman"/>
                <w:sz w:val="28"/>
                <w:szCs w:val="28"/>
                <w:lang w:val="uk-UA"/>
              </w:rPr>
              <w:t>Напрямки роботи вікових груп</w:t>
            </w:r>
          </w:p>
        </w:tc>
        <w:tc>
          <w:tcPr>
            <w:tcW w:w="807" w:type="dxa"/>
          </w:tcPr>
          <w:p w:rsidR="00536543" w:rsidRDefault="0085014E" w:rsidP="00C717E0">
            <w:pPr>
              <w:rPr>
                <w:rFonts w:ascii="Times New Roman" w:hAnsi="Times New Roman"/>
                <w:sz w:val="28"/>
                <w:szCs w:val="28"/>
                <w:lang w:val="uk-UA"/>
              </w:rPr>
            </w:pPr>
            <w:r>
              <w:rPr>
                <w:rFonts w:ascii="Times New Roman" w:hAnsi="Times New Roman"/>
                <w:sz w:val="28"/>
                <w:szCs w:val="28"/>
                <w:lang w:val="uk-UA"/>
              </w:rPr>
              <w:t>74</w:t>
            </w:r>
          </w:p>
        </w:tc>
      </w:tr>
      <w:tr w:rsidR="00536543" w:rsidTr="00535D4D">
        <w:tc>
          <w:tcPr>
            <w:tcW w:w="1526" w:type="dxa"/>
          </w:tcPr>
          <w:p w:rsidR="00536543" w:rsidRDefault="00536543" w:rsidP="00C717E0">
            <w:pPr>
              <w:rPr>
                <w:rFonts w:ascii="Times New Roman" w:hAnsi="Times New Roman"/>
                <w:sz w:val="28"/>
                <w:szCs w:val="28"/>
                <w:lang w:val="uk-UA"/>
              </w:rPr>
            </w:pPr>
            <w:r>
              <w:rPr>
                <w:rFonts w:ascii="Times New Roman" w:hAnsi="Times New Roman"/>
                <w:sz w:val="28"/>
                <w:szCs w:val="28"/>
                <w:lang w:val="uk-UA"/>
              </w:rPr>
              <w:t>4.7.</w:t>
            </w:r>
          </w:p>
        </w:tc>
        <w:tc>
          <w:tcPr>
            <w:tcW w:w="7522" w:type="dxa"/>
          </w:tcPr>
          <w:p w:rsidR="00536543" w:rsidRDefault="00536543" w:rsidP="00C717E0">
            <w:pPr>
              <w:rPr>
                <w:rFonts w:ascii="Times New Roman" w:hAnsi="Times New Roman"/>
                <w:sz w:val="28"/>
                <w:szCs w:val="28"/>
                <w:lang w:val="uk-UA"/>
              </w:rPr>
            </w:pPr>
            <w:r>
              <w:rPr>
                <w:rFonts w:ascii="Times New Roman" w:hAnsi="Times New Roman"/>
                <w:sz w:val="28"/>
                <w:szCs w:val="28"/>
                <w:lang w:val="uk-UA"/>
              </w:rPr>
              <w:t>Моніторинг якості освіти</w:t>
            </w:r>
          </w:p>
        </w:tc>
        <w:tc>
          <w:tcPr>
            <w:tcW w:w="807" w:type="dxa"/>
          </w:tcPr>
          <w:p w:rsidR="00536543" w:rsidRDefault="0085014E" w:rsidP="00C717E0">
            <w:pPr>
              <w:rPr>
                <w:rFonts w:ascii="Times New Roman" w:hAnsi="Times New Roman"/>
                <w:sz w:val="28"/>
                <w:szCs w:val="28"/>
                <w:lang w:val="uk-UA"/>
              </w:rPr>
            </w:pPr>
            <w:r>
              <w:rPr>
                <w:rFonts w:ascii="Times New Roman" w:hAnsi="Times New Roman"/>
                <w:sz w:val="28"/>
                <w:szCs w:val="28"/>
                <w:lang w:val="uk-UA"/>
              </w:rPr>
              <w:t>74</w:t>
            </w:r>
          </w:p>
        </w:tc>
      </w:tr>
      <w:tr w:rsidR="00536543" w:rsidTr="00535D4D">
        <w:tc>
          <w:tcPr>
            <w:tcW w:w="1526" w:type="dxa"/>
          </w:tcPr>
          <w:p w:rsidR="00536543" w:rsidRDefault="00536543" w:rsidP="00253395">
            <w:pPr>
              <w:rPr>
                <w:rFonts w:ascii="Times New Roman" w:hAnsi="Times New Roman"/>
                <w:sz w:val="28"/>
                <w:szCs w:val="28"/>
                <w:lang w:val="uk-UA"/>
              </w:rPr>
            </w:pPr>
            <w:r>
              <w:rPr>
                <w:rFonts w:ascii="Times New Roman" w:hAnsi="Times New Roman"/>
                <w:sz w:val="28"/>
                <w:szCs w:val="28"/>
                <w:lang w:val="uk-UA"/>
              </w:rPr>
              <w:t>Розділ 5</w:t>
            </w:r>
          </w:p>
        </w:tc>
        <w:tc>
          <w:tcPr>
            <w:tcW w:w="7522" w:type="dxa"/>
          </w:tcPr>
          <w:p w:rsidR="00536543" w:rsidRDefault="00536543" w:rsidP="00253395">
            <w:pPr>
              <w:rPr>
                <w:rFonts w:ascii="Times New Roman" w:hAnsi="Times New Roman"/>
                <w:sz w:val="28"/>
                <w:szCs w:val="28"/>
                <w:lang w:val="uk-UA"/>
              </w:rPr>
            </w:pPr>
            <w:r>
              <w:rPr>
                <w:rFonts w:ascii="Times New Roman" w:hAnsi="Times New Roman"/>
                <w:sz w:val="28"/>
                <w:szCs w:val="28"/>
                <w:lang w:val="uk-UA"/>
              </w:rPr>
              <w:t>Робота методичного кабінету</w:t>
            </w:r>
          </w:p>
        </w:tc>
        <w:tc>
          <w:tcPr>
            <w:tcW w:w="807" w:type="dxa"/>
          </w:tcPr>
          <w:p w:rsidR="00536543" w:rsidRDefault="0085014E" w:rsidP="00C717E0">
            <w:pPr>
              <w:rPr>
                <w:rFonts w:ascii="Times New Roman" w:hAnsi="Times New Roman"/>
                <w:sz w:val="28"/>
                <w:szCs w:val="28"/>
                <w:lang w:val="uk-UA"/>
              </w:rPr>
            </w:pPr>
            <w:r>
              <w:rPr>
                <w:rFonts w:ascii="Times New Roman" w:hAnsi="Times New Roman"/>
                <w:sz w:val="28"/>
                <w:szCs w:val="28"/>
                <w:lang w:val="uk-UA"/>
              </w:rPr>
              <w:t>74</w:t>
            </w:r>
          </w:p>
        </w:tc>
      </w:tr>
      <w:tr w:rsidR="00536543" w:rsidTr="00535D4D">
        <w:tc>
          <w:tcPr>
            <w:tcW w:w="1526" w:type="dxa"/>
          </w:tcPr>
          <w:p w:rsidR="00536543" w:rsidRDefault="00536543" w:rsidP="00C717E0">
            <w:pPr>
              <w:rPr>
                <w:rFonts w:ascii="Times New Roman" w:hAnsi="Times New Roman"/>
                <w:sz w:val="28"/>
                <w:szCs w:val="28"/>
                <w:lang w:val="uk-UA"/>
              </w:rPr>
            </w:pPr>
            <w:r>
              <w:rPr>
                <w:rFonts w:ascii="Times New Roman" w:hAnsi="Times New Roman"/>
                <w:sz w:val="28"/>
                <w:szCs w:val="28"/>
                <w:lang w:val="uk-UA"/>
              </w:rPr>
              <w:t>5.1.</w:t>
            </w:r>
          </w:p>
        </w:tc>
        <w:tc>
          <w:tcPr>
            <w:tcW w:w="7522" w:type="dxa"/>
          </w:tcPr>
          <w:p w:rsidR="00536543" w:rsidRDefault="00536543" w:rsidP="00C717E0">
            <w:pPr>
              <w:rPr>
                <w:rFonts w:ascii="Times New Roman" w:hAnsi="Times New Roman"/>
                <w:sz w:val="28"/>
                <w:szCs w:val="28"/>
                <w:lang w:val="uk-UA"/>
              </w:rPr>
            </w:pPr>
            <w:r>
              <w:rPr>
                <w:rFonts w:ascii="Times New Roman" w:hAnsi="Times New Roman"/>
                <w:sz w:val="28"/>
                <w:szCs w:val="28"/>
                <w:lang w:val="uk-UA"/>
              </w:rPr>
              <w:t>Вивчення, узагальнення та поширення ППД</w:t>
            </w:r>
          </w:p>
        </w:tc>
        <w:tc>
          <w:tcPr>
            <w:tcW w:w="807" w:type="dxa"/>
          </w:tcPr>
          <w:p w:rsidR="00536543" w:rsidRDefault="0085014E" w:rsidP="00C717E0">
            <w:pPr>
              <w:rPr>
                <w:rFonts w:ascii="Times New Roman" w:hAnsi="Times New Roman"/>
                <w:sz w:val="28"/>
                <w:szCs w:val="28"/>
                <w:lang w:val="uk-UA"/>
              </w:rPr>
            </w:pPr>
            <w:r>
              <w:rPr>
                <w:rFonts w:ascii="Times New Roman" w:hAnsi="Times New Roman"/>
                <w:sz w:val="28"/>
                <w:szCs w:val="28"/>
                <w:lang w:val="uk-UA"/>
              </w:rPr>
              <w:t>74</w:t>
            </w:r>
          </w:p>
        </w:tc>
      </w:tr>
      <w:tr w:rsidR="00536543" w:rsidTr="00535D4D">
        <w:tc>
          <w:tcPr>
            <w:tcW w:w="1526" w:type="dxa"/>
          </w:tcPr>
          <w:p w:rsidR="00536543" w:rsidRDefault="00536543" w:rsidP="00C717E0">
            <w:pPr>
              <w:rPr>
                <w:rFonts w:ascii="Times New Roman" w:hAnsi="Times New Roman"/>
                <w:sz w:val="28"/>
                <w:szCs w:val="28"/>
                <w:lang w:val="uk-UA"/>
              </w:rPr>
            </w:pPr>
            <w:r>
              <w:rPr>
                <w:rFonts w:ascii="Times New Roman" w:hAnsi="Times New Roman"/>
                <w:sz w:val="28"/>
                <w:szCs w:val="28"/>
                <w:lang w:val="uk-UA"/>
              </w:rPr>
              <w:t>5.2.</w:t>
            </w:r>
          </w:p>
        </w:tc>
        <w:tc>
          <w:tcPr>
            <w:tcW w:w="7522" w:type="dxa"/>
          </w:tcPr>
          <w:p w:rsidR="00536543" w:rsidRDefault="00536543" w:rsidP="00C717E0">
            <w:pPr>
              <w:rPr>
                <w:rFonts w:ascii="Times New Roman" w:hAnsi="Times New Roman"/>
                <w:sz w:val="28"/>
                <w:szCs w:val="28"/>
                <w:lang w:val="uk-UA"/>
              </w:rPr>
            </w:pPr>
            <w:r>
              <w:rPr>
                <w:rFonts w:ascii="Times New Roman" w:hAnsi="Times New Roman"/>
                <w:sz w:val="28"/>
                <w:szCs w:val="28"/>
                <w:lang w:val="uk-UA"/>
              </w:rPr>
              <w:t>Впровадження та поширення ППД</w:t>
            </w:r>
          </w:p>
        </w:tc>
        <w:tc>
          <w:tcPr>
            <w:tcW w:w="807" w:type="dxa"/>
          </w:tcPr>
          <w:p w:rsidR="00536543" w:rsidRDefault="0085014E" w:rsidP="00C717E0">
            <w:pPr>
              <w:rPr>
                <w:rFonts w:ascii="Times New Roman" w:hAnsi="Times New Roman"/>
                <w:sz w:val="28"/>
                <w:szCs w:val="28"/>
                <w:lang w:val="uk-UA"/>
              </w:rPr>
            </w:pPr>
            <w:r>
              <w:rPr>
                <w:rFonts w:ascii="Times New Roman" w:hAnsi="Times New Roman"/>
                <w:sz w:val="28"/>
                <w:szCs w:val="28"/>
                <w:lang w:val="uk-UA"/>
              </w:rPr>
              <w:t>75</w:t>
            </w:r>
          </w:p>
        </w:tc>
      </w:tr>
      <w:tr w:rsidR="00536543" w:rsidTr="00535D4D">
        <w:tc>
          <w:tcPr>
            <w:tcW w:w="1526" w:type="dxa"/>
          </w:tcPr>
          <w:p w:rsidR="00536543" w:rsidRDefault="00253395" w:rsidP="00C717E0">
            <w:pPr>
              <w:rPr>
                <w:rFonts w:ascii="Times New Roman" w:hAnsi="Times New Roman"/>
                <w:sz w:val="28"/>
                <w:szCs w:val="28"/>
                <w:lang w:val="uk-UA"/>
              </w:rPr>
            </w:pPr>
            <w:r>
              <w:rPr>
                <w:rFonts w:ascii="Times New Roman" w:hAnsi="Times New Roman"/>
                <w:sz w:val="28"/>
                <w:szCs w:val="28"/>
                <w:lang w:val="uk-UA"/>
              </w:rPr>
              <w:t>5.3.-5.5.</w:t>
            </w:r>
          </w:p>
        </w:tc>
        <w:tc>
          <w:tcPr>
            <w:tcW w:w="7522" w:type="dxa"/>
          </w:tcPr>
          <w:p w:rsidR="00536543" w:rsidRDefault="00253395" w:rsidP="00C717E0">
            <w:pPr>
              <w:rPr>
                <w:rFonts w:ascii="Times New Roman" w:hAnsi="Times New Roman"/>
                <w:sz w:val="28"/>
                <w:szCs w:val="28"/>
                <w:lang w:val="uk-UA"/>
              </w:rPr>
            </w:pPr>
            <w:r>
              <w:rPr>
                <w:rFonts w:ascii="Times New Roman" w:hAnsi="Times New Roman"/>
                <w:sz w:val="28"/>
                <w:szCs w:val="28"/>
                <w:lang w:val="uk-UA"/>
              </w:rPr>
              <w:t>Комплектуємо методичний кабінет</w:t>
            </w:r>
          </w:p>
        </w:tc>
        <w:tc>
          <w:tcPr>
            <w:tcW w:w="807" w:type="dxa"/>
          </w:tcPr>
          <w:p w:rsidR="00536543" w:rsidRDefault="00253395" w:rsidP="00C717E0">
            <w:pPr>
              <w:rPr>
                <w:rFonts w:ascii="Times New Roman" w:hAnsi="Times New Roman"/>
                <w:sz w:val="28"/>
                <w:szCs w:val="28"/>
                <w:lang w:val="uk-UA"/>
              </w:rPr>
            </w:pPr>
            <w:r>
              <w:rPr>
                <w:rFonts w:ascii="Times New Roman" w:hAnsi="Times New Roman"/>
                <w:sz w:val="28"/>
                <w:szCs w:val="28"/>
                <w:lang w:val="uk-UA"/>
              </w:rPr>
              <w:t>7</w:t>
            </w:r>
            <w:r w:rsidR="0085014E">
              <w:rPr>
                <w:rFonts w:ascii="Times New Roman" w:hAnsi="Times New Roman"/>
                <w:sz w:val="28"/>
                <w:szCs w:val="28"/>
                <w:lang w:val="uk-UA"/>
              </w:rPr>
              <w:t>5</w:t>
            </w:r>
          </w:p>
        </w:tc>
      </w:tr>
      <w:tr w:rsidR="00253395" w:rsidTr="00535D4D">
        <w:tc>
          <w:tcPr>
            <w:tcW w:w="1526" w:type="dxa"/>
          </w:tcPr>
          <w:p w:rsidR="00253395" w:rsidRDefault="00253395" w:rsidP="00C717E0">
            <w:pPr>
              <w:rPr>
                <w:rFonts w:ascii="Times New Roman" w:hAnsi="Times New Roman"/>
                <w:sz w:val="28"/>
                <w:szCs w:val="28"/>
                <w:lang w:val="uk-UA"/>
              </w:rPr>
            </w:pPr>
            <w:r>
              <w:rPr>
                <w:rFonts w:ascii="Times New Roman" w:hAnsi="Times New Roman"/>
                <w:sz w:val="28"/>
                <w:szCs w:val="28"/>
                <w:lang w:val="uk-UA"/>
              </w:rPr>
              <w:t>5.6.</w:t>
            </w:r>
          </w:p>
        </w:tc>
        <w:tc>
          <w:tcPr>
            <w:tcW w:w="7522" w:type="dxa"/>
          </w:tcPr>
          <w:p w:rsidR="00253395" w:rsidRDefault="00253395" w:rsidP="00C717E0">
            <w:pPr>
              <w:rPr>
                <w:rFonts w:ascii="Times New Roman" w:hAnsi="Times New Roman"/>
                <w:sz w:val="28"/>
                <w:szCs w:val="28"/>
                <w:lang w:val="uk-UA"/>
              </w:rPr>
            </w:pPr>
            <w:r>
              <w:rPr>
                <w:rFonts w:ascii="Times New Roman" w:hAnsi="Times New Roman"/>
                <w:sz w:val="28"/>
                <w:szCs w:val="28"/>
                <w:lang w:val="uk-UA"/>
              </w:rPr>
              <w:t>Гурткова робота</w:t>
            </w:r>
          </w:p>
        </w:tc>
        <w:tc>
          <w:tcPr>
            <w:tcW w:w="807" w:type="dxa"/>
          </w:tcPr>
          <w:p w:rsidR="00253395" w:rsidRDefault="00253395" w:rsidP="00C717E0">
            <w:pPr>
              <w:rPr>
                <w:rFonts w:ascii="Times New Roman" w:hAnsi="Times New Roman"/>
                <w:sz w:val="28"/>
                <w:szCs w:val="28"/>
                <w:lang w:val="uk-UA"/>
              </w:rPr>
            </w:pPr>
            <w:r>
              <w:rPr>
                <w:rFonts w:ascii="Times New Roman" w:hAnsi="Times New Roman"/>
                <w:sz w:val="28"/>
                <w:szCs w:val="28"/>
                <w:lang w:val="uk-UA"/>
              </w:rPr>
              <w:t>7</w:t>
            </w:r>
            <w:r w:rsidR="0085014E">
              <w:rPr>
                <w:rFonts w:ascii="Times New Roman" w:hAnsi="Times New Roman"/>
                <w:sz w:val="28"/>
                <w:szCs w:val="28"/>
                <w:lang w:val="uk-UA"/>
              </w:rPr>
              <w:t>6</w:t>
            </w:r>
          </w:p>
        </w:tc>
      </w:tr>
      <w:tr w:rsidR="00253395" w:rsidTr="00535D4D">
        <w:tc>
          <w:tcPr>
            <w:tcW w:w="1526" w:type="dxa"/>
          </w:tcPr>
          <w:p w:rsidR="00253395" w:rsidRDefault="00253395" w:rsidP="00C717E0">
            <w:pPr>
              <w:rPr>
                <w:rFonts w:ascii="Times New Roman" w:hAnsi="Times New Roman"/>
                <w:sz w:val="28"/>
                <w:szCs w:val="28"/>
                <w:lang w:val="uk-UA"/>
              </w:rPr>
            </w:pPr>
            <w:r>
              <w:rPr>
                <w:rFonts w:ascii="Times New Roman" w:hAnsi="Times New Roman"/>
                <w:sz w:val="28"/>
                <w:szCs w:val="28"/>
                <w:lang w:val="uk-UA"/>
              </w:rPr>
              <w:t>5.7.</w:t>
            </w:r>
          </w:p>
        </w:tc>
        <w:tc>
          <w:tcPr>
            <w:tcW w:w="7522" w:type="dxa"/>
          </w:tcPr>
          <w:p w:rsidR="00253395" w:rsidRDefault="00253395" w:rsidP="001C3E7F">
            <w:pPr>
              <w:rPr>
                <w:rFonts w:ascii="Times New Roman" w:hAnsi="Times New Roman"/>
                <w:sz w:val="28"/>
                <w:szCs w:val="28"/>
                <w:lang w:val="uk-UA"/>
              </w:rPr>
            </w:pPr>
            <w:r>
              <w:rPr>
                <w:rFonts w:ascii="Times New Roman" w:hAnsi="Times New Roman"/>
                <w:sz w:val="28"/>
                <w:szCs w:val="28"/>
                <w:lang w:val="uk-UA"/>
              </w:rPr>
              <w:t xml:space="preserve">Використання комплексних та парціальних програм </w:t>
            </w:r>
          </w:p>
        </w:tc>
        <w:tc>
          <w:tcPr>
            <w:tcW w:w="807" w:type="dxa"/>
          </w:tcPr>
          <w:p w:rsidR="00253395" w:rsidRDefault="00253395" w:rsidP="00C717E0">
            <w:pPr>
              <w:rPr>
                <w:rFonts w:ascii="Times New Roman" w:hAnsi="Times New Roman"/>
                <w:sz w:val="28"/>
                <w:szCs w:val="28"/>
                <w:lang w:val="uk-UA"/>
              </w:rPr>
            </w:pPr>
            <w:r>
              <w:rPr>
                <w:rFonts w:ascii="Times New Roman" w:hAnsi="Times New Roman"/>
                <w:sz w:val="28"/>
                <w:szCs w:val="28"/>
                <w:lang w:val="uk-UA"/>
              </w:rPr>
              <w:t>7</w:t>
            </w:r>
            <w:r w:rsidR="0085014E">
              <w:rPr>
                <w:rFonts w:ascii="Times New Roman" w:hAnsi="Times New Roman"/>
                <w:sz w:val="28"/>
                <w:szCs w:val="28"/>
                <w:lang w:val="uk-UA"/>
              </w:rPr>
              <w:t>7</w:t>
            </w:r>
          </w:p>
        </w:tc>
      </w:tr>
      <w:tr w:rsidR="00253395" w:rsidTr="00535D4D">
        <w:tc>
          <w:tcPr>
            <w:tcW w:w="1526" w:type="dxa"/>
          </w:tcPr>
          <w:p w:rsidR="00253395" w:rsidRDefault="00253395" w:rsidP="00C717E0">
            <w:pPr>
              <w:rPr>
                <w:rFonts w:ascii="Times New Roman" w:hAnsi="Times New Roman"/>
                <w:sz w:val="28"/>
                <w:szCs w:val="28"/>
                <w:lang w:val="uk-UA"/>
              </w:rPr>
            </w:pPr>
            <w:r>
              <w:rPr>
                <w:rFonts w:ascii="Times New Roman" w:hAnsi="Times New Roman"/>
                <w:sz w:val="28"/>
                <w:szCs w:val="28"/>
                <w:lang w:val="uk-UA"/>
              </w:rPr>
              <w:t>5.8.</w:t>
            </w:r>
          </w:p>
        </w:tc>
        <w:tc>
          <w:tcPr>
            <w:tcW w:w="7522" w:type="dxa"/>
          </w:tcPr>
          <w:p w:rsidR="00253395" w:rsidRDefault="00253395" w:rsidP="00C717E0">
            <w:pPr>
              <w:rPr>
                <w:rFonts w:ascii="Times New Roman" w:hAnsi="Times New Roman"/>
                <w:sz w:val="28"/>
                <w:szCs w:val="28"/>
                <w:lang w:val="uk-UA"/>
              </w:rPr>
            </w:pPr>
            <w:r>
              <w:rPr>
                <w:rFonts w:ascii="Times New Roman" w:hAnsi="Times New Roman"/>
                <w:sz w:val="28"/>
                <w:szCs w:val="28"/>
                <w:lang w:val="uk-UA"/>
              </w:rPr>
              <w:t>Участь у міських заходах</w:t>
            </w:r>
          </w:p>
        </w:tc>
        <w:tc>
          <w:tcPr>
            <w:tcW w:w="807" w:type="dxa"/>
          </w:tcPr>
          <w:p w:rsidR="00253395" w:rsidRDefault="00253395" w:rsidP="00C717E0">
            <w:pPr>
              <w:rPr>
                <w:rFonts w:ascii="Times New Roman" w:hAnsi="Times New Roman"/>
                <w:sz w:val="28"/>
                <w:szCs w:val="28"/>
                <w:lang w:val="uk-UA"/>
              </w:rPr>
            </w:pPr>
            <w:r>
              <w:rPr>
                <w:rFonts w:ascii="Times New Roman" w:hAnsi="Times New Roman"/>
                <w:sz w:val="28"/>
                <w:szCs w:val="28"/>
                <w:lang w:val="uk-UA"/>
              </w:rPr>
              <w:t>7</w:t>
            </w:r>
            <w:r w:rsidR="0085014E">
              <w:rPr>
                <w:rFonts w:ascii="Times New Roman" w:hAnsi="Times New Roman"/>
                <w:sz w:val="28"/>
                <w:szCs w:val="28"/>
                <w:lang w:val="uk-UA"/>
              </w:rPr>
              <w:t>8</w:t>
            </w:r>
          </w:p>
        </w:tc>
      </w:tr>
      <w:tr w:rsidR="00253395" w:rsidTr="00535D4D">
        <w:tc>
          <w:tcPr>
            <w:tcW w:w="1526" w:type="dxa"/>
          </w:tcPr>
          <w:p w:rsidR="00253395" w:rsidRDefault="00253395" w:rsidP="00C717E0">
            <w:pPr>
              <w:rPr>
                <w:rFonts w:ascii="Times New Roman" w:hAnsi="Times New Roman"/>
                <w:sz w:val="28"/>
                <w:szCs w:val="28"/>
                <w:lang w:val="uk-UA"/>
              </w:rPr>
            </w:pPr>
            <w:r>
              <w:rPr>
                <w:rFonts w:ascii="Times New Roman" w:hAnsi="Times New Roman"/>
                <w:sz w:val="28"/>
                <w:szCs w:val="28"/>
                <w:lang w:val="uk-UA"/>
              </w:rPr>
              <w:t>5.9.</w:t>
            </w:r>
          </w:p>
        </w:tc>
        <w:tc>
          <w:tcPr>
            <w:tcW w:w="7522" w:type="dxa"/>
          </w:tcPr>
          <w:p w:rsidR="00253395" w:rsidRDefault="00253395" w:rsidP="00C717E0">
            <w:pPr>
              <w:rPr>
                <w:rFonts w:ascii="Times New Roman" w:hAnsi="Times New Roman"/>
                <w:sz w:val="28"/>
                <w:szCs w:val="28"/>
                <w:lang w:val="uk-UA"/>
              </w:rPr>
            </w:pPr>
            <w:r>
              <w:rPr>
                <w:rFonts w:ascii="Times New Roman" w:hAnsi="Times New Roman"/>
                <w:sz w:val="28"/>
                <w:szCs w:val="28"/>
                <w:lang w:val="uk-UA"/>
              </w:rPr>
              <w:t>Методичні рекомендації</w:t>
            </w:r>
          </w:p>
        </w:tc>
        <w:tc>
          <w:tcPr>
            <w:tcW w:w="807" w:type="dxa"/>
          </w:tcPr>
          <w:p w:rsidR="00253395" w:rsidRDefault="006B3A85" w:rsidP="00C717E0">
            <w:pPr>
              <w:rPr>
                <w:rFonts w:ascii="Times New Roman" w:hAnsi="Times New Roman"/>
                <w:sz w:val="28"/>
                <w:szCs w:val="28"/>
                <w:lang w:val="uk-UA"/>
              </w:rPr>
            </w:pPr>
            <w:r>
              <w:rPr>
                <w:rFonts w:ascii="Times New Roman" w:hAnsi="Times New Roman"/>
                <w:sz w:val="28"/>
                <w:szCs w:val="28"/>
                <w:lang w:val="uk-UA"/>
              </w:rPr>
              <w:t>7</w:t>
            </w:r>
            <w:r w:rsidR="0085014E">
              <w:rPr>
                <w:rFonts w:ascii="Times New Roman" w:hAnsi="Times New Roman"/>
                <w:sz w:val="28"/>
                <w:szCs w:val="28"/>
                <w:lang w:val="uk-UA"/>
              </w:rPr>
              <w:t>8</w:t>
            </w:r>
          </w:p>
        </w:tc>
      </w:tr>
      <w:tr w:rsidR="006B3A85" w:rsidTr="00535D4D">
        <w:tc>
          <w:tcPr>
            <w:tcW w:w="1526"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5.10.</w:t>
            </w:r>
          </w:p>
        </w:tc>
        <w:tc>
          <w:tcPr>
            <w:tcW w:w="7522"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Оформлення тематичних стендів</w:t>
            </w:r>
          </w:p>
        </w:tc>
        <w:tc>
          <w:tcPr>
            <w:tcW w:w="807"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7</w:t>
            </w:r>
            <w:r w:rsidR="007C595F">
              <w:rPr>
                <w:rFonts w:ascii="Times New Roman" w:hAnsi="Times New Roman"/>
                <w:sz w:val="28"/>
                <w:szCs w:val="28"/>
                <w:lang w:val="uk-UA"/>
              </w:rPr>
              <w:t>9</w:t>
            </w:r>
          </w:p>
        </w:tc>
      </w:tr>
      <w:tr w:rsidR="006B3A85" w:rsidTr="00535D4D">
        <w:tc>
          <w:tcPr>
            <w:tcW w:w="1526"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5.11.</w:t>
            </w:r>
          </w:p>
        </w:tc>
        <w:tc>
          <w:tcPr>
            <w:tcW w:w="7522"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Оформлення виставки «На допомогу вихователю»</w:t>
            </w:r>
          </w:p>
        </w:tc>
        <w:tc>
          <w:tcPr>
            <w:tcW w:w="807"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7</w:t>
            </w:r>
            <w:r w:rsidR="007C595F">
              <w:rPr>
                <w:rFonts w:ascii="Times New Roman" w:hAnsi="Times New Roman"/>
                <w:sz w:val="28"/>
                <w:szCs w:val="28"/>
                <w:lang w:val="uk-UA"/>
              </w:rPr>
              <w:t>9</w:t>
            </w:r>
          </w:p>
        </w:tc>
      </w:tr>
      <w:tr w:rsidR="006B3A85" w:rsidTr="00535D4D">
        <w:tc>
          <w:tcPr>
            <w:tcW w:w="1526"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Розділ 6</w:t>
            </w:r>
          </w:p>
        </w:tc>
        <w:tc>
          <w:tcPr>
            <w:tcW w:w="7522"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Вивчення стану організації освітнього процесу</w:t>
            </w:r>
          </w:p>
        </w:tc>
        <w:tc>
          <w:tcPr>
            <w:tcW w:w="807"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7</w:t>
            </w:r>
            <w:r w:rsidR="007C595F">
              <w:rPr>
                <w:rFonts w:ascii="Times New Roman" w:hAnsi="Times New Roman"/>
                <w:sz w:val="28"/>
                <w:szCs w:val="28"/>
                <w:lang w:val="uk-UA"/>
              </w:rPr>
              <w:t>9</w:t>
            </w:r>
          </w:p>
        </w:tc>
      </w:tr>
      <w:tr w:rsidR="006B3A85" w:rsidTr="00535D4D">
        <w:tc>
          <w:tcPr>
            <w:tcW w:w="1526"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6.1.</w:t>
            </w:r>
          </w:p>
        </w:tc>
        <w:tc>
          <w:tcPr>
            <w:tcW w:w="7522"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Тематичне вивчення</w:t>
            </w:r>
          </w:p>
        </w:tc>
        <w:tc>
          <w:tcPr>
            <w:tcW w:w="807"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7</w:t>
            </w:r>
            <w:r w:rsidR="007C595F">
              <w:rPr>
                <w:rFonts w:ascii="Times New Roman" w:hAnsi="Times New Roman"/>
                <w:sz w:val="28"/>
                <w:szCs w:val="28"/>
                <w:lang w:val="uk-UA"/>
              </w:rPr>
              <w:t>9</w:t>
            </w:r>
          </w:p>
        </w:tc>
      </w:tr>
      <w:tr w:rsidR="006B3A85" w:rsidTr="00535D4D">
        <w:tc>
          <w:tcPr>
            <w:tcW w:w="1526"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6.2.</w:t>
            </w:r>
          </w:p>
        </w:tc>
        <w:tc>
          <w:tcPr>
            <w:tcW w:w="7522"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Підсумковий контроль</w:t>
            </w:r>
          </w:p>
        </w:tc>
        <w:tc>
          <w:tcPr>
            <w:tcW w:w="807"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7</w:t>
            </w:r>
            <w:r w:rsidR="007C595F">
              <w:rPr>
                <w:rFonts w:ascii="Times New Roman" w:hAnsi="Times New Roman"/>
                <w:sz w:val="28"/>
                <w:szCs w:val="28"/>
                <w:lang w:val="uk-UA"/>
              </w:rPr>
              <w:t>9</w:t>
            </w:r>
          </w:p>
        </w:tc>
      </w:tr>
      <w:tr w:rsidR="006B3A85" w:rsidTr="00535D4D">
        <w:tc>
          <w:tcPr>
            <w:tcW w:w="1526"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6.3.</w:t>
            </w:r>
          </w:p>
        </w:tc>
        <w:tc>
          <w:tcPr>
            <w:tcW w:w="7522"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Оперативний контроль</w:t>
            </w:r>
          </w:p>
        </w:tc>
        <w:tc>
          <w:tcPr>
            <w:tcW w:w="807"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7</w:t>
            </w:r>
            <w:r w:rsidR="007C595F">
              <w:rPr>
                <w:rFonts w:ascii="Times New Roman" w:hAnsi="Times New Roman"/>
                <w:sz w:val="28"/>
                <w:szCs w:val="28"/>
                <w:lang w:val="uk-UA"/>
              </w:rPr>
              <w:t>9</w:t>
            </w:r>
          </w:p>
        </w:tc>
      </w:tr>
      <w:tr w:rsidR="006B3A85" w:rsidTr="00535D4D">
        <w:tc>
          <w:tcPr>
            <w:tcW w:w="1526"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6.4.</w:t>
            </w:r>
          </w:p>
        </w:tc>
        <w:tc>
          <w:tcPr>
            <w:tcW w:w="7522"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Вибірковий контроль</w:t>
            </w:r>
          </w:p>
        </w:tc>
        <w:tc>
          <w:tcPr>
            <w:tcW w:w="807" w:type="dxa"/>
          </w:tcPr>
          <w:p w:rsidR="006B3A85" w:rsidRDefault="007C595F" w:rsidP="00C717E0">
            <w:pPr>
              <w:rPr>
                <w:rFonts w:ascii="Times New Roman" w:hAnsi="Times New Roman"/>
                <w:sz w:val="28"/>
                <w:szCs w:val="28"/>
                <w:lang w:val="uk-UA"/>
              </w:rPr>
            </w:pPr>
            <w:r>
              <w:rPr>
                <w:rFonts w:ascii="Times New Roman" w:hAnsi="Times New Roman"/>
                <w:sz w:val="28"/>
                <w:szCs w:val="28"/>
                <w:lang w:val="uk-UA"/>
              </w:rPr>
              <w:t>81</w:t>
            </w:r>
          </w:p>
        </w:tc>
      </w:tr>
      <w:tr w:rsidR="006B3A85" w:rsidTr="00535D4D">
        <w:tc>
          <w:tcPr>
            <w:tcW w:w="1526"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Розділ 7</w:t>
            </w:r>
          </w:p>
        </w:tc>
        <w:tc>
          <w:tcPr>
            <w:tcW w:w="7522"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Організаційно – педагогічна робота</w:t>
            </w:r>
          </w:p>
        </w:tc>
        <w:tc>
          <w:tcPr>
            <w:tcW w:w="807" w:type="dxa"/>
          </w:tcPr>
          <w:p w:rsidR="006B3A85" w:rsidRDefault="007C595F" w:rsidP="00C717E0">
            <w:pPr>
              <w:rPr>
                <w:rFonts w:ascii="Times New Roman" w:hAnsi="Times New Roman"/>
                <w:sz w:val="28"/>
                <w:szCs w:val="28"/>
                <w:lang w:val="uk-UA"/>
              </w:rPr>
            </w:pPr>
            <w:r>
              <w:rPr>
                <w:rFonts w:ascii="Times New Roman" w:hAnsi="Times New Roman"/>
                <w:sz w:val="28"/>
                <w:szCs w:val="28"/>
                <w:lang w:val="uk-UA"/>
              </w:rPr>
              <w:t>81</w:t>
            </w:r>
          </w:p>
        </w:tc>
      </w:tr>
      <w:tr w:rsidR="006B3A85" w:rsidTr="00535D4D">
        <w:tc>
          <w:tcPr>
            <w:tcW w:w="1526"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7.1.</w:t>
            </w:r>
          </w:p>
        </w:tc>
        <w:tc>
          <w:tcPr>
            <w:tcW w:w="7522"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Тематичні місячники</w:t>
            </w:r>
          </w:p>
        </w:tc>
        <w:tc>
          <w:tcPr>
            <w:tcW w:w="807" w:type="dxa"/>
          </w:tcPr>
          <w:p w:rsidR="006B3A85" w:rsidRDefault="007C595F" w:rsidP="00C717E0">
            <w:pPr>
              <w:rPr>
                <w:rFonts w:ascii="Times New Roman" w:hAnsi="Times New Roman"/>
                <w:sz w:val="28"/>
                <w:szCs w:val="28"/>
                <w:lang w:val="uk-UA"/>
              </w:rPr>
            </w:pPr>
            <w:r>
              <w:rPr>
                <w:rFonts w:ascii="Times New Roman" w:hAnsi="Times New Roman"/>
                <w:sz w:val="28"/>
                <w:szCs w:val="28"/>
                <w:lang w:val="uk-UA"/>
              </w:rPr>
              <w:t>81</w:t>
            </w:r>
          </w:p>
        </w:tc>
      </w:tr>
      <w:tr w:rsidR="006B3A85" w:rsidTr="00535D4D">
        <w:tc>
          <w:tcPr>
            <w:tcW w:w="1526"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7.2.</w:t>
            </w:r>
          </w:p>
        </w:tc>
        <w:tc>
          <w:tcPr>
            <w:tcW w:w="7522"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Тематичні тижні</w:t>
            </w:r>
          </w:p>
        </w:tc>
        <w:tc>
          <w:tcPr>
            <w:tcW w:w="807" w:type="dxa"/>
          </w:tcPr>
          <w:p w:rsidR="006B3A85" w:rsidRDefault="007C595F" w:rsidP="00C717E0">
            <w:pPr>
              <w:rPr>
                <w:rFonts w:ascii="Times New Roman" w:hAnsi="Times New Roman"/>
                <w:sz w:val="28"/>
                <w:szCs w:val="28"/>
                <w:lang w:val="uk-UA"/>
              </w:rPr>
            </w:pPr>
            <w:r>
              <w:rPr>
                <w:rFonts w:ascii="Times New Roman" w:hAnsi="Times New Roman"/>
                <w:sz w:val="28"/>
                <w:szCs w:val="28"/>
                <w:lang w:val="uk-UA"/>
              </w:rPr>
              <w:t>82</w:t>
            </w:r>
          </w:p>
        </w:tc>
      </w:tr>
      <w:tr w:rsidR="006B3A85" w:rsidTr="00535D4D">
        <w:tc>
          <w:tcPr>
            <w:tcW w:w="1526"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7.3.</w:t>
            </w:r>
          </w:p>
        </w:tc>
        <w:tc>
          <w:tcPr>
            <w:tcW w:w="7522"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Тематичні дні</w:t>
            </w:r>
          </w:p>
        </w:tc>
        <w:tc>
          <w:tcPr>
            <w:tcW w:w="807" w:type="dxa"/>
          </w:tcPr>
          <w:p w:rsidR="006B3A85" w:rsidRDefault="007C595F" w:rsidP="00C717E0">
            <w:pPr>
              <w:rPr>
                <w:rFonts w:ascii="Times New Roman" w:hAnsi="Times New Roman"/>
                <w:sz w:val="28"/>
                <w:szCs w:val="28"/>
                <w:lang w:val="uk-UA"/>
              </w:rPr>
            </w:pPr>
            <w:r>
              <w:rPr>
                <w:rFonts w:ascii="Times New Roman" w:hAnsi="Times New Roman"/>
                <w:sz w:val="28"/>
                <w:szCs w:val="28"/>
                <w:lang w:val="uk-UA"/>
              </w:rPr>
              <w:t>83</w:t>
            </w:r>
          </w:p>
        </w:tc>
      </w:tr>
      <w:tr w:rsidR="006B3A85" w:rsidTr="00535D4D">
        <w:tc>
          <w:tcPr>
            <w:tcW w:w="1526"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7.4.</w:t>
            </w:r>
          </w:p>
        </w:tc>
        <w:tc>
          <w:tcPr>
            <w:tcW w:w="7522"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Конкурси, виставки поробок</w:t>
            </w:r>
          </w:p>
        </w:tc>
        <w:tc>
          <w:tcPr>
            <w:tcW w:w="807" w:type="dxa"/>
          </w:tcPr>
          <w:p w:rsidR="006B3A85" w:rsidRDefault="007C595F" w:rsidP="00C717E0">
            <w:pPr>
              <w:rPr>
                <w:rFonts w:ascii="Times New Roman" w:hAnsi="Times New Roman"/>
                <w:sz w:val="28"/>
                <w:szCs w:val="28"/>
                <w:lang w:val="uk-UA"/>
              </w:rPr>
            </w:pPr>
            <w:r>
              <w:rPr>
                <w:rFonts w:ascii="Times New Roman" w:hAnsi="Times New Roman"/>
                <w:sz w:val="28"/>
                <w:szCs w:val="28"/>
                <w:lang w:val="uk-UA"/>
              </w:rPr>
              <w:t>84</w:t>
            </w:r>
          </w:p>
        </w:tc>
      </w:tr>
      <w:tr w:rsidR="006B3A85" w:rsidTr="00535D4D">
        <w:tc>
          <w:tcPr>
            <w:tcW w:w="1526"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7.5.</w:t>
            </w:r>
          </w:p>
        </w:tc>
        <w:tc>
          <w:tcPr>
            <w:tcW w:w="7522"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Виставки малюнків</w:t>
            </w:r>
          </w:p>
        </w:tc>
        <w:tc>
          <w:tcPr>
            <w:tcW w:w="807" w:type="dxa"/>
          </w:tcPr>
          <w:p w:rsidR="006B3A85" w:rsidRDefault="007C595F" w:rsidP="00C717E0">
            <w:pPr>
              <w:rPr>
                <w:rFonts w:ascii="Times New Roman" w:hAnsi="Times New Roman"/>
                <w:sz w:val="28"/>
                <w:szCs w:val="28"/>
                <w:lang w:val="uk-UA"/>
              </w:rPr>
            </w:pPr>
            <w:r>
              <w:rPr>
                <w:rFonts w:ascii="Times New Roman" w:hAnsi="Times New Roman"/>
                <w:sz w:val="28"/>
                <w:szCs w:val="28"/>
                <w:lang w:val="uk-UA"/>
              </w:rPr>
              <w:t>84</w:t>
            </w:r>
          </w:p>
        </w:tc>
      </w:tr>
      <w:tr w:rsidR="006B3A85" w:rsidTr="00535D4D">
        <w:tc>
          <w:tcPr>
            <w:tcW w:w="1526"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7.6.</w:t>
            </w:r>
          </w:p>
        </w:tc>
        <w:tc>
          <w:tcPr>
            <w:tcW w:w="7522"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Взаємодія з батьками або законними представниками дітей</w:t>
            </w:r>
          </w:p>
        </w:tc>
        <w:tc>
          <w:tcPr>
            <w:tcW w:w="807" w:type="dxa"/>
          </w:tcPr>
          <w:p w:rsidR="006B3A85" w:rsidRDefault="007C595F" w:rsidP="00C717E0">
            <w:pPr>
              <w:rPr>
                <w:rFonts w:ascii="Times New Roman" w:hAnsi="Times New Roman"/>
                <w:sz w:val="28"/>
                <w:szCs w:val="28"/>
                <w:lang w:val="uk-UA"/>
              </w:rPr>
            </w:pPr>
            <w:r>
              <w:rPr>
                <w:rFonts w:ascii="Times New Roman" w:hAnsi="Times New Roman"/>
                <w:sz w:val="28"/>
                <w:szCs w:val="28"/>
                <w:lang w:val="uk-UA"/>
              </w:rPr>
              <w:t>84</w:t>
            </w:r>
          </w:p>
        </w:tc>
      </w:tr>
      <w:tr w:rsidR="006B3A85" w:rsidTr="00535D4D">
        <w:tc>
          <w:tcPr>
            <w:tcW w:w="1526"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7.7.</w:t>
            </w:r>
          </w:p>
        </w:tc>
        <w:tc>
          <w:tcPr>
            <w:tcW w:w="7522"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Просвітницько – консультативна взаємодія з батьками</w:t>
            </w:r>
          </w:p>
        </w:tc>
        <w:tc>
          <w:tcPr>
            <w:tcW w:w="807"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8</w:t>
            </w:r>
            <w:r w:rsidR="007C595F">
              <w:rPr>
                <w:rFonts w:ascii="Times New Roman" w:hAnsi="Times New Roman"/>
                <w:sz w:val="28"/>
                <w:szCs w:val="28"/>
                <w:lang w:val="uk-UA"/>
              </w:rPr>
              <w:t>5</w:t>
            </w:r>
          </w:p>
        </w:tc>
      </w:tr>
      <w:tr w:rsidR="006B3A85" w:rsidTr="00535D4D">
        <w:tc>
          <w:tcPr>
            <w:tcW w:w="1526"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7.8.</w:t>
            </w:r>
          </w:p>
        </w:tc>
        <w:tc>
          <w:tcPr>
            <w:tcW w:w="7522"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Загальні батьківські збори</w:t>
            </w:r>
          </w:p>
        </w:tc>
        <w:tc>
          <w:tcPr>
            <w:tcW w:w="807"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8</w:t>
            </w:r>
            <w:r w:rsidR="007C595F">
              <w:rPr>
                <w:rFonts w:ascii="Times New Roman" w:hAnsi="Times New Roman"/>
                <w:sz w:val="28"/>
                <w:szCs w:val="28"/>
                <w:lang w:val="uk-UA"/>
              </w:rPr>
              <w:t>7</w:t>
            </w:r>
          </w:p>
        </w:tc>
      </w:tr>
      <w:tr w:rsidR="006B3A85" w:rsidTr="00535D4D">
        <w:tc>
          <w:tcPr>
            <w:tcW w:w="1526"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7.9.</w:t>
            </w:r>
          </w:p>
        </w:tc>
        <w:tc>
          <w:tcPr>
            <w:tcW w:w="7522"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Групові батьківські збори</w:t>
            </w:r>
          </w:p>
        </w:tc>
        <w:tc>
          <w:tcPr>
            <w:tcW w:w="807" w:type="dxa"/>
          </w:tcPr>
          <w:p w:rsidR="006B3A85" w:rsidRDefault="006B3A85" w:rsidP="00C717E0">
            <w:pPr>
              <w:rPr>
                <w:rFonts w:ascii="Times New Roman" w:hAnsi="Times New Roman"/>
                <w:sz w:val="28"/>
                <w:szCs w:val="28"/>
                <w:lang w:val="uk-UA"/>
              </w:rPr>
            </w:pPr>
            <w:r>
              <w:rPr>
                <w:rFonts w:ascii="Times New Roman" w:hAnsi="Times New Roman"/>
                <w:sz w:val="28"/>
                <w:szCs w:val="28"/>
                <w:lang w:val="uk-UA"/>
              </w:rPr>
              <w:t>8</w:t>
            </w:r>
            <w:r w:rsidR="007C595F">
              <w:rPr>
                <w:rFonts w:ascii="Times New Roman" w:hAnsi="Times New Roman"/>
                <w:sz w:val="28"/>
                <w:szCs w:val="28"/>
                <w:lang w:val="uk-UA"/>
              </w:rPr>
              <w:t>7</w:t>
            </w:r>
          </w:p>
        </w:tc>
      </w:tr>
      <w:tr w:rsidR="006B3A85" w:rsidTr="00535D4D">
        <w:tc>
          <w:tcPr>
            <w:tcW w:w="1526"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Розділ 8</w:t>
            </w:r>
          </w:p>
        </w:tc>
        <w:tc>
          <w:tcPr>
            <w:tcW w:w="7522" w:type="dxa"/>
          </w:tcPr>
          <w:p w:rsidR="006B3A85" w:rsidRDefault="006B3A85" w:rsidP="00460DA1">
            <w:pPr>
              <w:rPr>
                <w:rFonts w:ascii="Times New Roman" w:hAnsi="Times New Roman"/>
                <w:sz w:val="28"/>
                <w:szCs w:val="28"/>
                <w:lang w:val="uk-UA"/>
              </w:rPr>
            </w:pPr>
            <w:r>
              <w:rPr>
                <w:rFonts w:ascii="Times New Roman" w:hAnsi="Times New Roman"/>
                <w:sz w:val="28"/>
                <w:szCs w:val="28"/>
                <w:lang w:val="uk-UA"/>
              </w:rPr>
              <w:t>Адміністративно – господарська діяльність</w:t>
            </w:r>
          </w:p>
        </w:tc>
        <w:tc>
          <w:tcPr>
            <w:tcW w:w="807" w:type="dxa"/>
          </w:tcPr>
          <w:p w:rsidR="006B3A85" w:rsidRDefault="007C595F" w:rsidP="00460DA1">
            <w:pPr>
              <w:rPr>
                <w:rFonts w:ascii="Times New Roman" w:hAnsi="Times New Roman"/>
                <w:sz w:val="28"/>
                <w:szCs w:val="28"/>
                <w:lang w:val="uk-UA"/>
              </w:rPr>
            </w:pPr>
            <w:r>
              <w:rPr>
                <w:rFonts w:ascii="Times New Roman" w:hAnsi="Times New Roman"/>
                <w:sz w:val="28"/>
                <w:szCs w:val="28"/>
                <w:lang w:val="uk-UA"/>
              </w:rPr>
              <w:t>90</w:t>
            </w:r>
          </w:p>
        </w:tc>
      </w:tr>
      <w:tr w:rsidR="006B3A85" w:rsidTr="00535D4D">
        <w:tc>
          <w:tcPr>
            <w:tcW w:w="1526" w:type="dxa"/>
          </w:tcPr>
          <w:p w:rsidR="006B3A85" w:rsidRDefault="001C3E7F" w:rsidP="00C717E0">
            <w:pPr>
              <w:rPr>
                <w:rFonts w:ascii="Times New Roman" w:hAnsi="Times New Roman"/>
                <w:sz w:val="28"/>
                <w:szCs w:val="28"/>
                <w:lang w:val="uk-UA"/>
              </w:rPr>
            </w:pPr>
            <w:r>
              <w:rPr>
                <w:rFonts w:ascii="Times New Roman" w:hAnsi="Times New Roman"/>
                <w:sz w:val="28"/>
                <w:szCs w:val="28"/>
                <w:lang w:val="uk-UA"/>
              </w:rPr>
              <w:t>Додаток А</w:t>
            </w:r>
          </w:p>
        </w:tc>
        <w:tc>
          <w:tcPr>
            <w:tcW w:w="7522" w:type="dxa"/>
          </w:tcPr>
          <w:p w:rsidR="006B3A85" w:rsidRDefault="001C3E7F" w:rsidP="00C717E0">
            <w:pPr>
              <w:rPr>
                <w:rFonts w:ascii="Times New Roman" w:hAnsi="Times New Roman"/>
                <w:sz w:val="28"/>
                <w:szCs w:val="28"/>
                <w:lang w:val="uk-UA"/>
              </w:rPr>
            </w:pPr>
            <w:r>
              <w:rPr>
                <w:rFonts w:ascii="Times New Roman" w:hAnsi="Times New Roman"/>
                <w:sz w:val="28"/>
                <w:szCs w:val="28"/>
                <w:lang w:val="uk-UA"/>
              </w:rPr>
              <w:t>План роботи медичного персоналу</w:t>
            </w:r>
          </w:p>
        </w:tc>
        <w:tc>
          <w:tcPr>
            <w:tcW w:w="807" w:type="dxa"/>
          </w:tcPr>
          <w:p w:rsidR="006B3A85" w:rsidRDefault="006B3A85" w:rsidP="00C717E0">
            <w:pPr>
              <w:rPr>
                <w:rFonts w:ascii="Times New Roman" w:hAnsi="Times New Roman"/>
                <w:sz w:val="28"/>
                <w:szCs w:val="28"/>
                <w:lang w:val="uk-UA"/>
              </w:rPr>
            </w:pPr>
          </w:p>
        </w:tc>
      </w:tr>
      <w:tr w:rsidR="006B3A85" w:rsidTr="00535D4D">
        <w:tc>
          <w:tcPr>
            <w:tcW w:w="1526" w:type="dxa"/>
          </w:tcPr>
          <w:p w:rsidR="006B3A85" w:rsidRDefault="001C3E7F" w:rsidP="00C717E0">
            <w:pPr>
              <w:rPr>
                <w:rFonts w:ascii="Times New Roman" w:hAnsi="Times New Roman"/>
                <w:sz w:val="28"/>
                <w:szCs w:val="28"/>
                <w:lang w:val="uk-UA"/>
              </w:rPr>
            </w:pPr>
            <w:r>
              <w:rPr>
                <w:rFonts w:ascii="Times New Roman" w:hAnsi="Times New Roman"/>
                <w:sz w:val="28"/>
                <w:szCs w:val="28"/>
                <w:lang w:val="uk-UA"/>
              </w:rPr>
              <w:t>Додаток Б</w:t>
            </w:r>
          </w:p>
        </w:tc>
        <w:tc>
          <w:tcPr>
            <w:tcW w:w="7522" w:type="dxa"/>
          </w:tcPr>
          <w:p w:rsidR="006B3A85" w:rsidRDefault="001C3E7F" w:rsidP="00C717E0">
            <w:pPr>
              <w:rPr>
                <w:rFonts w:ascii="Times New Roman" w:hAnsi="Times New Roman"/>
                <w:sz w:val="28"/>
                <w:szCs w:val="28"/>
                <w:lang w:val="uk-UA"/>
              </w:rPr>
            </w:pPr>
            <w:r>
              <w:rPr>
                <w:rFonts w:ascii="Times New Roman" w:hAnsi="Times New Roman"/>
                <w:sz w:val="28"/>
                <w:szCs w:val="28"/>
                <w:lang w:val="uk-UA"/>
              </w:rPr>
              <w:t>План спільної роботи щодо наступності ЗДО №11 та ліцею 3</w:t>
            </w:r>
          </w:p>
        </w:tc>
        <w:tc>
          <w:tcPr>
            <w:tcW w:w="807" w:type="dxa"/>
          </w:tcPr>
          <w:p w:rsidR="006B3A85" w:rsidRDefault="006B3A85" w:rsidP="00C717E0">
            <w:pPr>
              <w:rPr>
                <w:rFonts w:ascii="Times New Roman" w:hAnsi="Times New Roman"/>
                <w:sz w:val="28"/>
                <w:szCs w:val="28"/>
                <w:lang w:val="uk-UA"/>
              </w:rPr>
            </w:pPr>
          </w:p>
        </w:tc>
      </w:tr>
      <w:tr w:rsidR="001C3E7F" w:rsidTr="00535D4D">
        <w:tc>
          <w:tcPr>
            <w:tcW w:w="1526" w:type="dxa"/>
          </w:tcPr>
          <w:p w:rsidR="001C3E7F" w:rsidRDefault="001C3E7F" w:rsidP="00460DA1">
            <w:pPr>
              <w:rPr>
                <w:rFonts w:ascii="Times New Roman" w:hAnsi="Times New Roman"/>
                <w:sz w:val="28"/>
                <w:szCs w:val="28"/>
                <w:lang w:val="uk-UA"/>
              </w:rPr>
            </w:pPr>
            <w:r>
              <w:rPr>
                <w:rFonts w:ascii="Times New Roman" w:hAnsi="Times New Roman"/>
                <w:sz w:val="28"/>
                <w:szCs w:val="28"/>
                <w:lang w:val="uk-UA"/>
              </w:rPr>
              <w:t>Додаток Г</w:t>
            </w:r>
          </w:p>
        </w:tc>
        <w:tc>
          <w:tcPr>
            <w:tcW w:w="7522" w:type="dxa"/>
          </w:tcPr>
          <w:p w:rsidR="001C3E7F" w:rsidRDefault="001C3E7F" w:rsidP="00C717E0">
            <w:pPr>
              <w:rPr>
                <w:rFonts w:ascii="Times New Roman" w:hAnsi="Times New Roman"/>
                <w:sz w:val="28"/>
                <w:szCs w:val="28"/>
                <w:lang w:val="uk-UA"/>
              </w:rPr>
            </w:pPr>
            <w:r>
              <w:rPr>
                <w:rFonts w:ascii="Times New Roman" w:hAnsi="Times New Roman"/>
                <w:sz w:val="28"/>
                <w:szCs w:val="28"/>
                <w:lang w:val="uk-UA"/>
              </w:rPr>
              <w:t xml:space="preserve">Охорона праці           </w:t>
            </w:r>
          </w:p>
        </w:tc>
        <w:tc>
          <w:tcPr>
            <w:tcW w:w="807" w:type="dxa"/>
          </w:tcPr>
          <w:p w:rsidR="001C3E7F" w:rsidRDefault="001C3E7F" w:rsidP="00C717E0">
            <w:pPr>
              <w:rPr>
                <w:rFonts w:ascii="Times New Roman" w:hAnsi="Times New Roman"/>
                <w:sz w:val="28"/>
                <w:szCs w:val="28"/>
                <w:lang w:val="uk-UA"/>
              </w:rPr>
            </w:pPr>
          </w:p>
        </w:tc>
      </w:tr>
      <w:tr w:rsidR="001C3E7F" w:rsidTr="00535D4D">
        <w:tc>
          <w:tcPr>
            <w:tcW w:w="1526" w:type="dxa"/>
          </w:tcPr>
          <w:p w:rsidR="001C3E7F" w:rsidRDefault="001C3E7F" w:rsidP="00460DA1">
            <w:pPr>
              <w:rPr>
                <w:rFonts w:ascii="Times New Roman" w:hAnsi="Times New Roman"/>
                <w:sz w:val="28"/>
                <w:szCs w:val="28"/>
                <w:lang w:val="uk-UA"/>
              </w:rPr>
            </w:pPr>
            <w:r>
              <w:rPr>
                <w:rFonts w:ascii="Times New Roman" w:hAnsi="Times New Roman"/>
                <w:sz w:val="28"/>
                <w:szCs w:val="28"/>
                <w:lang w:val="uk-UA"/>
              </w:rPr>
              <w:t>Додаток Д</w:t>
            </w:r>
          </w:p>
        </w:tc>
        <w:tc>
          <w:tcPr>
            <w:tcW w:w="7522" w:type="dxa"/>
          </w:tcPr>
          <w:p w:rsidR="001C3E7F" w:rsidRDefault="001C3E7F" w:rsidP="00460DA1">
            <w:pPr>
              <w:rPr>
                <w:rFonts w:ascii="Times New Roman" w:hAnsi="Times New Roman"/>
                <w:sz w:val="28"/>
                <w:szCs w:val="28"/>
                <w:lang w:val="uk-UA"/>
              </w:rPr>
            </w:pPr>
            <w:r>
              <w:rPr>
                <w:rFonts w:ascii="Times New Roman" w:hAnsi="Times New Roman"/>
                <w:sz w:val="28"/>
                <w:szCs w:val="28"/>
                <w:lang w:val="uk-UA"/>
              </w:rPr>
              <w:t xml:space="preserve">Робота творчої групи </w:t>
            </w:r>
          </w:p>
        </w:tc>
        <w:tc>
          <w:tcPr>
            <w:tcW w:w="807" w:type="dxa"/>
          </w:tcPr>
          <w:p w:rsidR="001C3E7F" w:rsidRDefault="001C3E7F" w:rsidP="00C717E0">
            <w:pPr>
              <w:rPr>
                <w:rFonts w:ascii="Times New Roman" w:hAnsi="Times New Roman"/>
                <w:sz w:val="28"/>
                <w:szCs w:val="28"/>
                <w:lang w:val="uk-UA"/>
              </w:rPr>
            </w:pPr>
          </w:p>
        </w:tc>
      </w:tr>
      <w:tr w:rsidR="001C3E7F" w:rsidTr="00535D4D">
        <w:tc>
          <w:tcPr>
            <w:tcW w:w="1526" w:type="dxa"/>
          </w:tcPr>
          <w:p w:rsidR="001C3E7F" w:rsidRPr="002973A8" w:rsidRDefault="001C3E7F" w:rsidP="00460DA1">
            <w:pPr>
              <w:rPr>
                <w:rFonts w:ascii="Times New Roman" w:hAnsi="Times New Roman"/>
                <w:sz w:val="27"/>
                <w:szCs w:val="27"/>
                <w:lang w:val="uk-UA"/>
              </w:rPr>
            </w:pPr>
            <w:r w:rsidRPr="002973A8">
              <w:rPr>
                <w:rFonts w:ascii="Times New Roman" w:hAnsi="Times New Roman"/>
                <w:sz w:val="27"/>
                <w:szCs w:val="27"/>
                <w:lang w:val="uk-UA"/>
              </w:rPr>
              <w:t>Додаток Ж</w:t>
            </w:r>
          </w:p>
        </w:tc>
        <w:tc>
          <w:tcPr>
            <w:tcW w:w="7522" w:type="dxa"/>
          </w:tcPr>
          <w:p w:rsidR="001C3E7F" w:rsidRDefault="001C3E7F" w:rsidP="00460DA1">
            <w:pPr>
              <w:rPr>
                <w:rFonts w:ascii="Times New Roman" w:hAnsi="Times New Roman"/>
                <w:sz w:val="28"/>
                <w:szCs w:val="28"/>
                <w:lang w:val="uk-UA"/>
              </w:rPr>
            </w:pPr>
            <w:r w:rsidRPr="00841583">
              <w:rPr>
                <w:rFonts w:ascii="Times New Roman" w:hAnsi="Times New Roman" w:cs="Times New Roman"/>
                <w:sz w:val="28"/>
                <w:szCs w:val="28"/>
                <w:lang w:val="uk-UA"/>
              </w:rPr>
              <w:t>План роботи консульт</w:t>
            </w:r>
            <w:r>
              <w:rPr>
                <w:rFonts w:ascii="Times New Roman" w:hAnsi="Times New Roman" w:cs="Times New Roman"/>
                <w:sz w:val="28"/>
                <w:szCs w:val="28"/>
                <w:lang w:val="uk-UA"/>
              </w:rPr>
              <w:t>ативного центру «Разом з мамою</w:t>
            </w:r>
            <w:r w:rsidRPr="00841583">
              <w:rPr>
                <w:rFonts w:ascii="Times New Roman" w:hAnsi="Times New Roman" w:cs="Times New Roman"/>
                <w:sz w:val="28"/>
                <w:szCs w:val="28"/>
                <w:lang w:val="uk-UA"/>
              </w:rPr>
              <w:t>»</w:t>
            </w:r>
          </w:p>
        </w:tc>
        <w:tc>
          <w:tcPr>
            <w:tcW w:w="807" w:type="dxa"/>
          </w:tcPr>
          <w:p w:rsidR="001C3E7F" w:rsidRDefault="001C3E7F" w:rsidP="00460DA1">
            <w:pPr>
              <w:rPr>
                <w:rFonts w:ascii="Times New Roman" w:hAnsi="Times New Roman"/>
                <w:sz w:val="28"/>
                <w:szCs w:val="28"/>
                <w:lang w:val="uk-UA"/>
              </w:rPr>
            </w:pPr>
          </w:p>
        </w:tc>
      </w:tr>
      <w:tr w:rsidR="001C3E7F" w:rsidTr="00535D4D">
        <w:tc>
          <w:tcPr>
            <w:tcW w:w="1526" w:type="dxa"/>
          </w:tcPr>
          <w:p w:rsidR="001C3E7F" w:rsidRDefault="001C3E7F" w:rsidP="00460DA1">
            <w:pPr>
              <w:rPr>
                <w:rFonts w:ascii="Times New Roman" w:hAnsi="Times New Roman"/>
                <w:sz w:val="28"/>
                <w:szCs w:val="28"/>
                <w:lang w:val="uk-UA"/>
              </w:rPr>
            </w:pPr>
            <w:r>
              <w:rPr>
                <w:rFonts w:ascii="Times New Roman" w:hAnsi="Times New Roman"/>
                <w:sz w:val="28"/>
                <w:szCs w:val="28"/>
                <w:lang w:val="uk-UA"/>
              </w:rPr>
              <w:t>Додаток К</w:t>
            </w:r>
          </w:p>
        </w:tc>
        <w:tc>
          <w:tcPr>
            <w:tcW w:w="7522" w:type="dxa"/>
          </w:tcPr>
          <w:p w:rsidR="001C3E7F" w:rsidRDefault="001C3E7F" w:rsidP="00460DA1">
            <w:pPr>
              <w:rPr>
                <w:rFonts w:ascii="Times New Roman" w:hAnsi="Times New Roman" w:cs="Times New Roman"/>
                <w:sz w:val="28"/>
                <w:szCs w:val="28"/>
                <w:lang w:val="uk-UA"/>
              </w:rPr>
            </w:pPr>
            <w:r w:rsidRPr="00841583">
              <w:rPr>
                <w:rFonts w:ascii="Times New Roman" w:hAnsi="Times New Roman" w:cs="Times New Roman"/>
                <w:sz w:val="28"/>
                <w:szCs w:val="28"/>
                <w:lang w:val="uk-UA"/>
              </w:rPr>
              <w:t>Перспективний план Днів Здоров’я</w:t>
            </w:r>
          </w:p>
        </w:tc>
        <w:tc>
          <w:tcPr>
            <w:tcW w:w="807" w:type="dxa"/>
          </w:tcPr>
          <w:p w:rsidR="001C3E7F" w:rsidRDefault="001C3E7F" w:rsidP="00C717E0">
            <w:pPr>
              <w:rPr>
                <w:rFonts w:ascii="Times New Roman" w:hAnsi="Times New Roman"/>
                <w:sz w:val="28"/>
                <w:szCs w:val="28"/>
                <w:lang w:val="uk-UA"/>
              </w:rPr>
            </w:pPr>
          </w:p>
        </w:tc>
      </w:tr>
      <w:tr w:rsidR="001C3E7F" w:rsidTr="00535D4D">
        <w:tc>
          <w:tcPr>
            <w:tcW w:w="1526" w:type="dxa"/>
          </w:tcPr>
          <w:p w:rsidR="001C3E7F" w:rsidRDefault="001C3E7F" w:rsidP="00460DA1">
            <w:pPr>
              <w:rPr>
                <w:rFonts w:ascii="Times New Roman" w:hAnsi="Times New Roman"/>
                <w:sz w:val="28"/>
                <w:szCs w:val="28"/>
                <w:lang w:val="uk-UA"/>
              </w:rPr>
            </w:pPr>
            <w:r>
              <w:rPr>
                <w:rFonts w:ascii="Times New Roman" w:hAnsi="Times New Roman"/>
                <w:sz w:val="28"/>
                <w:szCs w:val="28"/>
                <w:lang w:val="uk-UA"/>
              </w:rPr>
              <w:t>Додаток Л</w:t>
            </w:r>
          </w:p>
        </w:tc>
        <w:tc>
          <w:tcPr>
            <w:tcW w:w="7522" w:type="dxa"/>
          </w:tcPr>
          <w:p w:rsidR="001C3E7F" w:rsidRDefault="001C3E7F" w:rsidP="00460DA1">
            <w:pPr>
              <w:rPr>
                <w:rFonts w:ascii="Times New Roman" w:hAnsi="Times New Roman" w:cs="Times New Roman"/>
                <w:sz w:val="28"/>
                <w:szCs w:val="28"/>
                <w:lang w:val="uk-UA"/>
              </w:rPr>
            </w:pPr>
            <w:r w:rsidRPr="00841583">
              <w:rPr>
                <w:rFonts w:ascii="Times New Roman" w:hAnsi="Times New Roman" w:cs="Times New Roman"/>
                <w:sz w:val="28"/>
                <w:szCs w:val="28"/>
                <w:lang w:val="uk-UA"/>
              </w:rPr>
              <w:t>Перспективний план</w:t>
            </w:r>
            <w:r>
              <w:rPr>
                <w:rFonts w:ascii="Times New Roman" w:hAnsi="Times New Roman" w:cs="Times New Roman"/>
                <w:sz w:val="28"/>
                <w:szCs w:val="28"/>
                <w:lang w:val="uk-UA"/>
              </w:rPr>
              <w:t xml:space="preserve"> музичних</w:t>
            </w:r>
            <w:r w:rsidRPr="00841583">
              <w:rPr>
                <w:rFonts w:ascii="Times New Roman" w:hAnsi="Times New Roman" w:cs="Times New Roman"/>
                <w:sz w:val="28"/>
                <w:szCs w:val="28"/>
                <w:lang w:val="uk-UA"/>
              </w:rPr>
              <w:t xml:space="preserve"> свят та розваг   </w:t>
            </w:r>
          </w:p>
        </w:tc>
        <w:tc>
          <w:tcPr>
            <w:tcW w:w="807" w:type="dxa"/>
          </w:tcPr>
          <w:p w:rsidR="001C3E7F" w:rsidRDefault="001C3E7F" w:rsidP="00C717E0">
            <w:pPr>
              <w:rPr>
                <w:rFonts w:ascii="Times New Roman" w:hAnsi="Times New Roman"/>
                <w:sz w:val="28"/>
                <w:szCs w:val="28"/>
                <w:lang w:val="uk-UA"/>
              </w:rPr>
            </w:pPr>
          </w:p>
        </w:tc>
      </w:tr>
      <w:tr w:rsidR="001C3E7F" w:rsidTr="00535D4D">
        <w:tc>
          <w:tcPr>
            <w:tcW w:w="1526" w:type="dxa"/>
          </w:tcPr>
          <w:p w:rsidR="001C3E7F" w:rsidRPr="002973A8" w:rsidRDefault="001C3E7F" w:rsidP="00460DA1">
            <w:pPr>
              <w:rPr>
                <w:rFonts w:ascii="Times New Roman" w:hAnsi="Times New Roman"/>
                <w:sz w:val="27"/>
                <w:szCs w:val="27"/>
                <w:lang w:val="uk-UA"/>
              </w:rPr>
            </w:pPr>
            <w:r w:rsidRPr="002973A8">
              <w:rPr>
                <w:rFonts w:ascii="Times New Roman" w:hAnsi="Times New Roman"/>
                <w:sz w:val="27"/>
                <w:szCs w:val="27"/>
                <w:lang w:val="uk-UA"/>
              </w:rPr>
              <w:t>Додаток М</w:t>
            </w:r>
          </w:p>
        </w:tc>
        <w:tc>
          <w:tcPr>
            <w:tcW w:w="7522" w:type="dxa"/>
          </w:tcPr>
          <w:p w:rsidR="001C3E7F" w:rsidRDefault="001C3E7F" w:rsidP="00460DA1">
            <w:pPr>
              <w:rPr>
                <w:rFonts w:ascii="Times New Roman" w:hAnsi="Times New Roman" w:cs="Times New Roman"/>
                <w:sz w:val="28"/>
                <w:szCs w:val="28"/>
                <w:lang w:val="uk-UA"/>
              </w:rPr>
            </w:pPr>
            <w:r w:rsidRPr="00841583">
              <w:rPr>
                <w:rFonts w:ascii="Times New Roman" w:hAnsi="Times New Roman" w:cs="Times New Roman"/>
                <w:sz w:val="28"/>
                <w:szCs w:val="28"/>
                <w:lang w:val="uk-UA"/>
              </w:rPr>
              <w:t xml:space="preserve">Перспективний </w:t>
            </w:r>
            <w:r>
              <w:rPr>
                <w:rFonts w:ascii="Times New Roman" w:hAnsi="Times New Roman" w:cs="Times New Roman"/>
                <w:sz w:val="28"/>
                <w:szCs w:val="28"/>
                <w:lang w:val="uk-UA"/>
              </w:rPr>
              <w:t>фізкультурних</w:t>
            </w:r>
            <w:r w:rsidRPr="00841583">
              <w:rPr>
                <w:rFonts w:ascii="Times New Roman" w:hAnsi="Times New Roman" w:cs="Times New Roman"/>
                <w:sz w:val="28"/>
                <w:szCs w:val="28"/>
                <w:lang w:val="uk-UA"/>
              </w:rPr>
              <w:t xml:space="preserve"> свят та розваг   </w:t>
            </w:r>
          </w:p>
        </w:tc>
        <w:tc>
          <w:tcPr>
            <w:tcW w:w="807" w:type="dxa"/>
          </w:tcPr>
          <w:p w:rsidR="001C3E7F" w:rsidRDefault="001C3E7F" w:rsidP="00C717E0">
            <w:pPr>
              <w:rPr>
                <w:rFonts w:ascii="Times New Roman" w:hAnsi="Times New Roman"/>
                <w:sz w:val="28"/>
                <w:szCs w:val="28"/>
                <w:lang w:val="uk-UA"/>
              </w:rPr>
            </w:pPr>
          </w:p>
        </w:tc>
      </w:tr>
    </w:tbl>
    <w:p w:rsidR="00515F92" w:rsidRDefault="00515F92" w:rsidP="00515F92">
      <w:pPr>
        <w:spacing w:after="0" w:line="240" w:lineRule="auto"/>
        <w:jc w:val="both"/>
        <w:rPr>
          <w:rFonts w:ascii="Times New Roman" w:hAnsi="Times New Roman"/>
          <w:b/>
          <w:sz w:val="28"/>
          <w:szCs w:val="28"/>
        </w:rPr>
      </w:pPr>
      <w:r>
        <w:rPr>
          <w:rFonts w:ascii="Times New Roman" w:hAnsi="Times New Roman"/>
          <w:b/>
          <w:sz w:val="28"/>
          <w:szCs w:val="28"/>
        </w:rPr>
        <w:lastRenderedPageBreak/>
        <w:t>РОЗДІЛ 1. АНАЛІЗ</w:t>
      </w:r>
      <w:r w:rsidR="004F726D">
        <w:rPr>
          <w:rFonts w:ascii="Times New Roman" w:hAnsi="Times New Roman"/>
          <w:b/>
          <w:sz w:val="28"/>
          <w:szCs w:val="28"/>
          <w:lang w:val="uk-UA"/>
        </w:rPr>
        <w:t xml:space="preserve"> </w:t>
      </w:r>
      <w:r w:rsidR="000C0EDF">
        <w:rPr>
          <w:rFonts w:ascii="Times New Roman" w:hAnsi="Times New Roman"/>
          <w:b/>
          <w:sz w:val="28"/>
          <w:szCs w:val="28"/>
          <w:lang w:val="uk-UA"/>
        </w:rPr>
        <w:t>ДІЯЛЬНОСТІ</w:t>
      </w:r>
      <w:r w:rsidR="004F726D">
        <w:rPr>
          <w:rFonts w:ascii="Times New Roman" w:hAnsi="Times New Roman"/>
          <w:b/>
          <w:sz w:val="28"/>
          <w:szCs w:val="28"/>
          <w:lang w:val="uk-UA"/>
        </w:rPr>
        <w:t xml:space="preserve"> </w:t>
      </w:r>
      <w:r>
        <w:rPr>
          <w:rFonts w:ascii="Times New Roman" w:hAnsi="Times New Roman"/>
          <w:b/>
          <w:sz w:val="28"/>
          <w:szCs w:val="28"/>
        </w:rPr>
        <w:t xml:space="preserve">КОНОТОПСЬКОГО </w:t>
      </w:r>
      <w:r w:rsidR="004F726D">
        <w:rPr>
          <w:rFonts w:ascii="Times New Roman" w:hAnsi="Times New Roman"/>
          <w:b/>
          <w:sz w:val="28"/>
          <w:szCs w:val="28"/>
        </w:rPr>
        <w:t>ЗАКЛАДУ ДОШКІЛЬНО</w:t>
      </w:r>
      <w:r w:rsidR="004F726D">
        <w:rPr>
          <w:rFonts w:ascii="Times New Roman" w:hAnsi="Times New Roman"/>
          <w:b/>
          <w:sz w:val="28"/>
          <w:szCs w:val="28"/>
          <w:lang w:val="uk-UA"/>
        </w:rPr>
        <w:t>Ї ОСВІТИ</w:t>
      </w:r>
      <w:r>
        <w:rPr>
          <w:rFonts w:ascii="Times New Roman" w:hAnsi="Times New Roman"/>
          <w:b/>
          <w:sz w:val="28"/>
          <w:szCs w:val="28"/>
        </w:rPr>
        <w:t xml:space="preserve"> (ЯСЛА - САДОК) № 11 «ВІТЕРЕЦЬ»</w:t>
      </w:r>
      <w:r w:rsidR="004F726D">
        <w:rPr>
          <w:rFonts w:ascii="Times New Roman" w:hAnsi="Times New Roman"/>
          <w:b/>
          <w:sz w:val="28"/>
          <w:szCs w:val="28"/>
          <w:lang w:val="uk-UA"/>
        </w:rPr>
        <w:t xml:space="preserve"> </w:t>
      </w:r>
      <w:r>
        <w:rPr>
          <w:rFonts w:ascii="Times New Roman" w:hAnsi="Times New Roman"/>
          <w:b/>
          <w:sz w:val="28"/>
          <w:szCs w:val="28"/>
        </w:rPr>
        <w:t>ЗА 20</w:t>
      </w:r>
      <w:r w:rsidR="004F726D">
        <w:rPr>
          <w:rFonts w:ascii="Times New Roman" w:hAnsi="Times New Roman"/>
          <w:b/>
          <w:sz w:val="28"/>
          <w:szCs w:val="28"/>
          <w:lang w:val="uk-UA"/>
        </w:rPr>
        <w:t>24/</w:t>
      </w:r>
      <w:r>
        <w:rPr>
          <w:rFonts w:ascii="Times New Roman" w:hAnsi="Times New Roman"/>
          <w:b/>
          <w:sz w:val="28"/>
          <w:szCs w:val="28"/>
        </w:rPr>
        <w:t>20</w:t>
      </w:r>
      <w:r w:rsidR="004F726D">
        <w:rPr>
          <w:rFonts w:ascii="Times New Roman" w:hAnsi="Times New Roman"/>
          <w:b/>
          <w:sz w:val="28"/>
          <w:szCs w:val="28"/>
          <w:lang w:val="uk-UA"/>
        </w:rPr>
        <w:t xml:space="preserve">25 </w:t>
      </w:r>
      <w:r>
        <w:rPr>
          <w:rFonts w:ascii="Times New Roman" w:hAnsi="Times New Roman"/>
          <w:b/>
          <w:sz w:val="28"/>
          <w:szCs w:val="28"/>
        </w:rPr>
        <w:t>НАВЧАЛЬНИЙ РІК</w:t>
      </w:r>
    </w:p>
    <w:p w:rsidR="00C134C7" w:rsidRDefault="00C134C7" w:rsidP="00C134C7">
      <w:pPr>
        <w:spacing w:after="0" w:line="240" w:lineRule="auto"/>
        <w:rPr>
          <w:rFonts w:ascii="Times New Roman" w:hAnsi="Times New Roman"/>
          <w:b/>
          <w:sz w:val="28"/>
          <w:szCs w:val="28"/>
          <w:lang w:val="uk-UA"/>
        </w:rPr>
      </w:pPr>
    </w:p>
    <w:p w:rsidR="00515F92" w:rsidRDefault="00515F92" w:rsidP="00C134C7">
      <w:pPr>
        <w:spacing w:after="0" w:line="240" w:lineRule="auto"/>
        <w:rPr>
          <w:rFonts w:ascii="Times New Roman" w:hAnsi="Times New Roman"/>
          <w:b/>
          <w:sz w:val="28"/>
          <w:szCs w:val="28"/>
          <w:lang w:val="uk-UA"/>
        </w:rPr>
      </w:pPr>
      <w:r>
        <w:rPr>
          <w:rFonts w:ascii="Times New Roman" w:hAnsi="Times New Roman"/>
          <w:b/>
          <w:sz w:val="28"/>
          <w:szCs w:val="28"/>
        </w:rPr>
        <w:t>1.1</w:t>
      </w:r>
      <w:r>
        <w:rPr>
          <w:rFonts w:ascii="Times New Roman" w:hAnsi="Times New Roman"/>
          <w:b/>
          <w:sz w:val="28"/>
          <w:szCs w:val="28"/>
          <w:lang w:val="uk-UA"/>
        </w:rPr>
        <w:t xml:space="preserve">. </w:t>
      </w:r>
      <w:r>
        <w:rPr>
          <w:rFonts w:ascii="Times New Roman" w:hAnsi="Times New Roman"/>
          <w:b/>
          <w:sz w:val="28"/>
          <w:szCs w:val="28"/>
        </w:rPr>
        <w:t>Інформаційн</w:t>
      </w:r>
      <w:r>
        <w:rPr>
          <w:rFonts w:ascii="Times New Roman" w:hAnsi="Times New Roman"/>
          <w:b/>
          <w:sz w:val="28"/>
          <w:szCs w:val="28"/>
          <w:lang w:val="uk-UA"/>
        </w:rPr>
        <w:t>а картка</w:t>
      </w:r>
    </w:p>
    <w:p w:rsidR="002D6538" w:rsidRDefault="002D6538" w:rsidP="0076619B">
      <w:pPr>
        <w:spacing w:after="0" w:line="240" w:lineRule="auto"/>
        <w:rPr>
          <w:rFonts w:ascii="Times New Roman" w:hAnsi="Times New Roman"/>
          <w:b/>
          <w:sz w:val="28"/>
          <w:szCs w:val="28"/>
          <w:lang w:val="uk-UA"/>
        </w:rPr>
      </w:pPr>
    </w:p>
    <w:tbl>
      <w:tblPr>
        <w:tblpPr w:leftFromText="180" w:rightFromText="180" w:bottomFromText="200" w:vertAnchor="text" w:horzAnchor="margin" w:tblpXSpec="center" w:tblpY="110"/>
        <w:tblW w:w="9984" w:type="dxa"/>
        <w:tblCellMar>
          <w:left w:w="0" w:type="dxa"/>
          <w:right w:w="0" w:type="dxa"/>
        </w:tblCellMar>
        <w:tblLook w:val="00A0"/>
      </w:tblPr>
      <w:tblGrid>
        <w:gridCol w:w="853"/>
        <w:gridCol w:w="3260"/>
        <w:gridCol w:w="5871"/>
      </w:tblGrid>
      <w:tr w:rsidR="00515F92" w:rsidRPr="00885254" w:rsidTr="00BA2218">
        <w:trPr>
          <w:trHeight w:val="581"/>
        </w:trPr>
        <w:tc>
          <w:tcPr>
            <w:tcW w:w="853" w:type="dxa"/>
            <w:tcBorders>
              <w:top w:val="single" w:sz="8" w:space="0" w:color="FFFFFF"/>
              <w:left w:val="single" w:sz="8" w:space="0" w:color="FFFFFF"/>
              <w:bottom w:val="single" w:sz="24" w:space="0" w:color="FFFFFF"/>
              <w:right w:val="single" w:sz="8" w:space="0" w:color="FFFFFF"/>
            </w:tcBorders>
            <w:shd w:val="clear" w:color="auto" w:fill="92D050"/>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lang w:val="uk-UA"/>
              </w:rPr>
              <w:t>1</w:t>
            </w:r>
          </w:p>
        </w:tc>
        <w:tc>
          <w:tcPr>
            <w:tcW w:w="3260" w:type="dxa"/>
            <w:tcBorders>
              <w:top w:val="single" w:sz="8" w:space="0" w:color="FFFFFF"/>
              <w:left w:val="single" w:sz="8" w:space="0" w:color="FFFFFF"/>
              <w:bottom w:val="single" w:sz="24" w:space="0" w:color="FFFFFF"/>
              <w:right w:val="single" w:sz="8" w:space="0" w:color="FFFFFF"/>
            </w:tcBorders>
            <w:shd w:val="clear" w:color="auto" w:fill="92D050"/>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rPr>
            </w:pPr>
            <w:r w:rsidRPr="00885254">
              <w:rPr>
                <w:rFonts w:ascii="Times New Roman" w:hAnsi="Times New Roman"/>
                <w:sz w:val="28"/>
                <w:szCs w:val="28"/>
              </w:rPr>
              <w:t xml:space="preserve">Відомості </w:t>
            </w:r>
          </w:p>
        </w:tc>
        <w:tc>
          <w:tcPr>
            <w:tcW w:w="5871" w:type="dxa"/>
            <w:tcBorders>
              <w:top w:val="single" w:sz="8" w:space="0" w:color="FFFFFF"/>
              <w:left w:val="single" w:sz="8" w:space="0" w:color="FFFFFF"/>
              <w:bottom w:val="single" w:sz="24" w:space="0" w:color="FFFFFF"/>
              <w:right w:val="single" w:sz="8" w:space="0" w:color="FFFFFF"/>
            </w:tcBorders>
            <w:shd w:val="clear" w:color="auto" w:fill="92D050"/>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rPr>
            </w:pPr>
            <w:r w:rsidRPr="00885254">
              <w:rPr>
                <w:rFonts w:ascii="Times New Roman" w:hAnsi="Times New Roman"/>
                <w:sz w:val="28"/>
                <w:szCs w:val="28"/>
              </w:rPr>
              <w:t xml:space="preserve">Показники </w:t>
            </w:r>
          </w:p>
        </w:tc>
      </w:tr>
      <w:tr w:rsidR="00515F92" w:rsidRPr="00885254" w:rsidTr="000C0EDF">
        <w:trPr>
          <w:trHeight w:val="1104"/>
        </w:trPr>
        <w:tc>
          <w:tcPr>
            <w:tcW w:w="853" w:type="dxa"/>
            <w:tcBorders>
              <w:top w:val="single" w:sz="24"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rPr>
            </w:pPr>
            <w:r w:rsidRPr="00885254">
              <w:rPr>
                <w:rFonts w:ascii="Times New Roman" w:hAnsi="Times New Roman"/>
                <w:sz w:val="28"/>
                <w:szCs w:val="28"/>
              </w:rPr>
              <w:t xml:space="preserve">1 </w:t>
            </w:r>
          </w:p>
        </w:tc>
        <w:tc>
          <w:tcPr>
            <w:tcW w:w="3260" w:type="dxa"/>
            <w:tcBorders>
              <w:top w:val="single" w:sz="24"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rPr>
            </w:pPr>
            <w:r w:rsidRPr="00885254">
              <w:rPr>
                <w:rFonts w:ascii="Times New Roman" w:hAnsi="Times New Roman"/>
                <w:sz w:val="28"/>
                <w:szCs w:val="28"/>
              </w:rPr>
              <w:t xml:space="preserve">Повна назва закладу </w:t>
            </w:r>
          </w:p>
        </w:tc>
        <w:tc>
          <w:tcPr>
            <w:tcW w:w="5871" w:type="dxa"/>
            <w:tcBorders>
              <w:top w:val="single" w:sz="24"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hideMark/>
          </w:tcPr>
          <w:p w:rsidR="00515F92" w:rsidRPr="00885254" w:rsidRDefault="00515F92" w:rsidP="004F726D">
            <w:pPr>
              <w:pStyle w:val="a5"/>
              <w:rPr>
                <w:rFonts w:ascii="Times New Roman" w:hAnsi="Times New Roman"/>
                <w:sz w:val="28"/>
                <w:szCs w:val="28"/>
              </w:rPr>
            </w:pPr>
            <w:r w:rsidRPr="00885254">
              <w:rPr>
                <w:rFonts w:ascii="Times New Roman" w:hAnsi="Times New Roman"/>
                <w:sz w:val="28"/>
                <w:szCs w:val="28"/>
                <w:lang w:val="uk-UA"/>
              </w:rPr>
              <w:t xml:space="preserve">Конотопський </w:t>
            </w:r>
            <w:r w:rsidR="004F726D" w:rsidRPr="00885254">
              <w:rPr>
                <w:rFonts w:ascii="Times New Roman" w:hAnsi="Times New Roman"/>
                <w:sz w:val="28"/>
                <w:szCs w:val="28"/>
                <w:lang w:val="uk-UA"/>
              </w:rPr>
              <w:t xml:space="preserve"> заклад </w:t>
            </w:r>
            <w:r w:rsidR="004F726D">
              <w:rPr>
                <w:rFonts w:ascii="Times New Roman" w:hAnsi="Times New Roman"/>
                <w:sz w:val="28"/>
                <w:szCs w:val="28"/>
                <w:lang w:val="uk-UA"/>
              </w:rPr>
              <w:t>дошкільної освіти</w:t>
            </w:r>
            <w:r w:rsidRPr="00885254">
              <w:rPr>
                <w:rFonts w:ascii="Times New Roman" w:hAnsi="Times New Roman"/>
                <w:sz w:val="28"/>
                <w:szCs w:val="28"/>
                <w:lang w:val="uk-UA"/>
              </w:rPr>
              <w:t xml:space="preserve"> (ясла - садок) № 11 «Вітерець» Конотопської міської ради Сумської області (далі - ЗДО)</w:t>
            </w:r>
          </w:p>
        </w:tc>
      </w:tr>
      <w:tr w:rsidR="00515F92" w:rsidRPr="00885254" w:rsidTr="00BA2218">
        <w:trPr>
          <w:trHeight w:val="581"/>
        </w:trPr>
        <w:tc>
          <w:tcPr>
            <w:tcW w:w="853" w:type="dxa"/>
            <w:tcBorders>
              <w:top w:val="single" w:sz="8" w:space="0" w:color="FFFFFF"/>
              <w:left w:val="single" w:sz="8" w:space="0" w:color="FFFFFF"/>
              <w:bottom w:val="single" w:sz="8" w:space="0" w:color="FFFFFF"/>
              <w:right w:val="single" w:sz="8" w:space="0" w:color="FFFFFF"/>
            </w:tcBorders>
            <w:shd w:val="clear" w:color="auto" w:fill="EAF1DD"/>
            <w:tcMar>
              <w:top w:w="72" w:type="dxa"/>
              <w:left w:w="144" w:type="dxa"/>
              <w:bottom w:w="72" w:type="dxa"/>
              <w:right w:w="144" w:type="dxa"/>
            </w:tcMar>
          </w:tcPr>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rPr>
              <w:t>2</w:t>
            </w:r>
          </w:p>
          <w:p w:rsidR="00515F92" w:rsidRPr="00885254" w:rsidRDefault="00515F92" w:rsidP="00BA2218">
            <w:pPr>
              <w:pStyle w:val="a5"/>
              <w:rPr>
                <w:rFonts w:ascii="Times New Roman" w:hAnsi="Times New Roman"/>
                <w:sz w:val="28"/>
                <w:szCs w:val="28"/>
                <w:lang w:val="uk-UA"/>
              </w:rPr>
            </w:pPr>
          </w:p>
          <w:p w:rsidR="00515F92" w:rsidRPr="00885254" w:rsidRDefault="00515F92" w:rsidP="00BA2218">
            <w:pPr>
              <w:pStyle w:val="a5"/>
              <w:rPr>
                <w:rFonts w:ascii="Times New Roman" w:hAnsi="Times New Roman"/>
                <w:sz w:val="28"/>
                <w:szCs w:val="28"/>
                <w:lang w:val="uk-UA"/>
              </w:rPr>
            </w:pPr>
          </w:p>
        </w:tc>
        <w:tc>
          <w:tcPr>
            <w:tcW w:w="3260" w:type="dxa"/>
            <w:tcBorders>
              <w:top w:val="single" w:sz="8" w:space="0" w:color="FFFFFF"/>
              <w:left w:val="single" w:sz="8" w:space="0" w:color="FFFFFF"/>
              <w:bottom w:val="single" w:sz="8" w:space="0" w:color="FFFFFF"/>
              <w:right w:val="single" w:sz="8" w:space="0" w:color="FFFFFF"/>
            </w:tcBorders>
            <w:shd w:val="clear" w:color="auto" w:fill="EAF1DD"/>
            <w:tcMar>
              <w:top w:w="72" w:type="dxa"/>
              <w:left w:w="144" w:type="dxa"/>
              <w:bottom w:w="72" w:type="dxa"/>
              <w:right w:w="144" w:type="dxa"/>
            </w:tcMar>
          </w:tcPr>
          <w:p w:rsidR="00515F92" w:rsidRPr="00885254" w:rsidRDefault="00515F92" w:rsidP="00BA2218">
            <w:pPr>
              <w:pStyle w:val="a5"/>
              <w:rPr>
                <w:rFonts w:ascii="Times New Roman" w:hAnsi="Times New Roman"/>
                <w:sz w:val="28"/>
                <w:szCs w:val="28"/>
              </w:rPr>
            </w:pPr>
            <w:r w:rsidRPr="00885254">
              <w:rPr>
                <w:rFonts w:ascii="Times New Roman" w:hAnsi="Times New Roman"/>
                <w:sz w:val="28"/>
                <w:szCs w:val="28"/>
              </w:rPr>
              <w:t xml:space="preserve">Адреса, телефон, </w:t>
            </w:r>
            <w:r w:rsidRPr="00885254">
              <w:rPr>
                <w:rFonts w:ascii="Times New Roman" w:hAnsi="Times New Roman"/>
                <w:sz w:val="28"/>
                <w:szCs w:val="28"/>
                <w:lang w:val="en-US"/>
              </w:rPr>
              <w:t xml:space="preserve">email </w:t>
            </w:r>
          </w:p>
          <w:p w:rsidR="00515F92" w:rsidRPr="00885254" w:rsidRDefault="00515F92" w:rsidP="00BA2218">
            <w:pPr>
              <w:spacing w:after="0" w:line="240" w:lineRule="auto"/>
              <w:rPr>
                <w:sz w:val="28"/>
                <w:szCs w:val="28"/>
                <w:lang w:val="uk-UA"/>
              </w:rPr>
            </w:pPr>
          </w:p>
          <w:p w:rsidR="000C0EDF" w:rsidRDefault="000C0EDF" w:rsidP="00BA2218">
            <w:pPr>
              <w:spacing w:after="0" w:line="240" w:lineRule="auto"/>
              <w:rPr>
                <w:rFonts w:ascii="Times New Roman" w:hAnsi="Times New Roman"/>
                <w:sz w:val="28"/>
                <w:szCs w:val="28"/>
                <w:lang w:val="uk-UA"/>
              </w:rPr>
            </w:pPr>
          </w:p>
          <w:p w:rsidR="000C0EDF" w:rsidRDefault="000C0EDF" w:rsidP="00BA2218">
            <w:pPr>
              <w:spacing w:after="0" w:line="240" w:lineRule="auto"/>
              <w:rPr>
                <w:rFonts w:ascii="Times New Roman" w:hAnsi="Times New Roman"/>
                <w:sz w:val="28"/>
                <w:szCs w:val="28"/>
                <w:lang w:val="uk-UA"/>
              </w:rPr>
            </w:pPr>
          </w:p>
          <w:p w:rsidR="00515F92" w:rsidRPr="00885254" w:rsidRDefault="00515F92" w:rsidP="00BA2218">
            <w:pPr>
              <w:spacing w:after="0" w:line="240" w:lineRule="auto"/>
              <w:rPr>
                <w:rFonts w:ascii="Times New Roman" w:hAnsi="Times New Roman"/>
                <w:sz w:val="28"/>
                <w:szCs w:val="28"/>
                <w:lang w:val="uk-UA"/>
              </w:rPr>
            </w:pPr>
            <w:r w:rsidRPr="00885254">
              <w:rPr>
                <w:rFonts w:ascii="Times New Roman" w:hAnsi="Times New Roman"/>
                <w:sz w:val="28"/>
                <w:szCs w:val="28"/>
                <w:lang w:val="uk-UA"/>
              </w:rPr>
              <w:t xml:space="preserve">Заснований </w:t>
            </w:r>
          </w:p>
        </w:tc>
        <w:tc>
          <w:tcPr>
            <w:tcW w:w="5871" w:type="dxa"/>
            <w:tcBorders>
              <w:top w:val="single" w:sz="8" w:space="0" w:color="FFFFFF"/>
              <w:left w:val="single" w:sz="8" w:space="0" w:color="FFFFFF"/>
              <w:bottom w:val="single" w:sz="8" w:space="0" w:color="FFFFFF"/>
              <w:right w:val="single" w:sz="8" w:space="0" w:color="FFFFFF"/>
            </w:tcBorders>
            <w:shd w:val="clear" w:color="auto" w:fill="EAF1DD"/>
            <w:tcMar>
              <w:top w:w="72" w:type="dxa"/>
              <w:left w:w="144" w:type="dxa"/>
              <w:bottom w:w="72" w:type="dxa"/>
              <w:right w:w="144" w:type="dxa"/>
            </w:tcMar>
            <w:hideMark/>
          </w:tcPr>
          <w:p w:rsidR="000C0EDF" w:rsidRDefault="000C0EDF" w:rsidP="00BA2218">
            <w:pPr>
              <w:pStyle w:val="a5"/>
              <w:rPr>
                <w:rFonts w:ascii="Times New Roman" w:hAnsi="Times New Roman"/>
                <w:sz w:val="28"/>
                <w:szCs w:val="28"/>
                <w:lang w:val="uk-UA"/>
              </w:rPr>
            </w:pPr>
            <w:r>
              <w:rPr>
                <w:rFonts w:ascii="Times New Roman" w:hAnsi="Times New Roman"/>
                <w:sz w:val="28"/>
                <w:szCs w:val="28"/>
                <w:lang w:val="uk-UA"/>
              </w:rPr>
              <w:t>41608</w:t>
            </w:r>
            <w:r w:rsidR="00515F92" w:rsidRPr="00885254">
              <w:rPr>
                <w:rFonts w:ascii="Times New Roman" w:hAnsi="Times New Roman"/>
                <w:sz w:val="28"/>
                <w:szCs w:val="28"/>
                <w:lang w:val="uk-UA"/>
              </w:rPr>
              <w:t xml:space="preserve">, </w:t>
            </w:r>
            <w:r>
              <w:rPr>
                <w:rFonts w:ascii="Times New Roman" w:hAnsi="Times New Roman"/>
                <w:sz w:val="28"/>
                <w:szCs w:val="28"/>
                <w:lang w:val="uk-UA"/>
              </w:rPr>
              <w:t xml:space="preserve">Сумська обл., </w:t>
            </w:r>
            <w:r w:rsidR="00515F92" w:rsidRPr="00885254">
              <w:rPr>
                <w:rFonts w:ascii="Times New Roman" w:hAnsi="Times New Roman"/>
                <w:sz w:val="28"/>
                <w:szCs w:val="28"/>
                <w:lang w:val="uk-UA"/>
              </w:rPr>
              <w:t xml:space="preserve">м.Конотоп, </w:t>
            </w:r>
          </w:p>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lang w:val="uk-UA"/>
              </w:rPr>
              <w:t>вул.. Клубна, буд. 133</w:t>
            </w:r>
          </w:p>
          <w:p w:rsidR="00515F92" w:rsidRDefault="00515F92" w:rsidP="00BA2218">
            <w:pPr>
              <w:pStyle w:val="a5"/>
              <w:rPr>
                <w:rFonts w:ascii="Times New Roman" w:hAnsi="Times New Roman"/>
                <w:sz w:val="28"/>
                <w:szCs w:val="28"/>
                <w:lang w:val="uk-UA"/>
              </w:rPr>
            </w:pPr>
            <w:r w:rsidRPr="00885254">
              <w:rPr>
                <w:rFonts w:ascii="Times New Roman" w:hAnsi="Times New Roman"/>
                <w:sz w:val="28"/>
                <w:szCs w:val="28"/>
                <w:lang w:val="en-US"/>
              </w:rPr>
              <w:t>e-mail</w:t>
            </w:r>
            <w:r w:rsidRPr="00885254">
              <w:rPr>
                <w:rFonts w:ascii="Times New Roman" w:hAnsi="Times New Roman"/>
                <w:sz w:val="28"/>
                <w:szCs w:val="28"/>
                <w:lang w:val="uk-UA"/>
              </w:rPr>
              <w:t>: viterec11@ukr.</w:t>
            </w:r>
            <w:r w:rsidR="004F726D">
              <w:rPr>
                <w:rFonts w:ascii="Times New Roman" w:hAnsi="Times New Roman"/>
                <w:sz w:val="28"/>
                <w:szCs w:val="28"/>
                <w:lang w:val="en-US"/>
              </w:rPr>
              <w:t>net  (05447) 3</w:t>
            </w:r>
            <w:r w:rsidR="004F726D">
              <w:rPr>
                <w:rFonts w:ascii="Times New Roman" w:hAnsi="Times New Roman"/>
                <w:sz w:val="28"/>
                <w:szCs w:val="28"/>
                <w:lang w:val="uk-UA"/>
              </w:rPr>
              <w:t xml:space="preserve"> </w:t>
            </w:r>
            <w:r w:rsidR="004F726D">
              <w:rPr>
                <w:rFonts w:ascii="Times New Roman" w:hAnsi="Times New Roman"/>
                <w:sz w:val="28"/>
                <w:szCs w:val="28"/>
                <w:lang w:val="en-US"/>
              </w:rPr>
              <w:t>28</w:t>
            </w:r>
            <w:r w:rsidR="004F726D">
              <w:rPr>
                <w:rFonts w:ascii="Times New Roman" w:hAnsi="Times New Roman"/>
                <w:sz w:val="28"/>
                <w:szCs w:val="28"/>
                <w:lang w:val="uk-UA"/>
              </w:rPr>
              <w:t xml:space="preserve"> </w:t>
            </w:r>
            <w:r w:rsidRPr="00885254">
              <w:rPr>
                <w:rFonts w:ascii="Times New Roman" w:hAnsi="Times New Roman"/>
                <w:sz w:val="28"/>
                <w:szCs w:val="28"/>
                <w:lang w:val="en-US"/>
              </w:rPr>
              <w:t>07</w:t>
            </w:r>
          </w:p>
          <w:p w:rsidR="000C0EDF" w:rsidRPr="000C0EDF" w:rsidRDefault="000C0EDF" w:rsidP="00BA2218">
            <w:pPr>
              <w:pStyle w:val="a5"/>
              <w:rPr>
                <w:rFonts w:ascii="Times New Roman" w:hAnsi="Times New Roman"/>
                <w:sz w:val="28"/>
                <w:szCs w:val="28"/>
                <w:lang w:val="uk-UA"/>
              </w:rPr>
            </w:pPr>
            <w:r>
              <w:rPr>
                <w:rFonts w:ascii="Times New Roman" w:hAnsi="Times New Roman"/>
                <w:sz w:val="28"/>
                <w:szCs w:val="28"/>
                <w:lang w:val="uk-UA"/>
              </w:rPr>
              <w:t xml:space="preserve">сайт: </w:t>
            </w:r>
          </w:p>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lang w:val="uk-UA"/>
              </w:rPr>
              <w:t>1989 р</w:t>
            </w:r>
            <w:r w:rsidR="000C0EDF">
              <w:rPr>
                <w:rFonts w:ascii="Times New Roman" w:hAnsi="Times New Roman"/>
                <w:sz w:val="28"/>
                <w:szCs w:val="28"/>
                <w:lang w:val="uk-UA"/>
              </w:rPr>
              <w:t>ік</w:t>
            </w:r>
          </w:p>
        </w:tc>
      </w:tr>
      <w:tr w:rsidR="00515F92" w:rsidRPr="00885254" w:rsidTr="00BA2218">
        <w:trPr>
          <w:trHeight w:val="581"/>
        </w:trPr>
        <w:tc>
          <w:tcPr>
            <w:tcW w:w="853" w:type="dxa"/>
            <w:tcBorders>
              <w:top w:val="single" w:sz="8"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rPr>
            </w:pPr>
            <w:r w:rsidRPr="00885254">
              <w:rPr>
                <w:rFonts w:ascii="Times New Roman" w:hAnsi="Times New Roman"/>
                <w:sz w:val="28"/>
                <w:szCs w:val="28"/>
              </w:rPr>
              <w:t xml:space="preserve">3 </w:t>
            </w:r>
          </w:p>
        </w:tc>
        <w:tc>
          <w:tcPr>
            <w:tcW w:w="3260" w:type="dxa"/>
            <w:tcBorders>
              <w:top w:val="single" w:sz="8"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hideMark/>
          </w:tcPr>
          <w:p w:rsidR="00515F92" w:rsidRPr="00885254" w:rsidRDefault="004F726D" w:rsidP="00BA2218">
            <w:pPr>
              <w:pStyle w:val="a5"/>
              <w:rPr>
                <w:rFonts w:ascii="Times New Roman" w:hAnsi="Times New Roman"/>
                <w:sz w:val="28"/>
                <w:szCs w:val="28"/>
              </w:rPr>
            </w:pPr>
            <w:r>
              <w:rPr>
                <w:rFonts w:ascii="Times New Roman" w:hAnsi="Times New Roman"/>
                <w:sz w:val="28"/>
                <w:szCs w:val="28"/>
                <w:lang w:val="uk-UA"/>
              </w:rPr>
              <w:t xml:space="preserve">Директор </w:t>
            </w:r>
            <w:r w:rsidR="00515F92" w:rsidRPr="00885254">
              <w:rPr>
                <w:rFonts w:ascii="Times New Roman" w:hAnsi="Times New Roman"/>
                <w:sz w:val="28"/>
                <w:szCs w:val="28"/>
                <w:lang w:val="uk-UA"/>
              </w:rPr>
              <w:t xml:space="preserve"> </w:t>
            </w:r>
          </w:p>
        </w:tc>
        <w:tc>
          <w:tcPr>
            <w:tcW w:w="5871" w:type="dxa"/>
            <w:tcBorders>
              <w:top w:val="single" w:sz="8"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lang w:val="uk-UA"/>
              </w:rPr>
              <w:t>Нестеренко Галина Миколаївна</w:t>
            </w:r>
          </w:p>
        </w:tc>
      </w:tr>
      <w:tr w:rsidR="00515F92" w:rsidRPr="004F726D" w:rsidTr="00BA2218">
        <w:trPr>
          <w:trHeight w:val="581"/>
        </w:trPr>
        <w:tc>
          <w:tcPr>
            <w:tcW w:w="853" w:type="dxa"/>
            <w:tcBorders>
              <w:top w:val="single" w:sz="8" w:space="0" w:color="FFFFFF"/>
              <w:left w:val="single" w:sz="8" w:space="0" w:color="FFFFFF"/>
              <w:bottom w:val="single" w:sz="8" w:space="0" w:color="FFFFFF"/>
              <w:right w:val="single" w:sz="8" w:space="0" w:color="FFFFFF"/>
            </w:tcBorders>
            <w:shd w:val="clear" w:color="auto" w:fill="EAF1DD"/>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rPr>
            </w:pPr>
            <w:r w:rsidRPr="00885254">
              <w:rPr>
                <w:rFonts w:ascii="Times New Roman" w:hAnsi="Times New Roman"/>
                <w:sz w:val="28"/>
                <w:szCs w:val="28"/>
              </w:rPr>
              <w:t xml:space="preserve">4 </w:t>
            </w:r>
          </w:p>
        </w:tc>
        <w:tc>
          <w:tcPr>
            <w:tcW w:w="3260" w:type="dxa"/>
            <w:tcBorders>
              <w:top w:val="single" w:sz="8" w:space="0" w:color="FFFFFF"/>
              <w:left w:val="single" w:sz="8" w:space="0" w:color="FFFFFF"/>
              <w:bottom w:val="single" w:sz="8" w:space="0" w:color="FFFFFF"/>
              <w:right w:val="single" w:sz="8" w:space="0" w:color="FFFFFF"/>
            </w:tcBorders>
            <w:shd w:val="clear" w:color="auto" w:fill="EAF1DD"/>
            <w:tcMar>
              <w:top w:w="72" w:type="dxa"/>
              <w:left w:w="144" w:type="dxa"/>
              <w:bottom w:w="72" w:type="dxa"/>
              <w:right w:w="144" w:type="dxa"/>
            </w:tcMar>
            <w:hideMark/>
          </w:tcPr>
          <w:p w:rsidR="00515F92" w:rsidRPr="00885254" w:rsidRDefault="00515F92" w:rsidP="00BA2218">
            <w:pPr>
              <w:pStyle w:val="a5"/>
              <w:rPr>
                <w:rFonts w:ascii="Times New Roman" w:hAnsi="Times New Roman"/>
                <w:bCs/>
                <w:sz w:val="28"/>
                <w:szCs w:val="28"/>
                <w:lang w:val="uk-UA"/>
              </w:rPr>
            </w:pPr>
            <w:r w:rsidRPr="00885254">
              <w:rPr>
                <w:rFonts w:ascii="Times New Roman" w:hAnsi="Times New Roman"/>
                <w:sz w:val="28"/>
                <w:szCs w:val="28"/>
              </w:rPr>
              <w:t xml:space="preserve">Державна атестація </w:t>
            </w:r>
          </w:p>
          <w:p w:rsidR="00515F92" w:rsidRPr="00885254" w:rsidRDefault="00515F92" w:rsidP="00BA2218">
            <w:pPr>
              <w:pStyle w:val="a5"/>
              <w:rPr>
                <w:rFonts w:ascii="Times New Roman" w:hAnsi="Times New Roman"/>
                <w:sz w:val="28"/>
                <w:szCs w:val="28"/>
              </w:rPr>
            </w:pPr>
            <w:r w:rsidRPr="00885254">
              <w:rPr>
                <w:rFonts w:ascii="Times New Roman" w:hAnsi="Times New Roman"/>
                <w:sz w:val="28"/>
                <w:szCs w:val="28"/>
              </w:rPr>
              <w:t xml:space="preserve">(дата, результат) </w:t>
            </w:r>
          </w:p>
        </w:tc>
        <w:tc>
          <w:tcPr>
            <w:tcW w:w="5871" w:type="dxa"/>
            <w:tcBorders>
              <w:top w:val="single" w:sz="8" w:space="0" w:color="FFFFFF"/>
              <w:left w:val="single" w:sz="8" w:space="0" w:color="FFFFFF"/>
              <w:bottom w:val="single" w:sz="8" w:space="0" w:color="FFFFFF"/>
              <w:right w:val="single" w:sz="8" w:space="0" w:color="FFFFFF"/>
            </w:tcBorders>
            <w:shd w:val="clear" w:color="auto" w:fill="EAF1DD"/>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lang w:val="uk-UA"/>
              </w:rPr>
              <w:t>2015</w:t>
            </w:r>
          </w:p>
          <w:p w:rsidR="004F726D" w:rsidRDefault="00515F92" w:rsidP="004F726D">
            <w:pPr>
              <w:pStyle w:val="4"/>
              <w:spacing w:before="0" w:after="0"/>
              <w:rPr>
                <w:b w:val="0"/>
                <w:bCs w:val="0"/>
              </w:rPr>
            </w:pPr>
            <w:r w:rsidRPr="00885254">
              <w:rPr>
                <w:b w:val="0"/>
                <w:bCs w:val="0"/>
              </w:rPr>
              <w:t xml:space="preserve">Конотопський </w:t>
            </w:r>
            <w:r w:rsidR="004F726D" w:rsidRPr="00885254">
              <w:rPr>
                <w:b w:val="0"/>
                <w:bCs w:val="0"/>
              </w:rPr>
              <w:t xml:space="preserve"> заклад </w:t>
            </w:r>
            <w:r w:rsidR="004F726D">
              <w:rPr>
                <w:b w:val="0"/>
                <w:bCs w:val="0"/>
              </w:rPr>
              <w:t>дошкільної освіти</w:t>
            </w:r>
            <w:r w:rsidRPr="00885254">
              <w:rPr>
                <w:b w:val="0"/>
                <w:bCs w:val="0"/>
              </w:rPr>
              <w:t xml:space="preserve"> </w:t>
            </w:r>
          </w:p>
          <w:p w:rsidR="00515F92" w:rsidRPr="00885254" w:rsidRDefault="00515F92" w:rsidP="004F726D">
            <w:pPr>
              <w:pStyle w:val="4"/>
              <w:spacing w:before="0" w:after="0"/>
              <w:rPr>
                <w:b w:val="0"/>
              </w:rPr>
            </w:pPr>
            <w:r w:rsidRPr="00885254">
              <w:rPr>
                <w:b w:val="0"/>
                <w:bCs w:val="0"/>
              </w:rPr>
              <w:t xml:space="preserve">(ясла - садок) № 11 «Вітерець» визнаний атестованим і має право на надання дошкільної освіти </w:t>
            </w:r>
          </w:p>
        </w:tc>
      </w:tr>
      <w:tr w:rsidR="00515F92" w:rsidRPr="00885254" w:rsidTr="00BA2218">
        <w:trPr>
          <w:trHeight w:val="581"/>
        </w:trPr>
        <w:tc>
          <w:tcPr>
            <w:tcW w:w="853" w:type="dxa"/>
            <w:tcBorders>
              <w:top w:val="single" w:sz="8"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rPr>
            </w:pPr>
            <w:r w:rsidRPr="00885254">
              <w:rPr>
                <w:rFonts w:ascii="Times New Roman" w:hAnsi="Times New Roman"/>
                <w:sz w:val="28"/>
                <w:szCs w:val="28"/>
              </w:rPr>
              <w:t xml:space="preserve">5 </w:t>
            </w:r>
          </w:p>
        </w:tc>
        <w:tc>
          <w:tcPr>
            <w:tcW w:w="3260" w:type="dxa"/>
            <w:tcBorders>
              <w:top w:val="single" w:sz="8"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lang w:val="uk-UA"/>
              </w:rPr>
              <w:t xml:space="preserve">Приміщення закладу розраховане </w:t>
            </w:r>
          </w:p>
          <w:p w:rsidR="00515F92" w:rsidRPr="00885254" w:rsidRDefault="00F36746" w:rsidP="00BA2218">
            <w:pPr>
              <w:pStyle w:val="a5"/>
              <w:rPr>
                <w:rFonts w:ascii="Times New Roman" w:hAnsi="Times New Roman"/>
                <w:sz w:val="28"/>
                <w:szCs w:val="28"/>
                <w:lang w:val="uk-UA"/>
              </w:rPr>
            </w:pPr>
            <w:r>
              <w:rPr>
                <w:rFonts w:ascii="Times New Roman" w:hAnsi="Times New Roman"/>
                <w:sz w:val="28"/>
                <w:szCs w:val="28"/>
                <w:lang w:val="uk-UA"/>
              </w:rPr>
              <w:t>ЗДО відвідувало</w:t>
            </w:r>
          </w:p>
        </w:tc>
        <w:tc>
          <w:tcPr>
            <w:tcW w:w="5871" w:type="dxa"/>
            <w:tcBorders>
              <w:top w:val="single" w:sz="8"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tcPr>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lang w:val="uk-UA"/>
              </w:rPr>
              <w:t>203 місць</w:t>
            </w:r>
          </w:p>
          <w:p w:rsidR="00515F92" w:rsidRPr="00885254" w:rsidRDefault="00515F92" w:rsidP="00BA2218">
            <w:pPr>
              <w:pStyle w:val="a5"/>
              <w:rPr>
                <w:rFonts w:ascii="Times New Roman" w:hAnsi="Times New Roman"/>
                <w:sz w:val="28"/>
                <w:szCs w:val="28"/>
                <w:lang w:val="uk-UA"/>
              </w:rPr>
            </w:pPr>
          </w:p>
          <w:p w:rsidR="00515F92" w:rsidRPr="00C549F1" w:rsidRDefault="004F726D" w:rsidP="00BA2218">
            <w:pPr>
              <w:pStyle w:val="a5"/>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123</w:t>
            </w:r>
            <w:r w:rsidR="00515F92" w:rsidRPr="008E06A3">
              <w:rPr>
                <w:rFonts w:ascii="Times New Roman" w:hAnsi="Times New Roman"/>
                <w:color w:val="000000" w:themeColor="text1"/>
                <w:sz w:val="28"/>
                <w:szCs w:val="28"/>
                <w:lang w:val="uk-UA"/>
              </w:rPr>
              <w:t xml:space="preserve"> д</w:t>
            </w:r>
            <w:r w:rsidR="000C0EDF">
              <w:rPr>
                <w:rFonts w:ascii="Times New Roman" w:hAnsi="Times New Roman"/>
                <w:color w:val="000000" w:themeColor="text1"/>
                <w:sz w:val="28"/>
                <w:szCs w:val="28"/>
                <w:lang w:val="uk-UA"/>
              </w:rPr>
              <w:t>итини</w:t>
            </w:r>
          </w:p>
        </w:tc>
      </w:tr>
      <w:tr w:rsidR="00515F92" w:rsidRPr="00885254" w:rsidTr="00BA2218">
        <w:trPr>
          <w:trHeight w:val="581"/>
        </w:trPr>
        <w:tc>
          <w:tcPr>
            <w:tcW w:w="853" w:type="dxa"/>
            <w:tcBorders>
              <w:top w:val="single" w:sz="8" w:space="0" w:color="FFFFFF"/>
              <w:left w:val="single" w:sz="8" w:space="0" w:color="FFFFFF"/>
              <w:bottom w:val="single" w:sz="8" w:space="0" w:color="FFFFFF"/>
              <w:right w:val="single" w:sz="8" w:space="0" w:color="FFFFFF"/>
            </w:tcBorders>
            <w:shd w:val="clear" w:color="auto" w:fill="EAF1DD"/>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rPr>
            </w:pPr>
            <w:r w:rsidRPr="00885254">
              <w:rPr>
                <w:rFonts w:ascii="Times New Roman" w:hAnsi="Times New Roman"/>
                <w:sz w:val="28"/>
                <w:szCs w:val="28"/>
              </w:rPr>
              <w:t xml:space="preserve">6 </w:t>
            </w:r>
          </w:p>
        </w:tc>
        <w:tc>
          <w:tcPr>
            <w:tcW w:w="3260" w:type="dxa"/>
            <w:tcBorders>
              <w:top w:val="single" w:sz="8" w:space="0" w:color="FFFFFF"/>
              <w:left w:val="single" w:sz="8" w:space="0" w:color="FFFFFF"/>
              <w:bottom w:val="single" w:sz="8" w:space="0" w:color="FFFFFF"/>
              <w:right w:val="single" w:sz="8" w:space="0" w:color="FFFFFF"/>
            </w:tcBorders>
            <w:shd w:val="clear" w:color="auto" w:fill="EAF1DD"/>
            <w:tcMar>
              <w:top w:w="72" w:type="dxa"/>
              <w:left w:w="144" w:type="dxa"/>
              <w:bottom w:w="72" w:type="dxa"/>
              <w:right w:w="144" w:type="dxa"/>
            </w:tcMar>
            <w:hideMark/>
          </w:tcPr>
          <w:p w:rsidR="00515F92" w:rsidRPr="00885254" w:rsidRDefault="00515F92" w:rsidP="00BA2218">
            <w:pPr>
              <w:pStyle w:val="a5"/>
              <w:rPr>
                <w:rFonts w:ascii="Times New Roman" w:hAnsi="Times New Roman"/>
                <w:bCs/>
                <w:sz w:val="28"/>
                <w:szCs w:val="28"/>
                <w:lang w:val="uk-UA"/>
              </w:rPr>
            </w:pPr>
            <w:r w:rsidRPr="00885254">
              <w:rPr>
                <w:rFonts w:ascii="Times New Roman" w:hAnsi="Times New Roman"/>
                <w:sz w:val="28"/>
                <w:szCs w:val="28"/>
              </w:rPr>
              <w:t xml:space="preserve">Кількість груп: </w:t>
            </w:r>
          </w:p>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lang w:val="uk-UA"/>
              </w:rPr>
              <w:t>груп раннього віку</w:t>
            </w:r>
          </w:p>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lang w:val="uk-UA"/>
              </w:rPr>
              <w:t>груп дошкільного віку</w:t>
            </w:r>
          </w:p>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lang w:val="uk-UA"/>
              </w:rPr>
              <w:t>з них:</w:t>
            </w:r>
          </w:p>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lang w:val="uk-UA"/>
              </w:rPr>
              <w:t>групи компенсуючого типу (з вадами мови)</w:t>
            </w:r>
          </w:p>
        </w:tc>
        <w:tc>
          <w:tcPr>
            <w:tcW w:w="5871" w:type="dxa"/>
            <w:tcBorders>
              <w:top w:val="single" w:sz="8" w:space="0" w:color="FFFFFF"/>
              <w:left w:val="single" w:sz="8" w:space="0" w:color="FFFFFF"/>
              <w:bottom w:val="single" w:sz="8" w:space="0" w:color="FFFFFF"/>
              <w:right w:val="single" w:sz="8" w:space="0" w:color="FFFFFF"/>
            </w:tcBorders>
            <w:shd w:val="clear" w:color="auto" w:fill="EAF1DD"/>
            <w:tcMar>
              <w:top w:w="72" w:type="dxa"/>
              <w:left w:w="144" w:type="dxa"/>
              <w:bottom w:w="72" w:type="dxa"/>
              <w:right w:w="144" w:type="dxa"/>
            </w:tcMar>
          </w:tcPr>
          <w:p w:rsidR="00515F92" w:rsidRPr="00322AE5" w:rsidRDefault="004F726D" w:rsidP="00BA2218">
            <w:pPr>
              <w:pStyle w:val="a5"/>
              <w:rPr>
                <w:rFonts w:ascii="Times New Roman" w:hAnsi="Times New Roman"/>
                <w:sz w:val="28"/>
                <w:szCs w:val="28"/>
                <w:lang w:val="uk-UA"/>
              </w:rPr>
            </w:pPr>
            <w:r>
              <w:rPr>
                <w:rFonts w:ascii="Times New Roman" w:hAnsi="Times New Roman"/>
                <w:sz w:val="28"/>
                <w:szCs w:val="28"/>
                <w:lang w:val="uk-UA"/>
              </w:rPr>
              <w:t>7</w:t>
            </w:r>
            <w:r w:rsidR="00515F92" w:rsidRPr="00322AE5">
              <w:rPr>
                <w:rFonts w:ascii="Times New Roman" w:hAnsi="Times New Roman"/>
                <w:sz w:val="28"/>
                <w:szCs w:val="28"/>
                <w:lang w:val="uk-UA"/>
              </w:rPr>
              <w:t xml:space="preserve"> груп</w:t>
            </w:r>
          </w:p>
          <w:p w:rsidR="00515F92" w:rsidRPr="00322AE5" w:rsidRDefault="004F726D" w:rsidP="00BA2218">
            <w:pPr>
              <w:pStyle w:val="a5"/>
              <w:rPr>
                <w:rFonts w:ascii="Times New Roman" w:hAnsi="Times New Roman"/>
                <w:sz w:val="28"/>
                <w:szCs w:val="28"/>
                <w:lang w:val="uk-UA"/>
              </w:rPr>
            </w:pPr>
            <w:r>
              <w:rPr>
                <w:rFonts w:ascii="Times New Roman" w:hAnsi="Times New Roman"/>
                <w:sz w:val="28"/>
                <w:szCs w:val="28"/>
                <w:lang w:val="uk-UA"/>
              </w:rPr>
              <w:t>1 група</w:t>
            </w:r>
          </w:p>
          <w:p w:rsidR="00515F92" w:rsidRPr="00322AE5" w:rsidRDefault="004F726D" w:rsidP="00BA2218">
            <w:pPr>
              <w:pStyle w:val="a5"/>
              <w:rPr>
                <w:rFonts w:ascii="Times New Roman" w:hAnsi="Times New Roman"/>
                <w:sz w:val="28"/>
                <w:szCs w:val="28"/>
                <w:lang w:val="uk-UA"/>
              </w:rPr>
            </w:pPr>
            <w:r>
              <w:rPr>
                <w:rFonts w:ascii="Times New Roman" w:hAnsi="Times New Roman"/>
                <w:sz w:val="28"/>
                <w:szCs w:val="28"/>
                <w:lang w:val="uk-UA"/>
              </w:rPr>
              <w:t>4</w:t>
            </w:r>
            <w:r w:rsidR="00515F92" w:rsidRPr="00322AE5">
              <w:rPr>
                <w:rFonts w:ascii="Times New Roman" w:hAnsi="Times New Roman"/>
                <w:sz w:val="28"/>
                <w:szCs w:val="28"/>
                <w:lang w:val="uk-UA"/>
              </w:rPr>
              <w:t xml:space="preserve"> груп</w:t>
            </w:r>
            <w:r>
              <w:rPr>
                <w:rFonts w:ascii="Times New Roman" w:hAnsi="Times New Roman"/>
                <w:sz w:val="28"/>
                <w:szCs w:val="28"/>
                <w:lang w:val="uk-UA"/>
              </w:rPr>
              <w:t>и</w:t>
            </w:r>
          </w:p>
          <w:p w:rsidR="00515F92" w:rsidRPr="00322AE5" w:rsidRDefault="00515F92" w:rsidP="00BA2218">
            <w:pPr>
              <w:pStyle w:val="a5"/>
              <w:rPr>
                <w:rFonts w:ascii="Times New Roman" w:hAnsi="Times New Roman"/>
                <w:sz w:val="28"/>
                <w:szCs w:val="28"/>
                <w:lang w:val="uk-UA"/>
              </w:rPr>
            </w:pPr>
          </w:p>
          <w:p w:rsidR="00515F92" w:rsidRPr="00885254" w:rsidRDefault="00515F92" w:rsidP="00BA2218">
            <w:pPr>
              <w:pStyle w:val="a5"/>
              <w:rPr>
                <w:rFonts w:ascii="Times New Roman" w:hAnsi="Times New Roman"/>
                <w:sz w:val="28"/>
                <w:szCs w:val="28"/>
                <w:lang w:val="uk-UA"/>
              </w:rPr>
            </w:pPr>
            <w:r w:rsidRPr="00322AE5">
              <w:rPr>
                <w:rFonts w:ascii="Times New Roman" w:hAnsi="Times New Roman"/>
                <w:sz w:val="28"/>
                <w:szCs w:val="28"/>
                <w:lang w:val="uk-UA"/>
              </w:rPr>
              <w:t>2 групи</w:t>
            </w:r>
          </w:p>
        </w:tc>
      </w:tr>
      <w:tr w:rsidR="00515F92" w:rsidRPr="00885254" w:rsidTr="00BA2218">
        <w:trPr>
          <w:trHeight w:val="660"/>
        </w:trPr>
        <w:tc>
          <w:tcPr>
            <w:tcW w:w="853" w:type="dxa"/>
            <w:tcBorders>
              <w:top w:val="single" w:sz="8"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rPr>
              <w:t>7</w:t>
            </w:r>
          </w:p>
        </w:tc>
        <w:tc>
          <w:tcPr>
            <w:tcW w:w="3260" w:type="dxa"/>
            <w:tcBorders>
              <w:top w:val="single" w:sz="8"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hideMark/>
          </w:tcPr>
          <w:p w:rsidR="00515F92" w:rsidRPr="00885254" w:rsidRDefault="00515F92" w:rsidP="00BA2218">
            <w:pPr>
              <w:pStyle w:val="a5"/>
              <w:rPr>
                <w:rFonts w:ascii="Times New Roman" w:hAnsi="Times New Roman"/>
                <w:bCs/>
                <w:sz w:val="28"/>
                <w:szCs w:val="28"/>
                <w:lang w:val="uk-UA"/>
              </w:rPr>
            </w:pPr>
            <w:r w:rsidRPr="00885254">
              <w:rPr>
                <w:rFonts w:ascii="Times New Roman" w:hAnsi="Times New Roman"/>
                <w:sz w:val="28"/>
                <w:szCs w:val="28"/>
              </w:rPr>
              <w:t xml:space="preserve">Режим роботи груп: </w:t>
            </w:r>
          </w:p>
          <w:p w:rsidR="00515F92" w:rsidRPr="00885254" w:rsidRDefault="00515F92" w:rsidP="00BA2218">
            <w:pPr>
              <w:pStyle w:val="a5"/>
              <w:rPr>
                <w:rFonts w:ascii="Times New Roman" w:hAnsi="Times New Roman"/>
                <w:bCs/>
                <w:sz w:val="28"/>
                <w:szCs w:val="28"/>
                <w:lang w:val="uk-UA"/>
              </w:rPr>
            </w:pPr>
            <w:r w:rsidRPr="00885254">
              <w:rPr>
                <w:rFonts w:ascii="Times New Roman" w:hAnsi="Times New Roman"/>
                <w:sz w:val="28"/>
                <w:szCs w:val="28"/>
                <w:lang w:val="uk-UA"/>
              </w:rPr>
              <w:t>10,5 годин</w:t>
            </w:r>
          </w:p>
        </w:tc>
        <w:tc>
          <w:tcPr>
            <w:tcW w:w="5871" w:type="dxa"/>
            <w:tcBorders>
              <w:top w:val="single" w:sz="8"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tcPr>
          <w:p w:rsidR="00515F92" w:rsidRPr="00322AE5" w:rsidRDefault="00515F92" w:rsidP="00BA2218">
            <w:pPr>
              <w:pStyle w:val="a5"/>
              <w:rPr>
                <w:rFonts w:ascii="Times New Roman" w:hAnsi="Times New Roman"/>
                <w:sz w:val="28"/>
                <w:szCs w:val="28"/>
                <w:lang w:val="uk-UA"/>
              </w:rPr>
            </w:pPr>
          </w:p>
          <w:p w:rsidR="00515F92" w:rsidRPr="00322AE5" w:rsidRDefault="004F726D" w:rsidP="00BA2218">
            <w:pPr>
              <w:pStyle w:val="a5"/>
              <w:rPr>
                <w:rFonts w:ascii="Times New Roman" w:hAnsi="Times New Roman"/>
                <w:sz w:val="28"/>
                <w:szCs w:val="28"/>
                <w:lang w:val="uk-UA"/>
              </w:rPr>
            </w:pPr>
            <w:r>
              <w:rPr>
                <w:rFonts w:ascii="Times New Roman" w:hAnsi="Times New Roman"/>
                <w:sz w:val="28"/>
                <w:szCs w:val="28"/>
                <w:lang w:val="uk-UA"/>
              </w:rPr>
              <w:t>7</w:t>
            </w:r>
            <w:r w:rsidR="00515F92" w:rsidRPr="00322AE5">
              <w:rPr>
                <w:rFonts w:ascii="Times New Roman" w:hAnsi="Times New Roman"/>
                <w:sz w:val="28"/>
                <w:szCs w:val="28"/>
                <w:lang w:val="uk-UA"/>
              </w:rPr>
              <w:t xml:space="preserve"> груп</w:t>
            </w:r>
          </w:p>
        </w:tc>
      </w:tr>
      <w:tr w:rsidR="00515F92" w:rsidRPr="00885254" w:rsidTr="00BA2218">
        <w:trPr>
          <w:trHeight w:val="392"/>
        </w:trPr>
        <w:tc>
          <w:tcPr>
            <w:tcW w:w="853" w:type="dxa"/>
            <w:tcBorders>
              <w:top w:val="single" w:sz="8" w:space="0" w:color="FFFFFF"/>
              <w:left w:val="single" w:sz="8" w:space="0" w:color="FFFFFF"/>
              <w:bottom w:val="single" w:sz="8" w:space="0" w:color="FFFFFF"/>
              <w:right w:val="single" w:sz="8" w:space="0" w:color="FFFFFF"/>
            </w:tcBorders>
            <w:shd w:val="clear" w:color="auto" w:fill="EAF1DD"/>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lang w:val="uk-UA"/>
              </w:rPr>
              <w:t>8</w:t>
            </w:r>
          </w:p>
        </w:tc>
        <w:tc>
          <w:tcPr>
            <w:tcW w:w="3260" w:type="dxa"/>
            <w:tcBorders>
              <w:top w:val="single" w:sz="8" w:space="0" w:color="FFFFFF"/>
              <w:left w:val="single" w:sz="8" w:space="0" w:color="FFFFFF"/>
              <w:bottom w:val="single" w:sz="8" w:space="0" w:color="FFFFFF"/>
              <w:right w:val="single" w:sz="8" w:space="0" w:color="FFFFFF"/>
            </w:tcBorders>
            <w:shd w:val="clear" w:color="auto" w:fill="EAF1DD"/>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rPr>
            </w:pPr>
            <w:r w:rsidRPr="00885254">
              <w:rPr>
                <w:rFonts w:ascii="Times New Roman" w:hAnsi="Times New Roman"/>
                <w:sz w:val="28"/>
                <w:szCs w:val="28"/>
              </w:rPr>
              <w:t xml:space="preserve">Мова навчання </w:t>
            </w:r>
          </w:p>
        </w:tc>
        <w:tc>
          <w:tcPr>
            <w:tcW w:w="5871" w:type="dxa"/>
            <w:tcBorders>
              <w:top w:val="single" w:sz="8" w:space="0" w:color="FFFFFF"/>
              <w:left w:val="single" w:sz="8" w:space="0" w:color="FFFFFF"/>
              <w:bottom w:val="single" w:sz="8" w:space="0" w:color="FFFFFF"/>
              <w:right w:val="single" w:sz="8" w:space="0" w:color="FFFFFF"/>
            </w:tcBorders>
            <w:shd w:val="clear" w:color="auto" w:fill="EAF1DD"/>
            <w:tcMar>
              <w:top w:w="72" w:type="dxa"/>
              <w:left w:w="144" w:type="dxa"/>
              <w:bottom w:w="72" w:type="dxa"/>
              <w:right w:w="144" w:type="dxa"/>
            </w:tcMar>
            <w:hideMark/>
          </w:tcPr>
          <w:p w:rsidR="00515F92" w:rsidRPr="00322AE5" w:rsidRDefault="00515F92" w:rsidP="00BA2218">
            <w:pPr>
              <w:pStyle w:val="a5"/>
              <w:rPr>
                <w:rFonts w:ascii="Times New Roman" w:hAnsi="Times New Roman"/>
                <w:sz w:val="28"/>
                <w:szCs w:val="28"/>
                <w:lang w:val="uk-UA"/>
              </w:rPr>
            </w:pPr>
            <w:r w:rsidRPr="00322AE5">
              <w:rPr>
                <w:rFonts w:ascii="Times New Roman" w:hAnsi="Times New Roman"/>
                <w:sz w:val="28"/>
                <w:szCs w:val="28"/>
                <w:lang w:val="uk-UA"/>
              </w:rPr>
              <w:t xml:space="preserve">Українська </w:t>
            </w:r>
          </w:p>
        </w:tc>
      </w:tr>
      <w:tr w:rsidR="00515F92" w:rsidRPr="00885254" w:rsidTr="00BA2218">
        <w:trPr>
          <w:trHeight w:val="332"/>
        </w:trPr>
        <w:tc>
          <w:tcPr>
            <w:tcW w:w="853" w:type="dxa"/>
            <w:tcBorders>
              <w:top w:val="single" w:sz="8"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hideMark/>
          </w:tcPr>
          <w:p w:rsidR="00515F92" w:rsidRPr="00885254" w:rsidRDefault="00515F92" w:rsidP="00BA2218">
            <w:pPr>
              <w:pStyle w:val="a5"/>
              <w:rPr>
                <w:rFonts w:ascii="Times New Roman" w:hAnsi="Times New Roman"/>
                <w:sz w:val="28"/>
                <w:szCs w:val="28"/>
                <w:lang w:val="uk-UA"/>
              </w:rPr>
            </w:pPr>
            <w:r w:rsidRPr="00885254">
              <w:rPr>
                <w:rFonts w:ascii="Times New Roman" w:hAnsi="Times New Roman"/>
                <w:sz w:val="28"/>
                <w:szCs w:val="28"/>
                <w:lang w:val="uk-UA"/>
              </w:rPr>
              <w:t>9</w:t>
            </w:r>
          </w:p>
        </w:tc>
        <w:tc>
          <w:tcPr>
            <w:tcW w:w="3260" w:type="dxa"/>
            <w:tcBorders>
              <w:top w:val="single" w:sz="8"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hideMark/>
          </w:tcPr>
          <w:p w:rsidR="00515F92" w:rsidRPr="00885254" w:rsidRDefault="00515F92" w:rsidP="00BA2218">
            <w:pPr>
              <w:pStyle w:val="a5"/>
              <w:rPr>
                <w:rFonts w:ascii="Times New Roman" w:hAnsi="Times New Roman"/>
                <w:bCs/>
                <w:sz w:val="28"/>
                <w:szCs w:val="28"/>
                <w:lang w:val="uk-UA"/>
              </w:rPr>
            </w:pPr>
            <w:r w:rsidRPr="00885254">
              <w:rPr>
                <w:rFonts w:ascii="Times New Roman" w:hAnsi="Times New Roman"/>
                <w:sz w:val="28"/>
                <w:szCs w:val="28"/>
              </w:rPr>
              <w:t>Всього працівників</w:t>
            </w:r>
          </w:p>
          <w:p w:rsidR="00515F92" w:rsidRPr="00885254" w:rsidRDefault="00515F92" w:rsidP="00BA2218">
            <w:pPr>
              <w:pStyle w:val="a5"/>
              <w:rPr>
                <w:rFonts w:ascii="Times New Roman" w:hAnsi="Times New Roman"/>
                <w:bCs/>
                <w:sz w:val="28"/>
                <w:szCs w:val="28"/>
                <w:lang w:val="uk-UA"/>
              </w:rPr>
            </w:pPr>
            <w:r w:rsidRPr="00885254">
              <w:rPr>
                <w:rFonts w:ascii="Times New Roman" w:hAnsi="Times New Roman"/>
                <w:sz w:val="28"/>
                <w:szCs w:val="28"/>
                <w:lang w:val="uk-UA"/>
              </w:rPr>
              <w:t>і</w:t>
            </w:r>
            <w:r w:rsidRPr="00885254">
              <w:rPr>
                <w:rFonts w:ascii="Times New Roman" w:hAnsi="Times New Roman"/>
                <w:sz w:val="28"/>
                <w:szCs w:val="28"/>
              </w:rPr>
              <w:t>з них:</w:t>
            </w:r>
          </w:p>
          <w:p w:rsidR="00515F92" w:rsidRPr="00885254" w:rsidRDefault="00515F92" w:rsidP="00BA2218">
            <w:pPr>
              <w:pStyle w:val="a5"/>
              <w:rPr>
                <w:rFonts w:ascii="Times New Roman" w:hAnsi="Times New Roman"/>
                <w:bCs/>
                <w:sz w:val="28"/>
                <w:szCs w:val="28"/>
                <w:lang w:val="uk-UA"/>
              </w:rPr>
            </w:pPr>
            <w:r w:rsidRPr="00885254">
              <w:rPr>
                <w:rFonts w:ascii="Times New Roman" w:hAnsi="Times New Roman"/>
                <w:sz w:val="28"/>
                <w:szCs w:val="28"/>
                <w:lang w:val="uk-UA"/>
              </w:rPr>
              <w:t>педагогічний персонал</w:t>
            </w:r>
          </w:p>
          <w:p w:rsidR="00515F92" w:rsidRDefault="000C0EDF" w:rsidP="00BA2218">
            <w:pPr>
              <w:pStyle w:val="a5"/>
              <w:rPr>
                <w:rFonts w:ascii="Times New Roman" w:hAnsi="Times New Roman"/>
                <w:sz w:val="28"/>
                <w:szCs w:val="28"/>
                <w:lang w:val="uk-UA"/>
              </w:rPr>
            </w:pPr>
            <w:r>
              <w:rPr>
                <w:rFonts w:ascii="Times New Roman" w:hAnsi="Times New Roman"/>
                <w:sz w:val="28"/>
                <w:szCs w:val="28"/>
                <w:lang w:val="uk-UA"/>
              </w:rPr>
              <w:t>технічний</w:t>
            </w:r>
            <w:r w:rsidR="00515F92" w:rsidRPr="00885254">
              <w:rPr>
                <w:rFonts w:ascii="Times New Roman" w:hAnsi="Times New Roman"/>
                <w:sz w:val="28"/>
                <w:szCs w:val="28"/>
                <w:lang w:val="uk-UA"/>
              </w:rPr>
              <w:t xml:space="preserve"> персонал</w:t>
            </w:r>
          </w:p>
          <w:p w:rsidR="000C0EDF" w:rsidRPr="00885254" w:rsidRDefault="000C0EDF" w:rsidP="00BA2218">
            <w:pPr>
              <w:pStyle w:val="a5"/>
              <w:rPr>
                <w:rFonts w:ascii="Times New Roman" w:hAnsi="Times New Roman"/>
                <w:sz w:val="28"/>
                <w:szCs w:val="28"/>
                <w:lang w:val="uk-UA"/>
              </w:rPr>
            </w:pPr>
          </w:p>
        </w:tc>
        <w:tc>
          <w:tcPr>
            <w:tcW w:w="5871" w:type="dxa"/>
            <w:tcBorders>
              <w:top w:val="single" w:sz="8" w:space="0" w:color="FFFFFF"/>
              <w:left w:val="single" w:sz="8" w:space="0" w:color="FFFFFF"/>
              <w:bottom w:val="single" w:sz="8" w:space="0" w:color="FFFFFF"/>
              <w:right w:val="single" w:sz="8" w:space="0" w:color="FFFFFF"/>
            </w:tcBorders>
            <w:shd w:val="clear" w:color="auto" w:fill="C2D69B"/>
            <w:tcMar>
              <w:top w:w="72" w:type="dxa"/>
              <w:left w:w="144" w:type="dxa"/>
              <w:bottom w:w="72" w:type="dxa"/>
              <w:right w:w="144" w:type="dxa"/>
            </w:tcMar>
          </w:tcPr>
          <w:p w:rsidR="00515F92" w:rsidRPr="00322AE5" w:rsidRDefault="004F726D" w:rsidP="00BA2218">
            <w:pPr>
              <w:pStyle w:val="a5"/>
              <w:rPr>
                <w:rFonts w:ascii="Times New Roman" w:hAnsi="Times New Roman"/>
                <w:sz w:val="28"/>
                <w:szCs w:val="28"/>
                <w:lang w:val="uk-UA"/>
              </w:rPr>
            </w:pPr>
            <w:r>
              <w:rPr>
                <w:rFonts w:ascii="Times New Roman" w:hAnsi="Times New Roman"/>
                <w:sz w:val="28"/>
                <w:szCs w:val="28"/>
                <w:lang w:val="uk-UA"/>
              </w:rPr>
              <w:t>36</w:t>
            </w:r>
          </w:p>
          <w:p w:rsidR="00515F92" w:rsidRPr="00322AE5" w:rsidRDefault="00515F92" w:rsidP="00BA2218">
            <w:pPr>
              <w:pStyle w:val="a5"/>
              <w:rPr>
                <w:rFonts w:ascii="Times New Roman" w:hAnsi="Times New Roman"/>
                <w:sz w:val="28"/>
                <w:szCs w:val="28"/>
                <w:lang w:val="uk-UA"/>
              </w:rPr>
            </w:pPr>
          </w:p>
          <w:p w:rsidR="00515F92" w:rsidRPr="00322AE5" w:rsidRDefault="004F726D" w:rsidP="00BA2218">
            <w:pPr>
              <w:pStyle w:val="a5"/>
              <w:rPr>
                <w:rFonts w:ascii="Times New Roman" w:hAnsi="Times New Roman"/>
                <w:sz w:val="28"/>
                <w:szCs w:val="28"/>
                <w:lang w:val="uk-UA"/>
              </w:rPr>
            </w:pPr>
            <w:r>
              <w:rPr>
                <w:rFonts w:ascii="Times New Roman" w:hAnsi="Times New Roman"/>
                <w:sz w:val="28"/>
                <w:szCs w:val="28"/>
                <w:lang w:val="uk-UA"/>
              </w:rPr>
              <w:t>19</w:t>
            </w:r>
          </w:p>
          <w:p w:rsidR="00515F92" w:rsidRPr="00322AE5" w:rsidRDefault="004F726D" w:rsidP="00BA2218">
            <w:pPr>
              <w:pStyle w:val="a5"/>
              <w:rPr>
                <w:rFonts w:ascii="Times New Roman" w:hAnsi="Times New Roman"/>
                <w:sz w:val="28"/>
                <w:szCs w:val="28"/>
                <w:lang w:val="uk-UA"/>
              </w:rPr>
            </w:pPr>
            <w:r>
              <w:rPr>
                <w:rFonts w:ascii="Times New Roman" w:hAnsi="Times New Roman"/>
                <w:sz w:val="28"/>
                <w:szCs w:val="28"/>
                <w:lang w:val="uk-UA"/>
              </w:rPr>
              <w:t>17</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5670"/>
      </w:tblGrid>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66"/>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з\р</w:t>
            </w:r>
          </w:p>
        </w:tc>
        <w:tc>
          <w:tcPr>
            <w:tcW w:w="5670" w:type="dxa"/>
            <w:tcBorders>
              <w:top w:val="single" w:sz="4" w:space="0" w:color="000000"/>
              <w:left w:val="single" w:sz="4" w:space="0" w:color="000000"/>
              <w:bottom w:val="single" w:sz="4" w:space="0" w:color="000000"/>
              <w:right w:val="single" w:sz="4" w:space="0" w:color="000000"/>
            </w:tcBorders>
            <w:shd w:val="clear" w:color="auto" w:fill="FFFF66"/>
            <w:hideMark/>
          </w:tcPr>
          <w:p w:rsidR="00515F92" w:rsidRDefault="00515F92" w:rsidP="00BA221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У </w:t>
            </w:r>
            <w:r>
              <w:rPr>
                <w:rFonts w:ascii="Times New Roman" w:hAnsi="Times New Roman"/>
                <w:sz w:val="28"/>
                <w:szCs w:val="28"/>
                <w:lang w:val="uk-UA"/>
              </w:rPr>
              <w:t xml:space="preserve">закладі дошкільної освіти </w:t>
            </w:r>
            <w:r>
              <w:rPr>
                <w:rFonts w:ascii="Times New Roman" w:hAnsi="Times New Roman"/>
                <w:sz w:val="28"/>
                <w:szCs w:val="28"/>
              </w:rPr>
              <w:t>функціонують:</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Pr="004F726D"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rPr>
              <w:t xml:space="preserve">кабінет </w:t>
            </w:r>
            <w:r>
              <w:rPr>
                <w:rFonts w:ascii="Times New Roman" w:hAnsi="Times New Roman"/>
                <w:sz w:val="28"/>
                <w:szCs w:val="28"/>
                <w:lang w:val="uk-UA"/>
              </w:rPr>
              <w:t xml:space="preserve">директора </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rPr>
              <w:t>методичний кабінет</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м</w:t>
            </w:r>
            <w:r>
              <w:rPr>
                <w:rFonts w:ascii="Times New Roman" w:hAnsi="Times New Roman"/>
                <w:sz w:val="28"/>
                <w:szCs w:val="28"/>
              </w:rPr>
              <w:t>узичн</w:t>
            </w:r>
            <w:r>
              <w:rPr>
                <w:rFonts w:ascii="Times New Roman" w:hAnsi="Times New Roman"/>
                <w:sz w:val="28"/>
                <w:szCs w:val="28"/>
                <w:lang w:val="uk-UA"/>
              </w:rPr>
              <w:t>а зала</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rPr>
              <w:t>спортивна зал</w:t>
            </w:r>
            <w:r>
              <w:rPr>
                <w:rFonts w:ascii="Times New Roman" w:hAnsi="Times New Roman"/>
                <w:sz w:val="28"/>
                <w:szCs w:val="28"/>
                <w:lang w:val="uk-UA"/>
              </w:rPr>
              <w:t>а</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Default="00515F92" w:rsidP="00BA2218">
            <w:pPr>
              <w:spacing w:after="0" w:line="240" w:lineRule="auto"/>
              <w:jc w:val="both"/>
              <w:rPr>
                <w:rFonts w:ascii="Times New Roman" w:hAnsi="Times New Roman"/>
                <w:sz w:val="28"/>
                <w:szCs w:val="28"/>
              </w:rPr>
            </w:pPr>
            <w:r>
              <w:rPr>
                <w:rFonts w:ascii="Times New Roman" w:hAnsi="Times New Roman"/>
                <w:sz w:val="28"/>
                <w:szCs w:val="28"/>
              </w:rPr>
              <w:t>кабінет практичного психолога</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rPr>
            </w:pPr>
            <w:r>
              <w:rPr>
                <w:rFonts w:ascii="Times New Roman" w:hAnsi="Times New Roman"/>
                <w:sz w:val="28"/>
                <w:szCs w:val="28"/>
              </w:rPr>
              <w:t>Батьківська кімната (світлиця – музей)</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Default="00515F92" w:rsidP="00BA2218">
            <w:pPr>
              <w:spacing w:after="0" w:line="240" w:lineRule="auto"/>
              <w:jc w:val="both"/>
              <w:rPr>
                <w:rFonts w:ascii="Times New Roman" w:hAnsi="Times New Roman"/>
                <w:sz w:val="28"/>
                <w:szCs w:val="28"/>
              </w:rPr>
            </w:pPr>
            <w:r>
              <w:rPr>
                <w:rFonts w:ascii="Times New Roman" w:hAnsi="Times New Roman"/>
                <w:sz w:val="28"/>
                <w:szCs w:val="28"/>
              </w:rPr>
              <w:t>два логопедичних кабінети</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rPr>
            </w:pPr>
            <w:r>
              <w:rPr>
                <w:rFonts w:ascii="Times New Roman" w:hAnsi="Times New Roman"/>
                <w:sz w:val="28"/>
                <w:szCs w:val="28"/>
              </w:rPr>
              <w:t>кімната Безпеки малюка</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9</w:t>
            </w:r>
          </w:p>
        </w:tc>
        <w:tc>
          <w:tcPr>
            <w:tcW w:w="5670"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Default="00515F92" w:rsidP="00BA2218">
            <w:pPr>
              <w:spacing w:after="0" w:line="240" w:lineRule="auto"/>
              <w:jc w:val="both"/>
              <w:rPr>
                <w:rFonts w:ascii="Times New Roman" w:hAnsi="Times New Roman"/>
                <w:sz w:val="28"/>
                <w:szCs w:val="28"/>
              </w:rPr>
            </w:pPr>
            <w:r>
              <w:rPr>
                <w:rFonts w:ascii="Times New Roman" w:hAnsi="Times New Roman"/>
                <w:sz w:val="28"/>
                <w:szCs w:val="28"/>
              </w:rPr>
              <w:t>фізіотерапевтичний кабінет</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rPr>
            </w:pPr>
            <w:r>
              <w:rPr>
                <w:rFonts w:ascii="Times New Roman" w:hAnsi="Times New Roman"/>
                <w:sz w:val="28"/>
                <w:szCs w:val="28"/>
              </w:rPr>
              <w:t>ізолятор</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11</w:t>
            </w:r>
          </w:p>
        </w:tc>
        <w:tc>
          <w:tcPr>
            <w:tcW w:w="5670"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Default="00515F92" w:rsidP="00BA2218">
            <w:pPr>
              <w:spacing w:after="0" w:line="240" w:lineRule="auto"/>
              <w:jc w:val="both"/>
              <w:rPr>
                <w:rFonts w:ascii="Times New Roman" w:hAnsi="Times New Roman"/>
                <w:sz w:val="28"/>
                <w:szCs w:val="28"/>
              </w:rPr>
            </w:pPr>
            <w:r>
              <w:rPr>
                <w:rFonts w:ascii="Times New Roman" w:hAnsi="Times New Roman"/>
                <w:sz w:val="28"/>
                <w:szCs w:val="28"/>
              </w:rPr>
              <w:t>медичний кабінет</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12</w:t>
            </w:r>
          </w:p>
        </w:tc>
        <w:tc>
          <w:tcPr>
            <w:tcW w:w="5670"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rPr>
            </w:pPr>
            <w:r>
              <w:rPr>
                <w:rFonts w:ascii="Times New Roman" w:hAnsi="Times New Roman"/>
                <w:sz w:val="28"/>
                <w:szCs w:val="28"/>
              </w:rPr>
              <w:t>кабінет кастелянки</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13</w:t>
            </w:r>
          </w:p>
        </w:tc>
        <w:tc>
          <w:tcPr>
            <w:tcW w:w="5670" w:type="dxa"/>
            <w:tcBorders>
              <w:top w:val="single" w:sz="4" w:space="0" w:color="000000"/>
              <w:left w:val="single" w:sz="4" w:space="0" w:color="000000"/>
              <w:bottom w:val="single" w:sz="4" w:space="0" w:color="000000"/>
              <w:right w:val="single" w:sz="4" w:space="0" w:color="000000"/>
            </w:tcBorders>
            <w:shd w:val="clear" w:color="auto" w:fill="FFFFCC"/>
            <w:hideMark/>
          </w:tcPr>
          <w:p w:rsidR="00515F92" w:rsidRDefault="00515F92" w:rsidP="00BA2218">
            <w:pPr>
              <w:spacing w:after="0" w:line="240" w:lineRule="auto"/>
              <w:jc w:val="both"/>
              <w:rPr>
                <w:rFonts w:ascii="Times New Roman" w:hAnsi="Times New Roman"/>
                <w:sz w:val="28"/>
                <w:szCs w:val="28"/>
              </w:rPr>
            </w:pPr>
            <w:r>
              <w:rPr>
                <w:rFonts w:ascii="Times New Roman" w:hAnsi="Times New Roman"/>
                <w:sz w:val="28"/>
                <w:szCs w:val="28"/>
              </w:rPr>
              <w:t>кабінет завідувача господарства</w:t>
            </w:r>
          </w:p>
        </w:tc>
      </w:tr>
      <w:tr w:rsidR="00515F92" w:rsidTr="00BA2218">
        <w:trP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lang w:val="uk-UA"/>
              </w:rPr>
            </w:pPr>
            <w:r>
              <w:rPr>
                <w:rFonts w:ascii="Times New Roman" w:hAnsi="Times New Roman"/>
                <w:sz w:val="28"/>
                <w:szCs w:val="28"/>
                <w:lang w:val="uk-UA"/>
              </w:rPr>
              <w:t>14</w:t>
            </w:r>
          </w:p>
        </w:tc>
        <w:tc>
          <w:tcPr>
            <w:tcW w:w="5670" w:type="dxa"/>
            <w:tcBorders>
              <w:top w:val="single" w:sz="4" w:space="0" w:color="000000"/>
              <w:left w:val="single" w:sz="4" w:space="0" w:color="000000"/>
              <w:bottom w:val="single" w:sz="4" w:space="0" w:color="000000"/>
              <w:right w:val="single" w:sz="4" w:space="0" w:color="000000"/>
            </w:tcBorders>
            <w:shd w:val="clear" w:color="auto" w:fill="FFFF99"/>
            <w:hideMark/>
          </w:tcPr>
          <w:p w:rsidR="00515F92" w:rsidRDefault="00515F92" w:rsidP="00BA2218">
            <w:pPr>
              <w:spacing w:after="0" w:line="240" w:lineRule="auto"/>
              <w:jc w:val="both"/>
              <w:rPr>
                <w:rFonts w:ascii="Times New Roman" w:hAnsi="Times New Roman"/>
                <w:sz w:val="28"/>
                <w:szCs w:val="28"/>
              </w:rPr>
            </w:pPr>
            <w:r>
              <w:rPr>
                <w:rFonts w:ascii="Times New Roman" w:hAnsi="Times New Roman"/>
                <w:sz w:val="28"/>
                <w:szCs w:val="28"/>
                <w:lang w:val="uk-UA"/>
              </w:rPr>
              <w:t xml:space="preserve">кабінет </w:t>
            </w:r>
            <w:r>
              <w:rPr>
                <w:rFonts w:ascii="Times New Roman" w:hAnsi="Times New Roman"/>
                <w:sz w:val="28"/>
                <w:szCs w:val="28"/>
              </w:rPr>
              <w:t>комірника</w:t>
            </w:r>
          </w:p>
        </w:tc>
      </w:tr>
    </w:tbl>
    <w:p w:rsidR="000C0EDF" w:rsidRDefault="000C0EDF" w:rsidP="000C0EDF">
      <w:pPr>
        <w:autoSpaceDE w:val="0"/>
        <w:autoSpaceDN w:val="0"/>
        <w:adjustRightInd w:val="0"/>
        <w:ind w:firstLine="708"/>
        <w:jc w:val="both"/>
        <w:rPr>
          <w:rFonts w:ascii="Times New Roman" w:hAnsi="Times New Roman" w:cs="Times New Roman"/>
          <w:color w:val="000000"/>
          <w:sz w:val="28"/>
          <w:szCs w:val="28"/>
          <w:lang w:val="uk-UA"/>
        </w:rPr>
      </w:pPr>
    </w:p>
    <w:p w:rsidR="002A0E72" w:rsidRPr="002A0E72" w:rsidRDefault="002A0E72" w:rsidP="002A0E72">
      <w:pPr>
        <w:autoSpaceDE w:val="0"/>
        <w:autoSpaceDN w:val="0"/>
        <w:adjustRightInd w:val="0"/>
        <w:ind w:firstLine="708"/>
        <w:jc w:val="both"/>
        <w:rPr>
          <w:rFonts w:ascii="Times New Roman" w:hAnsi="Times New Roman" w:cs="Times New Roman"/>
          <w:color w:val="000000"/>
          <w:sz w:val="28"/>
          <w:szCs w:val="28"/>
        </w:rPr>
      </w:pPr>
      <w:r w:rsidRPr="002A0E72">
        <w:rPr>
          <w:rFonts w:ascii="Times New Roman" w:hAnsi="Times New Roman" w:cs="Times New Roman"/>
          <w:color w:val="000000"/>
          <w:sz w:val="28"/>
          <w:szCs w:val="28"/>
          <w:lang w:val="uk-UA"/>
        </w:rPr>
        <w:t xml:space="preserve">Конотопський заклад дошкільної освіти (ясла - садок) №11 «Вітерець» </w:t>
      </w:r>
      <w:r w:rsidRPr="002A0E72">
        <w:rPr>
          <w:rFonts w:ascii="Times New Roman" w:hAnsi="Times New Roman" w:cs="Times New Roman"/>
          <w:sz w:val="28"/>
          <w:szCs w:val="28"/>
          <w:lang w:val="uk-UA"/>
        </w:rPr>
        <w:t xml:space="preserve">Конотопської міської ради Сумської області (далі ЗДО) </w:t>
      </w:r>
      <w:r w:rsidRPr="002A0E72">
        <w:rPr>
          <w:rFonts w:ascii="Times New Roman" w:hAnsi="Times New Roman" w:cs="Times New Roman"/>
          <w:color w:val="000000"/>
          <w:sz w:val="28"/>
          <w:szCs w:val="28"/>
          <w:lang w:val="uk-UA"/>
        </w:rPr>
        <w:t>діє згідно з діючим на території України режиму воєнного стану, відповідно до Указу Президента України від 24 лютого 2022 року № 64/2022 «Про введення воєнного стану в Україні» (далі – Указ), затвердженим Законом України від 24 лютого 2022 року № 2102-</w:t>
      </w:r>
      <w:r w:rsidRPr="002A0E72">
        <w:rPr>
          <w:rFonts w:ascii="Times New Roman" w:hAnsi="Times New Roman" w:cs="Times New Roman"/>
          <w:color w:val="000000"/>
          <w:sz w:val="28"/>
          <w:szCs w:val="28"/>
        </w:rPr>
        <w:t>IX</w:t>
      </w:r>
      <w:r w:rsidRPr="002A0E72">
        <w:rPr>
          <w:rFonts w:ascii="Times New Roman" w:hAnsi="Times New Roman" w:cs="Times New Roman"/>
          <w:color w:val="000000"/>
          <w:sz w:val="28"/>
          <w:szCs w:val="28"/>
          <w:lang w:val="uk-UA"/>
        </w:rPr>
        <w:t xml:space="preserve"> «Про затвердження Указу Президента України «Про введення воєнного стану в Україні», </w:t>
      </w:r>
      <w:r w:rsidRPr="002A0E72">
        <w:rPr>
          <w:rFonts w:ascii="Times New Roman" w:hAnsi="Times New Roman" w:cs="Times New Roman"/>
          <w:color w:val="000000"/>
          <w:sz w:val="28"/>
          <w:szCs w:val="28"/>
          <w:shd w:val="clear" w:color="auto" w:fill="FFFFFF"/>
          <w:lang w:val="uk-UA"/>
        </w:rPr>
        <w:t>Законів України «Про освіту», «Про дошкільну освіту», Указу Президента України «</w:t>
      </w:r>
      <w:r w:rsidRPr="002A0E72">
        <w:rPr>
          <w:rStyle w:val="rvts23"/>
          <w:rFonts w:ascii="Times New Roman" w:hAnsi="Times New Roman" w:cs="Times New Roman"/>
          <w:color w:val="000000"/>
          <w:sz w:val="28"/>
          <w:szCs w:val="28"/>
          <w:lang w:val="uk-UA"/>
        </w:rPr>
        <w:t>Про затвердження плану дій щодо реалізації Стратегії національно-патріотичного виховання на 2020-2025 роки</w:t>
      </w:r>
      <w:r w:rsidRPr="002A0E72">
        <w:rPr>
          <w:rFonts w:ascii="Times New Roman" w:hAnsi="Times New Roman" w:cs="Times New Roman"/>
          <w:color w:val="000000"/>
          <w:sz w:val="28"/>
          <w:szCs w:val="28"/>
          <w:shd w:val="clear" w:color="auto" w:fill="FFFFFF"/>
          <w:lang w:val="uk-UA"/>
        </w:rPr>
        <w:t>» від 09.10.2020 № 932, Базового компонента дошкільної освіти, розпорядження КМУ «</w:t>
      </w:r>
      <w:r w:rsidRPr="002A0E72">
        <w:rPr>
          <w:rStyle w:val="rvts23"/>
          <w:rFonts w:ascii="Times New Roman" w:hAnsi="Times New Roman" w:cs="Times New Roman"/>
          <w:color w:val="000000"/>
          <w:sz w:val="28"/>
          <w:szCs w:val="28"/>
          <w:lang w:val="uk-UA"/>
        </w:rPr>
        <w:t xml:space="preserve">Про схвалення Концепції Державної цільової соціальної програми національно-патріотичного виховання на період до 2025 року» </w:t>
      </w:r>
      <w:r w:rsidRPr="002A0E72">
        <w:rPr>
          <w:rFonts w:ascii="Times New Roman" w:hAnsi="Times New Roman" w:cs="Times New Roman"/>
          <w:color w:val="000000"/>
          <w:sz w:val="28"/>
          <w:szCs w:val="28"/>
          <w:shd w:val="clear" w:color="auto" w:fill="FFFFFF"/>
          <w:lang w:val="uk-UA"/>
        </w:rPr>
        <w:t>від</w:t>
      </w:r>
      <w:r w:rsidRPr="002A0E72">
        <w:rPr>
          <w:rFonts w:ascii="Times New Roman" w:hAnsi="Times New Roman" w:cs="Times New Roman"/>
          <w:color w:val="000000"/>
          <w:sz w:val="28"/>
          <w:szCs w:val="28"/>
          <w:shd w:val="clear" w:color="auto" w:fill="FFFFFF"/>
        </w:rPr>
        <w:t> </w:t>
      </w:r>
      <w:r w:rsidRPr="002A0E72">
        <w:rPr>
          <w:rFonts w:ascii="Times New Roman" w:hAnsi="Times New Roman" w:cs="Times New Roman"/>
          <w:color w:val="000000"/>
          <w:sz w:val="28"/>
          <w:szCs w:val="28"/>
          <w:shd w:val="clear" w:color="auto" w:fill="FFFFFF"/>
          <w:lang w:val="uk-UA"/>
        </w:rPr>
        <w:t>09.10.2020 №</w:t>
      </w:r>
      <w:r w:rsidRPr="002A0E72">
        <w:rPr>
          <w:rFonts w:ascii="Times New Roman" w:hAnsi="Times New Roman" w:cs="Times New Roman"/>
          <w:color w:val="000000"/>
          <w:sz w:val="28"/>
          <w:szCs w:val="28"/>
          <w:shd w:val="clear" w:color="auto" w:fill="FFFFFF"/>
        </w:rPr>
        <w:t> </w:t>
      </w:r>
      <w:r w:rsidRPr="002A0E72">
        <w:rPr>
          <w:rFonts w:ascii="Times New Roman" w:hAnsi="Times New Roman" w:cs="Times New Roman"/>
          <w:color w:val="000000"/>
          <w:sz w:val="28"/>
          <w:szCs w:val="28"/>
          <w:shd w:val="clear" w:color="auto" w:fill="FFFFFF"/>
          <w:lang w:val="uk-UA"/>
        </w:rPr>
        <w:t>1233-р, Положення про дошкільний навчальний заклад (затвердженого постановою КМУ від</w:t>
      </w:r>
      <w:r w:rsidRPr="002A0E72">
        <w:rPr>
          <w:rFonts w:ascii="Times New Roman" w:hAnsi="Times New Roman" w:cs="Times New Roman"/>
          <w:color w:val="000000"/>
          <w:sz w:val="28"/>
          <w:szCs w:val="28"/>
          <w:shd w:val="clear" w:color="auto" w:fill="FFFFFF"/>
        </w:rPr>
        <w:t> </w:t>
      </w:r>
      <w:r w:rsidRPr="002A0E72">
        <w:rPr>
          <w:rFonts w:ascii="Times New Roman" w:hAnsi="Times New Roman" w:cs="Times New Roman"/>
          <w:color w:val="000000"/>
          <w:sz w:val="28"/>
          <w:szCs w:val="28"/>
          <w:shd w:val="clear" w:color="auto" w:fill="FFFFFF"/>
          <w:lang w:val="uk-UA"/>
        </w:rPr>
        <w:t>20.03.2003 №</w:t>
      </w:r>
      <w:r w:rsidRPr="002A0E72">
        <w:rPr>
          <w:rFonts w:ascii="Times New Roman" w:hAnsi="Times New Roman" w:cs="Times New Roman"/>
          <w:color w:val="000000"/>
          <w:sz w:val="28"/>
          <w:szCs w:val="28"/>
          <w:shd w:val="clear" w:color="auto" w:fill="FFFFFF"/>
        </w:rPr>
        <w:t> </w:t>
      </w:r>
      <w:r w:rsidRPr="002A0E72">
        <w:rPr>
          <w:rFonts w:ascii="Times New Roman" w:hAnsi="Times New Roman" w:cs="Times New Roman"/>
          <w:color w:val="000000"/>
          <w:sz w:val="28"/>
          <w:szCs w:val="28"/>
          <w:shd w:val="clear" w:color="auto" w:fill="FFFFFF"/>
          <w:lang w:val="uk-UA"/>
        </w:rPr>
        <w:t>305 (редакція від 10.02.2021), Санітарного регламенту для дошкільних навчальних закладів (затвердженого наказом МОЗ від</w:t>
      </w:r>
      <w:r w:rsidRPr="002A0E72">
        <w:rPr>
          <w:rFonts w:ascii="Times New Roman" w:hAnsi="Times New Roman" w:cs="Times New Roman"/>
          <w:color w:val="000000"/>
          <w:sz w:val="28"/>
          <w:szCs w:val="28"/>
          <w:shd w:val="clear" w:color="auto" w:fill="FFFFFF"/>
        </w:rPr>
        <w:t> </w:t>
      </w:r>
      <w:r w:rsidRPr="002A0E72">
        <w:rPr>
          <w:rFonts w:ascii="Times New Roman" w:hAnsi="Times New Roman" w:cs="Times New Roman"/>
          <w:color w:val="000000"/>
          <w:sz w:val="28"/>
          <w:szCs w:val="28"/>
          <w:shd w:val="clear" w:color="auto" w:fill="FFFFFF"/>
          <w:lang w:val="uk-UA"/>
        </w:rPr>
        <w:t>24.03.2016 №</w:t>
      </w:r>
      <w:r w:rsidRPr="002A0E72">
        <w:rPr>
          <w:rFonts w:ascii="Times New Roman" w:hAnsi="Times New Roman" w:cs="Times New Roman"/>
          <w:color w:val="000000"/>
          <w:sz w:val="28"/>
          <w:szCs w:val="28"/>
          <w:shd w:val="clear" w:color="auto" w:fill="FFFFFF"/>
        </w:rPr>
        <w:t> </w:t>
      </w:r>
      <w:r w:rsidRPr="002A0E72">
        <w:rPr>
          <w:rFonts w:ascii="Times New Roman" w:hAnsi="Times New Roman" w:cs="Times New Roman"/>
          <w:color w:val="000000"/>
          <w:sz w:val="28"/>
          <w:szCs w:val="28"/>
          <w:shd w:val="clear" w:color="auto" w:fill="FFFFFF"/>
          <w:lang w:val="uk-UA"/>
        </w:rPr>
        <w:t>234),</w:t>
      </w:r>
      <w:r w:rsidRPr="002A0E72">
        <w:rPr>
          <w:rFonts w:ascii="Times New Roman" w:hAnsi="Times New Roman" w:cs="Times New Roman"/>
          <w:color w:val="000000"/>
          <w:sz w:val="28"/>
          <w:szCs w:val="28"/>
          <w:lang w:val="uk-UA"/>
        </w:rPr>
        <w:t xml:space="preserve"> Постанови КМУ від 24.03.2021 р. № 305 “Про затвердження норм та Порядку організації харчування у закладах освіти та дитячих закладах оздоровлення та відпочинку”</w:t>
      </w:r>
      <w:r w:rsidRPr="002A0E72">
        <w:rPr>
          <w:rFonts w:ascii="Times New Roman" w:hAnsi="Times New Roman" w:cs="Times New Roman"/>
          <w:color w:val="000000"/>
          <w:sz w:val="28"/>
          <w:szCs w:val="28"/>
          <w:shd w:val="clear" w:color="auto" w:fill="FFFFFF"/>
          <w:lang w:val="uk-UA"/>
        </w:rPr>
        <w:t xml:space="preserve">, Листа МОН України від 27.08.2024 № 1/15368-24 «Щодо організації освітнього процесу  у 2024/2025 навчальному році у закладах дошкільної освіти», Листа МОН №4/1798-23 від 31.05.2023 «Про організацію діяльності закладів дошкільної освіти в літній період в умовах воєнного стану» та Методичних рекомендацій щодо організації освітнього процесу в закладах освіти у 2024/2025 н. р.»  </w:t>
      </w:r>
      <w:r w:rsidRPr="002A0E72">
        <w:rPr>
          <w:rFonts w:ascii="Times New Roman" w:hAnsi="Times New Roman" w:cs="Times New Roman"/>
          <w:color w:val="000000"/>
          <w:sz w:val="28"/>
          <w:szCs w:val="28"/>
          <w:shd w:val="clear" w:color="auto" w:fill="FFFFFF"/>
        </w:rPr>
        <w:t xml:space="preserve">від 15.08.2024 №519/11-07, Листа МОН України «Про підготовку закладів освіти до нового навчального року та проходження осінньо – зимового періоду 2024/2025 року», </w:t>
      </w:r>
      <w:r w:rsidRPr="002A0E72">
        <w:rPr>
          <w:rFonts w:ascii="Times New Roman" w:hAnsi="Times New Roman" w:cs="Times New Roman"/>
          <w:color w:val="000000"/>
          <w:sz w:val="28"/>
          <w:szCs w:val="28"/>
          <w:shd w:val="clear" w:color="auto" w:fill="FFFFFF"/>
        </w:rPr>
        <w:lastRenderedPageBreak/>
        <w:t>Освітньої програми для дітей від 2 до 7 років «Дитина», парціальних програм, які рекомендовані МОН України</w:t>
      </w:r>
      <w:r w:rsidRPr="002A0E72">
        <w:rPr>
          <w:rFonts w:ascii="Times New Roman" w:hAnsi="Times New Roman" w:cs="Times New Roman"/>
          <w:color w:val="000000"/>
          <w:sz w:val="28"/>
          <w:szCs w:val="28"/>
        </w:rPr>
        <w:t>, Колективного договору між адміністрацією, профспілковим комітетом та трудовим колективом, Правил внутрішнього трудового розпорядку, посадових інструкцій та власного Статуту.</w:t>
      </w:r>
    </w:p>
    <w:p w:rsidR="00515F92" w:rsidRDefault="00515F92" w:rsidP="00515F92">
      <w:pPr>
        <w:pStyle w:val="a3"/>
        <w:spacing w:after="0" w:line="276" w:lineRule="auto"/>
        <w:ind w:left="0"/>
        <w:jc w:val="center"/>
        <w:rPr>
          <w:b/>
          <w:sz w:val="28"/>
          <w:szCs w:val="28"/>
          <w:lang w:val="ru-RU"/>
        </w:rPr>
      </w:pPr>
      <w:r>
        <w:rPr>
          <w:b/>
          <w:bCs/>
          <w:sz w:val="28"/>
          <w:szCs w:val="28"/>
        </w:rPr>
        <w:t>Кількісний та якісний склад педагогічного колективу</w:t>
      </w:r>
    </w:p>
    <w:p w:rsidR="005903D1" w:rsidRDefault="005903D1" w:rsidP="00515F92">
      <w:pPr>
        <w:spacing w:after="0"/>
        <w:ind w:firstLine="709"/>
        <w:jc w:val="both"/>
        <w:rPr>
          <w:rFonts w:ascii="Times New Roman" w:hAnsi="Times New Roman"/>
          <w:sz w:val="28"/>
          <w:szCs w:val="28"/>
          <w:lang w:val="uk-UA"/>
        </w:rPr>
      </w:pPr>
    </w:p>
    <w:p w:rsidR="00B35DF8" w:rsidRDefault="00B35DF8" w:rsidP="00515F92">
      <w:pPr>
        <w:spacing w:after="0"/>
        <w:ind w:firstLine="709"/>
        <w:jc w:val="both"/>
        <w:rPr>
          <w:rFonts w:ascii="Times New Roman" w:hAnsi="Times New Roman"/>
          <w:sz w:val="28"/>
          <w:szCs w:val="28"/>
          <w:lang w:val="uk-UA"/>
        </w:rPr>
      </w:pPr>
      <w:r>
        <w:rPr>
          <w:rFonts w:ascii="Times New Roman" w:hAnsi="Times New Roman"/>
          <w:sz w:val="28"/>
          <w:szCs w:val="28"/>
          <w:lang w:val="uk-UA"/>
        </w:rPr>
        <w:t>До складу педагогічного колективу входять восококваліфікавані педагоги з досвідом роботи, які мають глибо</w:t>
      </w:r>
      <w:r w:rsidR="001F2F2A">
        <w:rPr>
          <w:rFonts w:ascii="Times New Roman" w:hAnsi="Times New Roman"/>
          <w:sz w:val="28"/>
          <w:szCs w:val="28"/>
          <w:lang w:val="uk-UA"/>
        </w:rPr>
        <w:t>кі професійні знання і здійснюють</w:t>
      </w:r>
      <w:r>
        <w:rPr>
          <w:rFonts w:ascii="Times New Roman" w:hAnsi="Times New Roman"/>
          <w:sz w:val="28"/>
          <w:szCs w:val="28"/>
          <w:lang w:val="uk-UA"/>
        </w:rPr>
        <w:t xml:space="preserve"> освітній процес із здобувачами дошкільної освіти на належному фаховому та методичному рівні.</w:t>
      </w:r>
    </w:p>
    <w:p w:rsidR="00515F92" w:rsidRDefault="002A0E72" w:rsidP="00515F92">
      <w:pPr>
        <w:spacing w:after="0"/>
        <w:ind w:firstLine="709"/>
        <w:jc w:val="both"/>
        <w:rPr>
          <w:rFonts w:ascii="Times New Roman" w:hAnsi="Times New Roman"/>
          <w:sz w:val="28"/>
          <w:szCs w:val="28"/>
          <w:lang w:val="uk-UA"/>
        </w:rPr>
      </w:pPr>
      <w:r>
        <w:rPr>
          <w:rFonts w:ascii="Times New Roman" w:hAnsi="Times New Roman"/>
          <w:sz w:val="28"/>
          <w:szCs w:val="28"/>
        </w:rPr>
        <w:t>Педагогічним</w:t>
      </w:r>
      <w:r>
        <w:rPr>
          <w:rFonts w:ascii="Times New Roman" w:hAnsi="Times New Roman"/>
          <w:sz w:val="28"/>
          <w:szCs w:val="28"/>
          <w:lang w:val="uk-UA"/>
        </w:rPr>
        <w:t xml:space="preserve"> </w:t>
      </w:r>
      <w:r w:rsidR="00515F92">
        <w:rPr>
          <w:rFonts w:ascii="Times New Roman" w:hAnsi="Times New Roman"/>
          <w:sz w:val="28"/>
          <w:szCs w:val="28"/>
        </w:rPr>
        <w:t xml:space="preserve">персоналом штат </w:t>
      </w:r>
      <w:r w:rsidR="00515F92">
        <w:rPr>
          <w:rFonts w:ascii="Times New Roman" w:hAnsi="Times New Roman"/>
          <w:sz w:val="28"/>
          <w:szCs w:val="28"/>
          <w:lang w:val="uk-UA"/>
        </w:rPr>
        <w:t xml:space="preserve">закладу дошкільної освіти  </w:t>
      </w:r>
      <w:r>
        <w:rPr>
          <w:rFonts w:ascii="Times New Roman" w:hAnsi="Times New Roman"/>
          <w:sz w:val="28"/>
          <w:szCs w:val="28"/>
          <w:lang w:val="uk-UA"/>
        </w:rPr>
        <w:t>недо</w:t>
      </w:r>
      <w:r>
        <w:rPr>
          <w:rFonts w:ascii="Times New Roman" w:hAnsi="Times New Roman"/>
          <w:sz w:val="28"/>
          <w:szCs w:val="28"/>
        </w:rPr>
        <w:t>укомплектований</w:t>
      </w:r>
      <w:r>
        <w:rPr>
          <w:rFonts w:ascii="Times New Roman" w:hAnsi="Times New Roman"/>
          <w:sz w:val="28"/>
          <w:szCs w:val="28"/>
          <w:lang w:val="uk-UA"/>
        </w:rPr>
        <w:t>, відсутній практичний психолог</w:t>
      </w:r>
      <w:r w:rsidR="00515F92">
        <w:rPr>
          <w:rFonts w:ascii="Times New Roman" w:hAnsi="Times New Roman"/>
          <w:sz w:val="28"/>
          <w:szCs w:val="28"/>
        </w:rPr>
        <w:t xml:space="preserve"> </w:t>
      </w:r>
      <w:r>
        <w:rPr>
          <w:rFonts w:ascii="Times New Roman" w:hAnsi="Times New Roman"/>
          <w:sz w:val="28"/>
          <w:szCs w:val="28"/>
          <w:lang w:val="uk-UA"/>
        </w:rPr>
        <w:t xml:space="preserve">(звільнення Ольги Йовчевої). </w:t>
      </w:r>
    </w:p>
    <w:p w:rsidR="005903D1" w:rsidRPr="002A0E72" w:rsidRDefault="005903D1" w:rsidP="00515F92">
      <w:pPr>
        <w:spacing w:after="0"/>
        <w:ind w:firstLine="709"/>
        <w:jc w:val="both"/>
        <w:rPr>
          <w:rFonts w:ascii="Times New Roman" w:hAnsi="Times New Roman"/>
          <w:sz w:val="28"/>
          <w:szCs w:val="28"/>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
        <w:gridCol w:w="2978"/>
        <w:gridCol w:w="2124"/>
        <w:gridCol w:w="985"/>
        <w:gridCol w:w="999"/>
        <w:gridCol w:w="1134"/>
        <w:gridCol w:w="1418"/>
      </w:tblGrid>
      <w:tr w:rsidR="00515F92" w:rsidRPr="00FC676D" w:rsidTr="00BA2218">
        <w:trPr>
          <w:cantSplit/>
          <w:trHeight w:val="217"/>
        </w:trPr>
        <w:tc>
          <w:tcPr>
            <w:tcW w:w="393" w:type="dxa"/>
            <w:vMerge w:val="restart"/>
            <w:tcBorders>
              <w:top w:val="single" w:sz="4" w:space="0" w:color="auto"/>
              <w:left w:val="single" w:sz="4" w:space="0" w:color="auto"/>
              <w:bottom w:val="single" w:sz="4" w:space="0" w:color="auto"/>
              <w:right w:val="single" w:sz="4" w:space="0" w:color="auto"/>
            </w:tcBorders>
            <w:shd w:val="clear" w:color="auto" w:fill="99FF99"/>
            <w:vAlign w:val="center"/>
            <w:hideMark/>
          </w:tcPr>
          <w:p w:rsidR="00515F92" w:rsidRPr="00FC676D" w:rsidRDefault="00515F92" w:rsidP="00BA2218">
            <w:pPr>
              <w:spacing w:after="0"/>
              <w:rPr>
                <w:rFonts w:ascii="Times New Roman" w:hAnsi="Times New Roman"/>
                <w:sz w:val="28"/>
                <w:szCs w:val="28"/>
              </w:rPr>
            </w:pPr>
            <w:r w:rsidRPr="00FC676D">
              <w:rPr>
                <w:rFonts w:ascii="Times New Roman" w:hAnsi="Times New Roman"/>
                <w:sz w:val="28"/>
                <w:szCs w:val="28"/>
              </w:rPr>
              <w:t>№</w:t>
            </w:r>
          </w:p>
        </w:tc>
        <w:tc>
          <w:tcPr>
            <w:tcW w:w="2978" w:type="dxa"/>
            <w:vMerge w:val="restart"/>
            <w:tcBorders>
              <w:top w:val="single" w:sz="4" w:space="0" w:color="auto"/>
              <w:left w:val="single" w:sz="4" w:space="0" w:color="auto"/>
              <w:bottom w:val="single" w:sz="4" w:space="0" w:color="auto"/>
              <w:right w:val="single" w:sz="4" w:space="0" w:color="auto"/>
            </w:tcBorders>
            <w:shd w:val="clear" w:color="auto" w:fill="99FF99"/>
            <w:vAlign w:val="center"/>
            <w:hideMark/>
          </w:tcPr>
          <w:p w:rsidR="00515F92" w:rsidRPr="00FC676D" w:rsidRDefault="00515F92" w:rsidP="00BA2218">
            <w:pPr>
              <w:spacing w:after="0"/>
              <w:jc w:val="center"/>
              <w:rPr>
                <w:rFonts w:ascii="Times New Roman" w:hAnsi="Times New Roman"/>
                <w:sz w:val="28"/>
                <w:szCs w:val="28"/>
              </w:rPr>
            </w:pPr>
            <w:r w:rsidRPr="00FC676D">
              <w:rPr>
                <w:rFonts w:ascii="Times New Roman" w:hAnsi="Times New Roman"/>
                <w:sz w:val="28"/>
                <w:szCs w:val="28"/>
              </w:rPr>
              <w:t>Категорія педпрацівників</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99FF99"/>
            <w:vAlign w:val="center"/>
            <w:hideMark/>
          </w:tcPr>
          <w:p w:rsidR="00515F92" w:rsidRPr="00FC676D" w:rsidRDefault="00515F92" w:rsidP="00BA2218">
            <w:pPr>
              <w:spacing w:after="0"/>
              <w:jc w:val="center"/>
              <w:rPr>
                <w:rFonts w:ascii="Times New Roman" w:hAnsi="Times New Roman"/>
                <w:sz w:val="28"/>
                <w:szCs w:val="28"/>
              </w:rPr>
            </w:pPr>
            <w:r w:rsidRPr="00FC676D">
              <w:rPr>
                <w:rFonts w:ascii="Times New Roman" w:hAnsi="Times New Roman"/>
                <w:sz w:val="28"/>
                <w:szCs w:val="28"/>
              </w:rPr>
              <w:t>Всього педпрацівників</w:t>
            </w:r>
          </w:p>
        </w:tc>
        <w:tc>
          <w:tcPr>
            <w:tcW w:w="3118" w:type="dxa"/>
            <w:gridSpan w:val="3"/>
            <w:tcBorders>
              <w:top w:val="single" w:sz="4" w:space="0" w:color="auto"/>
              <w:left w:val="single" w:sz="4" w:space="0" w:color="auto"/>
              <w:bottom w:val="single" w:sz="4" w:space="0" w:color="auto"/>
              <w:right w:val="single" w:sz="4" w:space="0" w:color="auto"/>
            </w:tcBorders>
            <w:shd w:val="clear" w:color="auto" w:fill="99FF99"/>
            <w:vAlign w:val="center"/>
            <w:hideMark/>
          </w:tcPr>
          <w:p w:rsidR="00515F92" w:rsidRPr="00FC676D" w:rsidRDefault="00515F92" w:rsidP="00BA2218">
            <w:pPr>
              <w:spacing w:after="0"/>
              <w:ind w:left="-108" w:right="-108"/>
              <w:jc w:val="center"/>
              <w:rPr>
                <w:rFonts w:ascii="Times New Roman" w:hAnsi="Times New Roman"/>
                <w:sz w:val="28"/>
                <w:szCs w:val="28"/>
              </w:rPr>
            </w:pPr>
            <w:r w:rsidRPr="00FC676D">
              <w:rPr>
                <w:rFonts w:ascii="Times New Roman" w:hAnsi="Times New Roman"/>
                <w:sz w:val="28"/>
                <w:szCs w:val="28"/>
              </w:rPr>
              <w:t>Освіта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99FF99"/>
            <w:hideMark/>
          </w:tcPr>
          <w:p w:rsidR="00515F92" w:rsidRPr="00117F4F" w:rsidRDefault="00515F92" w:rsidP="00BA2218">
            <w:pPr>
              <w:spacing w:after="0"/>
              <w:ind w:left="-108" w:right="-108"/>
              <w:jc w:val="center"/>
              <w:rPr>
                <w:rFonts w:ascii="Times New Roman" w:hAnsi="Times New Roman"/>
                <w:sz w:val="28"/>
                <w:szCs w:val="28"/>
                <w:lang w:val="uk-UA"/>
              </w:rPr>
            </w:pPr>
            <w:r>
              <w:rPr>
                <w:rFonts w:ascii="Times New Roman" w:hAnsi="Times New Roman"/>
                <w:sz w:val="28"/>
                <w:szCs w:val="28"/>
                <w:lang w:val="uk-UA"/>
              </w:rPr>
              <w:t>Неповна вища</w:t>
            </w:r>
          </w:p>
        </w:tc>
      </w:tr>
      <w:tr w:rsidR="00515F92" w:rsidRPr="00FC676D" w:rsidTr="00BA2218">
        <w:trPr>
          <w:cantSplit/>
          <w:trHeight w:val="351"/>
        </w:trPr>
        <w:tc>
          <w:tcPr>
            <w:tcW w:w="393" w:type="dxa"/>
            <w:vMerge/>
            <w:tcBorders>
              <w:top w:val="single" w:sz="4" w:space="0" w:color="auto"/>
              <w:left w:val="single" w:sz="4" w:space="0" w:color="auto"/>
              <w:bottom w:val="single" w:sz="4" w:space="0" w:color="auto"/>
              <w:right w:val="single" w:sz="4" w:space="0" w:color="auto"/>
            </w:tcBorders>
            <w:vAlign w:val="center"/>
            <w:hideMark/>
          </w:tcPr>
          <w:p w:rsidR="00515F92" w:rsidRPr="00FC676D" w:rsidRDefault="00515F92" w:rsidP="00BA2218">
            <w:pPr>
              <w:spacing w:after="0"/>
              <w:rPr>
                <w:rFonts w:ascii="Times New Roman" w:hAnsi="Times New Roman"/>
                <w:sz w:val="28"/>
                <w:szCs w:val="28"/>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515F92" w:rsidRPr="00FC676D" w:rsidRDefault="00515F92" w:rsidP="00BA2218">
            <w:pPr>
              <w:spacing w:after="0"/>
              <w:rPr>
                <w:rFonts w:ascii="Times New Roman" w:hAnsi="Times New Roman"/>
                <w:sz w:val="28"/>
                <w:szCs w:val="28"/>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515F92" w:rsidRPr="00FC676D" w:rsidRDefault="00515F92" w:rsidP="00BA2218">
            <w:pPr>
              <w:spacing w:after="0"/>
              <w:rPr>
                <w:rFonts w:ascii="Times New Roman" w:hAnsi="Times New Roman"/>
                <w:sz w:val="28"/>
                <w:szCs w:val="28"/>
              </w:rPr>
            </w:pPr>
          </w:p>
        </w:tc>
        <w:tc>
          <w:tcPr>
            <w:tcW w:w="985" w:type="dxa"/>
            <w:tcBorders>
              <w:top w:val="single" w:sz="4" w:space="0" w:color="auto"/>
              <w:left w:val="single" w:sz="4" w:space="0" w:color="auto"/>
              <w:bottom w:val="single" w:sz="4" w:space="0" w:color="auto"/>
              <w:right w:val="single" w:sz="4" w:space="0" w:color="auto"/>
            </w:tcBorders>
            <w:shd w:val="clear" w:color="auto" w:fill="99FF99"/>
            <w:vAlign w:val="center"/>
            <w:hideMark/>
          </w:tcPr>
          <w:p w:rsidR="00515F92" w:rsidRPr="00FC676D" w:rsidRDefault="00515F92" w:rsidP="00BA2218">
            <w:pPr>
              <w:spacing w:after="0"/>
              <w:jc w:val="center"/>
              <w:rPr>
                <w:rFonts w:ascii="Times New Roman" w:hAnsi="Times New Roman"/>
                <w:sz w:val="28"/>
                <w:szCs w:val="28"/>
              </w:rPr>
            </w:pPr>
            <w:r w:rsidRPr="00FC676D">
              <w:rPr>
                <w:rFonts w:ascii="Times New Roman" w:hAnsi="Times New Roman"/>
                <w:sz w:val="28"/>
                <w:szCs w:val="28"/>
              </w:rPr>
              <w:t>Середня спец.</w:t>
            </w:r>
          </w:p>
        </w:tc>
        <w:tc>
          <w:tcPr>
            <w:tcW w:w="999" w:type="dxa"/>
            <w:tcBorders>
              <w:top w:val="single" w:sz="4" w:space="0" w:color="auto"/>
              <w:left w:val="single" w:sz="4" w:space="0" w:color="auto"/>
              <w:bottom w:val="single" w:sz="4" w:space="0" w:color="auto"/>
              <w:right w:val="single" w:sz="4" w:space="0" w:color="auto"/>
            </w:tcBorders>
            <w:shd w:val="clear" w:color="auto" w:fill="99FF99"/>
            <w:vAlign w:val="center"/>
            <w:hideMark/>
          </w:tcPr>
          <w:p w:rsidR="00515F92" w:rsidRPr="00FC676D" w:rsidRDefault="00515F92" w:rsidP="00BA2218">
            <w:pPr>
              <w:spacing w:after="0"/>
              <w:jc w:val="center"/>
              <w:rPr>
                <w:rFonts w:ascii="Times New Roman" w:hAnsi="Times New Roman"/>
                <w:sz w:val="28"/>
                <w:szCs w:val="28"/>
              </w:rPr>
            </w:pPr>
            <w:r w:rsidRPr="00FC676D">
              <w:rPr>
                <w:rFonts w:ascii="Times New Roman" w:hAnsi="Times New Roman"/>
                <w:sz w:val="28"/>
                <w:szCs w:val="28"/>
              </w:rPr>
              <w:t>Вища</w:t>
            </w:r>
          </w:p>
        </w:tc>
        <w:tc>
          <w:tcPr>
            <w:tcW w:w="1134" w:type="dxa"/>
            <w:tcBorders>
              <w:top w:val="single" w:sz="4" w:space="0" w:color="auto"/>
              <w:left w:val="single" w:sz="4" w:space="0" w:color="auto"/>
              <w:bottom w:val="single" w:sz="4" w:space="0" w:color="auto"/>
              <w:right w:val="single" w:sz="4" w:space="0" w:color="auto"/>
            </w:tcBorders>
            <w:shd w:val="clear" w:color="auto" w:fill="99FF99"/>
            <w:hideMark/>
          </w:tcPr>
          <w:p w:rsidR="00515F92" w:rsidRPr="00FC676D" w:rsidRDefault="00515F92" w:rsidP="00BA2218">
            <w:pPr>
              <w:spacing w:after="0"/>
              <w:jc w:val="center"/>
              <w:rPr>
                <w:rFonts w:ascii="Times New Roman" w:hAnsi="Times New Roman"/>
                <w:sz w:val="28"/>
                <w:szCs w:val="28"/>
              </w:rPr>
            </w:pPr>
            <w:r w:rsidRPr="00FC676D">
              <w:rPr>
                <w:rFonts w:ascii="Times New Roman" w:hAnsi="Times New Roman"/>
                <w:sz w:val="28"/>
                <w:szCs w:val="28"/>
              </w:rPr>
              <w:t>Вища неспец.</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15F92" w:rsidRPr="00FC676D" w:rsidRDefault="00515F92" w:rsidP="00BA2218">
            <w:pPr>
              <w:spacing w:after="0"/>
              <w:rPr>
                <w:rFonts w:ascii="Times New Roman" w:hAnsi="Times New Roman"/>
                <w:sz w:val="28"/>
                <w:szCs w:val="28"/>
              </w:rPr>
            </w:pPr>
          </w:p>
        </w:tc>
      </w:tr>
      <w:tr w:rsidR="00515F92" w:rsidRPr="00FC676D" w:rsidTr="00BA2218">
        <w:trPr>
          <w:trHeight w:val="216"/>
        </w:trPr>
        <w:tc>
          <w:tcPr>
            <w:tcW w:w="393"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both"/>
              <w:rPr>
                <w:rFonts w:ascii="Times New Roman" w:hAnsi="Times New Roman"/>
                <w:sz w:val="28"/>
                <w:szCs w:val="28"/>
              </w:rPr>
            </w:pPr>
            <w:r w:rsidRPr="00FC676D">
              <w:rPr>
                <w:rFonts w:ascii="Times New Roman" w:hAnsi="Times New Roman"/>
                <w:sz w:val="28"/>
                <w:szCs w:val="28"/>
              </w:rPr>
              <w:t>1</w:t>
            </w:r>
          </w:p>
        </w:tc>
        <w:tc>
          <w:tcPr>
            <w:tcW w:w="2978" w:type="dxa"/>
            <w:tcBorders>
              <w:top w:val="single" w:sz="4" w:space="0" w:color="auto"/>
              <w:left w:val="single" w:sz="4" w:space="0" w:color="auto"/>
              <w:bottom w:val="single" w:sz="4" w:space="0" w:color="auto"/>
              <w:right w:val="single" w:sz="4" w:space="0" w:color="auto"/>
            </w:tcBorders>
            <w:hideMark/>
          </w:tcPr>
          <w:p w:rsidR="00515F92" w:rsidRPr="002A0E72" w:rsidRDefault="00515F92" w:rsidP="00BA2218">
            <w:pPr>
              <w:spacing w:after="0"/>
              <w:jc w:val="both"/>
              <w:rPr>
                <w:rFonts w:ascii="Times New Roman" w:hAnsi="Times New Roman"/>
                <w:sz w:val="28"/>
                <w:szCs w:val="28"/>
                <w:lang w:val="uk-UA"/>
              </w:rPr>
            </w:pPr>
            <w:r w:rsidRPr="00FC676D">
              <w:rPr>
                <w:rFonts w:ascii="Times New Roman" w:hAnsi="Times New Roman"/>
                <w:sz w:val="28"/>
                <w:szCs w:val="28"/>
                <w:lang w:val="uk-UA"/>
              </w:rPr>
              <w:t>Директор</w:t>
            </w:r>
          </w:p>
        </w:tc>
        <w:tc>
          <w:tcPr>
            <w:tcW w:w="2124"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center"/>
              <w:rPr>
                <w:rFonts w:ascii="Times New Roman" w:hAnsi="Times New Roman"/>
                <w:sz w:val="28"/>
                <w:szCs w:val="28"/>
              </w:rPr>
            </w:pPr>
            <w:r w:rsidRPr="00FC676D">
              <w:rPr>
                <w:rFonts w:ascii="Times New Roman" w:hAnsi="Times New Roman"/>
                <w:sz w:val="28"/>
                <w:szCs w:val="28"/>
              </w:rPr>
              <w:t>1</w:t>
            </w:r>
          </w:p>
        </w:tc>
        <w:tc>
          <w:tcPr>
            <w:tcW w:w="985"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c>
          <w:tcPr>
            <w:tcW w:w="999"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center"/>
              <w:rPr>
                <w:rFonts w:ascii="Times New Roman" w:hAnsi="Times New Roman"/>
                <w:sz w:val="28"/>
                <w:szCs w:val="28"/>
              </w:rPr>
            </w:pPr>
            <w:r w:rsidRPr="00FC676D">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lang w:val="uk-UA"/>
              </w:rPr>
            </w:pPr>
          </w:p>
        </w:tc>
      </w:tr>
      <w:tr w:rsidR="00515F92" w:rsidRPr="00FC676D" w:rsidTr="00BA2218">
        <w:trPr>
          <w:trHeight w:val="216"/>
        </w:trPr>
        <w:tc>
          <w:tcPr>
            <w:tcW w:w="393"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both"/>
              <w:rPr>
                <w:rFonts w:ascii="Times New Roman" w:hAnsi="Times New Roman"/>
                <w:sz w:val="28"/>
                <w:szCs w:val="28"/>
              </w:rPr>
            </w:pPr>
            <w:r w:rsidRPr="00FC676D">
              <w:rPr>
                <w:rFonts w:ascii="Times New Roman" w:hAnsi="Times New Roman"/>
                <w:sz w:val="28"/>
                <w:szCs w:val="28"/>
              </w:rPr>
              <w:t>2</w:t>
            </w:r>
          </w:p>
        </w:tc>
        <w:tc>
          <w:tcPr>
            <w:tcW w:w="2978"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both"/>
              <w:rPr>
                <w:rFonts w:ascii="Times New Roman" w:hAnsi="Times New Roman"/>
                <w:sz w:val="28"/>
                <w:szCs w:val="28"/>
              </w:rPr>
            </w:pPr>
            <w:r w:rsidRPr="00FC676D">
              <w:rPr>
                <w:rFonts w:ascii="Times New Roman" w:hAnsi="Times New Roman"/>
                <w:sz w:val="28"/>
                <w:szCs w:val="28"/>
              </w:rPr>
              <w:t>Вихователь-методист</w:t>
            </w:r>
          </w:p>
        </w:tc>
        <w:tc>
          <w:tcPr>
            <w:tcW w:w="2124"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center"/>
              <w:rPr>
                <w:rFonts w:ascii="Times New Roman" w:hAnsi="Times New Roman"/>
                <w:sz w:val="28"/>
                <w:szCs w:val="28"/>
              </w:rPr>
            </w:pPr>
            <w:r w:rsidRPr="00FC676D">
              <w:rPr>
                <w:rFonts w:ascii="Times New Roman" w:hAnsi="Times New Roman"/>
                <w:sz w:val="28"/>
                <w:szCs w:val="28"/>
              </w:rPr>
              <w:t>1</w:t>
            </w:r>
          </w:p>
        </w:tc>
        <w:tc>
          <w:tcPr>
            <w:tcW w:w="985"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c>
          <w:tcPr>
            <w:tcW w:w="999"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center"/>
              <w:rPr>
                <w:rFonts w:ascii="Times New Roman" w:hAnsi="Times New Roman"/>
                <w:sz w:val="28"/>
                <w:szCs w:val="28"/>
              </w:rPr>
            </w:pPr>
            <w:r w:rsidRPr="00FC676D">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r>
      <w:tr w:rsidR="00515F92" w:rsidRPr="00FC676D" w:rsidTr="00BA2218">
        <w:trPr>
          <w:trHeight w:val="216"/>
        </w:trPr>
        <w:tc>
          <w:tcPr>
            <w:tcW w:w="393"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both"/>
              <w:rPr>
                <w:rFonts w:ascii="Times New Roman" w:hAnsi="Times New Roman"/>
                <w:sz w:val="28"/>
                <w:szCs w:val="28"/>
              </w:rPr>
            </w:pPr>
            <w:r w:rsidRPr="00FC676D">
              <w:rPr>
                <w:rFonts w:ascii="Times New Roman" w:hAnsi="Times New Roman"/>
                <w:sz w:val="28"/>
                <w:szCs w:val="28"/>
              </w:rPr>
              <w:t>3</w:t>
            </w:r>
          </w:p>
        </w:tc>
        <w:tc>
          <w:tcPr>
            <w:tcW w:w="2978"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both"/>
              <w:rPr>
                <w:rFonts w:ascii="Times New Roman" w:hAnsi="Times New Roman"/>
                <w:sz w:val="28"/>
                <w:szCs w:val="28"/>
              </w:rPr>
            </w:pPr>
            <w:r w:rsidRPr="00FC676D">
              <w:rPr>
                <w:rFonts w:ascii="Times New Roman" w:hAnsi="Times New Roman"/>
                <w:sz w:val="28"/>
                <w:szCs w:val="28"/>
              </w:rPr>
              <w:t>Вихователь</w:t>
            </w:r>
          </w:p>
        </w:tc>
        <w:tc>
          <w:tcPr>
            <w:tcW w:w="2124" w:type="dxa"/>
            <w:tcBorders>
              <w:top w:val="single" w:sz="4" w:space="0" w:color="auto"/>
              <w:left w:val="single" w:sz="4" w:space="0" w:color="auto"/>
              <w:bottom w:val="single" w:sz="4" w:space="0" w:color="auto"/>
              <w:right w:val="single" w:sz="4" w:space="0" w:color="auto"/>
            </w:tcBorders>
            <w:hideMark/>
          </w:tcPr>
          <w:p w:rsidR="00515F92" w:rsidRPr="00FC676D" w:rsidRDefault="001F2F2A" w:rsidP="00BA2218">
            <w:pPr>
              <w:spacing w:after="0"/>
              <w:jc w:val="center"/>
              <w:rPr>
                <w:rFonts w:ascii="Times New Roman" w:hAnsi="Times New Roman"/>
                <w:sz w:val="28"/>
                <w:szCs w:val="28"/>
                <w:lang w:val="uk-UA"/>
              </w:rPr>
            </w:pPr>
            <w:r>
              <w:rPr>
                <w:rFonts w:ascii="Times New Roman" w:hAnsi="Times New Roman"/>
                <w:sz w:val="28"/>
                <w:szCs w:val="28"/>
                <w:lang w:val="uk-UA"/>
              </w:rPr>
              <w:t>1</w:t>
            </w:r>
            <w:r w:rsidR="002A0E72">
              <w:rPr>
                <w:rFonts w:ascii="Times New Roman" w:hAnsi="Times New Roman"/>
                <w:sz w:val="28"/>
                <w:szCs w:val="28"/>
                <w:lang w:val="uk-UA"/>
              </w:rPr>
              <w:t>3</w:t>
            </w:r>
          </w:p>
        </w:tc>
        <w:tc>
          <w:tcPr>
            <w:tcW w:w="985" w:type="dxa"/>
            <w:tcBorders>
              <w:top w:val="single" w:sz="4" w:space="0" w:color="auto"/>
              <w:left w:val="single" w:sz="4" w:space="0" w:color="auto"/>
              <w:bottom w:val="single" w:sz="4" w:space="0" w:color="auto"/>
              <w:right w:val="single" w:sz="4" w:space="0" w:color="auto"/>
            </w:tcBorders>
            <w:hideMark/>
          </w:tcPr>
          <w:p w:rsidR="00515F92" w:rsidRPr="00FC676D" w:rsidRDefault="002A0E72" w:rsidP="00BA2218">
            <w:pPr>
              <w:spacing w:after="0"/>
              <w:jc w:val="center"/>
              <w:rPr>
                <w:rFonts w:ascii="Times New Roman" w:hAnsi="Times New Roman"/>
                <w:sz w:val="28"/>
                <w:szCs w:val="28"/>
                <w:lang w:val="uk-UA"/>
              </w:rPr>
            </w:pPr>
            <w:r>
              <w:rPr>
                <w:rFonts w:ascii="Times New Roman" w:hAnsi="Times New Roman"/>
                <w:sz w:val="28"/>
                <w:szCs w:val="28"/>
                <w:lang w:val="uk-UA"/>
              </w:rPr>
              <w:t>0</w:t>
            </w:r>
          </w:p>
        </w:tc>
        <w:tc>
          <w:tcPr>
            <w:tcW w:w="999"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center"/>
              <w:rPr>
                <w:rFonts w:ascii="Times New Roman" w:hAnsi="Times New Roman"/>
                <w:sz w:val="28"/>
                <w:szCs w:val="28"/>
                <w:lang w:val="uk-UA"/>
              </w:rPr>
            </w:pPr>
            <w:r w:rsidRPr="00FC676D">
              <w:rPr>
                <w:rFonts w:ascii="Times New Roman" w:hAnsi="Times New Roman"/>
                <w:sz w:val="28"/>
                <w:szCs w:val="28"/>
                <w:lang w:val="uk-UA"/>
              </w:rPr>
              <w:t>1</w:t>
            </w:r>
            <w:r w:rsidR="002A0E72">
              <w:rPr>
                <w:rFonts w:ascii="Times New Roman" w:hAnsi="Times New Roman"/>
                <w:sz w:val="28"/>
                <w:szCs w:val="28"/>
                <w:lang w:val="uk-UA"/>
              </w:rPr>
              <w:t>1</w:t>
            </w:r>
          </w:p>
        </w:tc>
        <w:tc>
          <w:tcPr>
            <w:tcW w:w="1134"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center"/>
              <w:rPr>
                <w:rFonts w:ascii="Times New Roman" w:hAnsi="Times New Roman"/>
                <w:sz w:val="28"/>
                <w:szCs w:val="28"/>
                <w:lang w:val="uk-UA"/>
              </w:rPr>
            </w:pPr>
            <w:r>
              <w:rPr>
                <w:rFonts w:ascii="Times New Roman" w:hAnsi="Times New Roman"/>
                <w:sz w:val="28"/>
                <w:szCs w:val="28"/>
                <w:lang w:val="uk-UA"/>
              </w:rPr>
              <w:t>2</w:t>
            </w:r>
          </w:p>
        </w:tc>
      </w:tr>
      <w:tr w:rsidR="00515F92" w:rsidRPr="00FC676D" w:rsidTr="00BA2218">
        <w:trPr>
          <w:trHeight w:val="216"/>
        </w:trPr>
        <w:tc>
          <w:tcPr>
            <w:tcW w:w="393"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both"/>
              <w:rPr>
                <w:rFonts w:ascii="Times New Roman" w:hAnsi="Times New Roman"/>
                <w:sz w:val="28"/>
                <w:szCs w:val="28"/>
              </w:rPr>
            </w:pPr>
            <w:r w:rsidRPr="00FC676D">
              <w:rPr>
                <w:rFonts w:ascii="Times New Roman" w:hAnsi="Times New Roman"/>
                <w:sz w:val="28"/>
                <w:szCs w:val="28"/>
              </w:rPr>
              <w:t>4</w:t>
            </w:r>
          </w:p>
        </w:tc>
        <w:tc>
          <w:tcPr>
            <w:tcW w:w="2978"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both"/>
              <w:rPr>
                <w:rFonts w:ascii="Times New Roman" w:hAnsi="Times New Roman"/>
                <w:sz w:val="28"/>
                <w:szCs w:val="28"/>
              </w:rPr>
            </w:pPr>
            <w:r w:rsidRPr="00FC676D">
              <w:rPr>
                <w:rFonts w:ascii="Times New Roman" w:hAnsi="Times New Roman"/>
                <w:sz w:val="28"/>
                <w:szCs w:val="28"/>
              </w:rPr>
              <w:t>Музичний керівник</w:t>
            </w:r>
          </w:p>
        </w:tc>
        <w:tc>
          <w:tcPr>
            <w:tcW w:w="2124"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center"/>
              <w:rPr>
                <w:rFonts w:ascii="Times New Roman" w:hAnsi="Times New Roman"/>
                <w:sz w:val="28"/>
                <w:szCs w:val="28"/>
              </w:rPr>
            </w:pPr>
            <w:r w:rsidRPr="00FC676D">
              <w:rPr>
                <w:rFonts w:ascii="Times New Roman" w:hAnsi="Times New Roman"/>
                <w:sz w:val="28"/>
                <w:szCs w:val="28"/>
              </w:rPr>
              <w:t>2</w:t>
            </w:r>
          </w:p>
        </w:tc>
        <w:tc>
          <w:tcPr>
            <w:tcW w:w="985"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center"/>
              <w:rPr>
                <w:rFonts w:ascii="Times New Roman" w:hAnsi="Times New Roman"/>
                <w:sz w:val="28"/>
                <w:szCs w:val="28"/>
              </w:rPr>
            </w:pPr>
            <w:r w:rsidRPr="00FC676D">
              <w:rPr>
                <w:rFonts w:ascii="Times New Roman" w:hAnsi="Times New Roman"/>
                <w:sz w:val="28"/>
                <w:szCs w:val="28"/>
              </w:rPr>
              <w:t>1</w:t>
            </w:r>
          </w:p>
        </w:tc>
        <w:tc>
          <w:tcPr>
            <w:tcW w:w="999"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center"/>
              <w:rPr>
                <w:rFonts w:ascii="Times New Roman" w:hAnsi="Times New Roman"/>
                <w:sz w:val="28"/>
                <w:szCs w:val="28"/>
              </w:rPr>
            </w:pPr>
            <w:r w:rsidRPr="00FC676D">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r>
      <w:tr w:rsidR="00515F92" w:rsidRPr="00FC676D" w:rsidTr="00BA2218">
        <w:trPr>
          <w:trHeight w:val="216"/>
        </w:trPr>
        <w:tc>
          <w:tcPr>
            <w:tcW w:w="393"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both"/>
              <w:rPr>
                <w:rFonts w:ascii="Times New Roman" w:hAnsi="Times New Roman"/>
                <w:sz w:val="28"/>
                <w:szCs w:val="28"/>
              </w:rPr>
            </w:pPr>
            <w:r w:rsidRPr="00FC676D">
              <w:rPr>
                <w:rFonts w:ascii="Times New Roman" w:hAnsi="Times New Roman"/>
                <w:sz w:val="28"/>
                <w:szCs w:val="28"/>
              </w:rPr>
              <w:t>5</w:t>
            </w:r>
          </w:p>
        </w:tc>
        <w:tc>
          <w:tcPr>
            <w:tcW w:w="2978"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both"/>
              <w:rPr>
                <w:rFonts w:ascii="Times New Roman" w:hAnsi="Times New Roman"/>
                <w:sz w:val="28"/>
                <w:szCs w:val="28"/>
              </w:rPr>
            </w:pPr>
            <w:r w:rsidRPr="00FC676D">
              <w:rPr>
                <w:rFonts w:ascii="Times New Roman" w:hAnsi="Times New Roman"/>
                <w:sz w:val="28"/>
                <w:szCs w:val="28"/>
              </w:rPr>
              <w:t>Інструктор з фіз</w:t>
            </w:r>
            <w:r w:rsidRPr="00FC676D">
              <w:rPr>
                <w:rFonts w:ascii="Times New Roman" w:hAnsi="Times New Roman"/>
                <w:sz w:val="28"/>
                <w:szCs w:val="28"/>
                <w:lang w:val="uk-UA"/>
              </w:rPr>
              <w:t xml:space="preserve">ичної </w:t>
            </w:r>
            <w:r w:rsidRPr="00FC676D">
              <w:rPr>
                <w:rFonts w:ascii="Times New Roman" w:hAnsi="Times New Roman"/>
                <w:sz w:val="28"/>
                <w:szCs w:val="28"/>
              </w:rPr>
              <w:t>культури</w:t>
            </w:r>
          </w:p>
        </w:tc>
        <w:tc>
          <w:tcPr>
            <w:tcW w:w="2124" w:type="dxa"/>
            <w:tcBorders>
              <w:top w:val="single" w:sz="4" w:space="0" w:color="auto"/>
              <w:left w:val="single" w:sz="4" w:space="0" w:color="auto"/>
              <w:bottom w:val="single" w:sz="4" w:space="0" w:color="auto"/>
              <w:right w:val="single" w:sz="4" w:space="0" w:color="auto"/>
            </w:tcBorders>
            <w:hideMark/>
          </w:tcPr>
          <w:p w:rsidR="001F2F2A" w:rsidRDefault="001F2F2A" w:rsidP="00BA2218">
            <w:pPr>
              <w:spacing w:after="0"/>
              <w:jc w:val="center"/>
              <w:rPr>
                <w:rFonts w:ascii="Times New Roman" w:hAnsi="Times New Roman"/>
                <w:sz w:val="28"/>
                <w:szCs w:val="28"/>
                <w:lang w:val="uk-UA"/>
              </w:rPr>
            </w:pPr>
            <w:r>
              <w:rPr>
                <w:rFonts w:ascii="Times New Roman" w:hAnsi="Times New Roman"/>
                <w:sz w:val="28"/>
                <w:szCs w:val="28"/>
                <w:lang w:val="uk-UA"/>
              </w:rPr>
              <w:t xml:space="preserve">1 </w:t>
            </w:r>
          </w:p>
          <w:p w:rsidR="00515F92" w:rsidRPr="00FC676D" w:rsidRDefault="001F2F2A" w:rsidP="00BA2218">
            <w:pPr>
              <w:spacing w:after="0"/>
              <w:jc w:val="center"/>
              <w:rPr>
                <w:rFonts w:ascii="Times New Roman" w:hAnsi="Times New Roman"/>
                <w:sz w:val="28"/>
                <w:szCs w:val="28"/>
                <w:lang w:val="uk-UA"/>
              </w:rPr>
            </w:pPr>
            <w:r w:rsidRPr="001F2F2A">
              <w:rPr>
                <w:rFonts w:ascii="Times New Roman" w:hAnsi="Times New Roman"/>
                <w:sz w:val="24"/>
                <w:szCs w:val="28"/>
                <w:lang w:val="uk-UA"/>
              </w:rPr>
              <w:t>(за сумі</w:t>
            </w:r>
            <w:r>
              <w:rPr>
                <w:rFonts w:ascii="Times New Roman" w:hAnsi="Times New Roman"/>
                <w:sz w:val="24"/>
                <w:szCs w:val="28"/>
                <w:lang w:val="uk-UA"/>
              </w:rPr>
              <w:t>сництвом</w:t>
            </w:r>
            <w:r w:rsidRPr="001F2F2A">
              <w:rPr>
                <w:rFonts w:ascii="Times New Roman" w:hAnsi="Times New Roman"/>
                <w:sz w:val="24"/>
                <w:szCs w:val="28"/>
                <w:lang w:val="uk-UA"/>
              </w:rPr>
              <w:t>)</w:t>
            </w:r>
          </w:p>
        </w:tc>
        <w:tc>
          <w:tcPr>
            <w:tcW w:w="985"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c>
          <w:tcPr>
            <w:tcW w:w="999" w:type="dxa"/>
            <w:tcBorders>
              <w:top w:val="single" w:sz="4" w:space="0" w:color="auto"/>
              <w:left w:val="single" w:sz="4" w:space="0" w:color="auto"/>
              <w:bottom w:val="single" w:sz="4" w:space="0" w:color="auto"/>
              <w:right w:val="single" w:sz="4" w:space="0" w:color="auto"/>
            </w:tcBorders>
            <w:hideMark/>
          </w:tcPr>
          <w:p w:rsidR="00515F92" w:rsidRPr="001F2F2A" w:rsidRDefault="001F2F2A" w:rsidP="001F2F2A">
            <w:pPr>
              <w:spacing w:after="0"/>
              <w:rPr>
                <w:rFonts w:ascii="Times New Roman" w:hAnsi="Times New Roman"/>
                <w:sz w:val="28"/>
                <w:szCs w:val="28"/>
                <w:lang w:val="uk-UA"/>
              </w:rPr>
            </w:pPr>
            <w:r>
              <w:rPr>
                <w:rFonts w:ascii="Times New Roman" w:hAnsi="Times New Roman"/>
                <w:sz w:val="28"/>
                <w:szCs w:val="28"/>
                <w:lang w:val="uk-UA"/>
              </w:rPr>
              <w:t xml:space="preserve">     1</w:t>
            </w:r>
          </w:p>
        </w:tc>
        <w:tc>
          <w:tcPr>
            <w:tcW w:w="1134"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lang w:val="uk-UA"/>
              </w:rPr>
            </w:pPr>
          </w:p>
        </w:tc>
      </w:tr>
      <w:tr w:rsidR="00515F92" w:rsidRPr="00FC676D" w:rsidTr="00BA2218">
        <w:trPr>
          <w:trHeight w:val="216"/>
        </w:trPr>
        <w:tc>
          <w:tcPr>
            <w:tcW w:w="393"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both"/>
              <w:rPr>
                <w:rFonts w:ascii="Times New Roman" w:hAnsi="Times New Roman"/>
                <w:sz w:val="28"/>
                <w:szCs w:val="28"/>
              </w:rPr>
            </w:pPr>
            <w:r w:rsidRPr="00FC676D">
              <w:rPr>
                <w:rFonts w:ascii="Times New Roman" w:hAnsi="Times New Roman"/>
                <w:sz w:val="28"/>
                <w:szCs w:val="28"/>
              </w:rPr>
              <w:t>6</w:t>
            </w:r>
          </w:p>
        </w:tc>
        <w:tc>
          <w:tcPr>
            <w:tcW w:w="2978"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both"/>
              <w:rPr>
                <w:rFonts w:ascii="Times New Roman" w:hAnsi="Times New Roman"/>
                <w:sz w:val="28"/>
                <w:szCs w:val="28"/>
              </w:rPr>
            </w:pPr>
            <w:r w:rsidRPr="00FC676D">
              <w:rPr>
                <w:rFonts w:ascii="Times New Roman" w:hAnsi="Times New Roman"/>
                <w:sz w:val="28"/>
                <w:szCs w:val="28"/>
              </w:rPr>
              <w:t>Практичний психолог</w:t>
            </w:r>
          </w:p>
        </w:tc>
        <w:tc>
          <w:tcPr>
            <w:tcW w:w="2124" w:type="dxa"/>
            <w:tcBorders>
              <w:top w:val="single" w:sz="4" w:space="0" w:color="auto"/>
              <w:left w:val="single" w:sz="4" w:space="0" w:color="auto"/>
              <w:bottom w:val="single" w:sz="4" w:space="0" w:color="auto"/>
              <w:right w:val="single" w:sz="4" w:space="0" w:color="auto"/>
            </w:tcBorders>
            <w:hideMark/>
          </w:tcPr>
          <w:p w:rsidR="00515F92" w:rsidRPr="002A0E72" w:rsidRDefault="002A0E72" w:rsidP="00BA2218">
            <w:pPr>
              <w:spacing w:after="0"/>
              <w:jc w:val="center"/>
              <w:rPr>
                <w:rFonts w:ascii="Times New Roman" w:hAnsi="Times New Roman"/>
                <w:sz w:val="28"/>
                <w:szCs w:val="28"/>
                <w:lang w:val="uk-UA"/>
              </w:rPr>
            </w:pPr>
            <w:r>
              <w:rPr>
                <w:rFonts w:ascii="Times New Roman" w:hAnsi="Times New Roman"/>
                <w:sz w:val="28"/>
                <w:szCs w:val="28"/>
                <w:lang w:val="uk-UA"/>
              </w:rPr>
              <w:t>0</w:t>
            </w:r>
          </w:p>
        </w:tc>
        <w:tc>
          <w:tcPr>
            <w:tcW w:w="985"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c>
          <w:tcPr>
            <w:tcW w:w="999" w:type="dxa"/>
            <w:tcBorders>
              <w:top w:val="single" w:sz="4" w:space="0" w:color="auto"/>
              <w:left w:val="single" w:sz="4" w:space="0" w:color="auto"/>
              <w:bottom w:val="single" w:sz="4" w:space="0" w:color="auto"/>
              <w:right w:val="single" w:sz="4" w:space="0" w:color="auto"/>
            </w:tcBorders>
            <w:hideMark/>
          </w:tcPr>
          <w:p w:rsidR="00515F92" w:rsidRPr="002A0E72" w:rsidRDefault="00515F92" w:rsidP="00BA2218">
            <w:pPr>
              <w:spacing w:after="0"/>
              <w:jc w:val="center"/>
              <w:rPr>
                <w:rFonts w:ascii="Times New Roman" w:hAnsi="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r>
      <w:tr w:rsidR="00515F92" w:rsidRPr="00FC676D" w:rsidTr="00BA2218">
        <w:trPr>
          <w:trHeight w:val="459"/>
        </w:trPr>
        <w:tc>
          <w:tcPr>
            <w:tcW w:w="393"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both"/>
              <w:rPr>
                <w:rFonts w:ascii="Times New Roman" w:hAnsi="Times New Roman"/>
                <w:sz w:val="28"/>
                <w:szCs w:val="28"/>
                <w:lang w:val="uk-UA"/>
              </w:rPr>
            </w:pPr>
            <w:r w:rsidRPr="00FC676D">
              <w:rPr>
                <w:rFonts w:ascii="Times New Roman" w:hAnsi="Times New Roman"/>
                <w:sz w:val="28"/>
                <w:szCs w:val="28"/>
                <w:lang w:val="uk-UA"/>
              </w:rPr>
              <w:t>7</w:t>
            </w:r>
          </w:p>
        </w:tc>
        <w:tc>
          <w:tcPr>
            <w:tcW w:w="2978"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both"/>
              <w:rPr>
                <w:rFonts w:ascii="Times New Roman" w:hAnsi="Times New Roman"/>
                <w:sz w:val="28"/>
                <w:szCs w:val="28"/>
                <w:lang w:val="uk-UA"/>
              </w:rPr>
            </w:pPr>
            <w:r w:rsidRPr="00FC676D">
              <w:rPr>
                <w:rFonts w:ascii="Times New Roman" w:hAnsi="Times New Roman"/>
                <w:sz w:val="28"/>
                <w:szCs w:val="28"/>
                <w:lang w:val="uk-UA"/>
              </w:rPr>
              <w:t>Вчитель - логопед</w:t>
            </w:r>
          </w:p>
        </w:tc>
        <w:tc>
          <w:tcPr>
            <w:tcW w:w="2124"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center"/>
              <w:rPr>
                <w:rFonts w:ascii="Times New Roman" w:hAnsi="Times New Roman"/>
                <w:sz w:val="28"/>
                <w:szCs w:val="28"/>
                <w:lang w:val="uk-UA"/>
              </w:rPr>
            </w:pPr>
            <w:r w:rsidRPr="00FC676D">
              <w:rPr>
                <w:rFonts w:ascii="Times New Roman" w:hAnsi="Times New Roman"/>
                <w:sz w:val="28"/>
                <w:szCs w:val="28"/>
                <w:lang w:val="uk-UA"/>
              </w:rPr>
              <w:t>2</w:t>
            </w:r>
          </w:p>
        </w:tc>
        <w:tc>
          <w:tcPr>
            <w:tcW w:w="985"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c>
          <w:tcPr>
            <w:tcW w:w="999" w:type="dxa"/>
            <w:tcBorders>
              <w:top w:val="single" w:sz="4" w:space="0" w:color="auto"/>
              <w:left w:val="single" w:sz="4" w:space="0" w:color="auto"/>
              <w:bottom w:val="single" w:sz="4" w:space="0" w:color="auto"/>
              <w:right w:val="single" w:sz="4" w:space="0" w:color="auto"/>
            </w:tcBorders>
            <w:hideMark/>
          </w:tcPr>
          <w:p w:rsidR="00515F92" w:rsidRPr="00FC676D" w:rsidRDefault="00515F92" w:rsidP="00BA2218">
            <w:pPr>
              <w:spacing w:after="0"/>
              <w:jc w:val="center"/>
              <w:rPr>
                <w:rFonts w:ascii="Times New Roman" w:hAnsi="Times New Roman"/>
                <w:sz w:val="28"/>
                <w:szCs w:val="28"/>
                <w:lang w:val="uk-UA"/>
              </w:rPr>
            </w:pPr>
            <w:r w:rsidRPr="00FC676D">
              <w:rPr>
                <w:rFonts w:ascii="Times New Roman" w:hAnsi="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515F92" w:rsidRPr="00FC676D" w:rsidRDefault="00515F92" w:rsidP="00BA2218">
            <w:pPr>
              <w:spacing w:after="0"/>
              <w:jc w:val="center"/>
              <w:rPr>
                <w:rFonts w:ascii="Times New Roman" w:hAnsi="Times New Roman"/>
                <w:sz w:val="28"/>
                <w:szCs w:val="28"/>
              </w:rPr>
            </w:pPr>
          </w:p>
        </w:tc>
      </w:tr>
      <w:tr w:rsidR="00515F92" w:rsidRPr="00FC676D" w:rsidTr="00BA2218">
        <w:trPr>
          <w:trHeight w:val="431"/>
        </w:trPr>
        <w:tc>
          <w:tcPr>
            <w:tcW w:w="393" w:type="dxa"/>
            <w:tcBorders>
              <w:top w:val="single" w:sz="4" w:space="0" w:color="auto"/>
              <w:left w:val="single" w:sz="4" w:space="0" w:color="auto"/>
              <w:bottom w:val="single" w:sz="4" w:space="0" w:color="auto"/>
              <w:right w:val="single" w:sz="4" w:space="0" w:color="auto"/>
            </w:tcBorders>
            <w:shd w:val="clear" w:color="auto" w:fill="92D050"/>
          </w:tcPr>
          <w:p w:rsidR="00515F92" w:rsidRPr="00FC676D" w:rsidRDefault="00515F92" w:rsidP="00BA2218">
            <w:pPr>
              <w:spacing w:after="0"/>
              <w:jc w:val="both"/>
              <w:rPr>
                <w:rFonts w:ascii="Times New Roman" w:hAnsi="Times New Roman"/>
                <w:sz w:val="28"/>
                <w:szCs w:val="28"/>
              </w:rPr>
            </w:pPr>
          </w:p>
        </w:tc>
        <w:tc>
          <w:tcPr>
            <w:tcW w:w="2978" w:type="dxa"/>
            <w:tcBorders>
              <w:top w:val="single" w:sz="4" w:space="0" w:color="auto"/>
              <w:left w:val="single" w:sz="4" w:space="0" w:color="auto"/>
              <w:bottom w:val="single" w:sz="4" w:space="0" w:color="auto"/>
              <w:right w:val="single" w:sz="4" w:space="0" w:color="auto"/>
            </w:tcBorders>
            <w:shd w:val="clear" w:color="auto" w:fill="92D050"/>
            <w:hideMark/>
          </w:tcPr>
          <w:p w:rsidR="00515F92" w:rsidRPr="001F2F2A" w:rsidRDefault="00515F92" w:rsidP="00BA2218">
            <w:pPr>
              <w:spacing w:after="0"/>
              <w:rPr>
                <w:rFonts w:ascii="Times New Roman" w:hAnsi="Times New Roman"/>
                <w:sz w:val="28"/>
                <w:szCs w:val="28"/>
                <w:lang w:val="uk-UA"/>
              </w:rPr>
            </w:pPr>
            <w:r w:rsidRPr="00FC676D">
              <w:rPr>
                <w:rFonts w:ascii="Times New Roman" w:hAnsi="Times New Roman"/>
                <w:sz w:val="28"/>
                <w:szCs w:val="28"/>
              </w:rPr>
              <w:t>Всього</w:t>
            </w:r>
            <w:r w:rsidR="001F2F2A">
              <w:rPr>
                <w:rFonts w:ascii="Times New Roman" w:hAnsi="Times New Roman"/>
                <w:sz w:val="28"/>
                <w:szCs w:val="28"/>
                <w:lang w:val="uk-UA"/>
              </w:rPr>
              <w:t>:</w:t>
            </w:r>
          </w:p>
        </w:tc>
        <w:tc>
          <w:tcPr>
            <w:tcW w:w="2124" w:type="dxa"/>
            <w:tcBorders>
              <w:top w:val="single" w:sz="4" w:space="0" w:color="auto"/>
              <w:left w:val="single" w:sz="4" w:space="0" w:color="auto"/>
              <w:bottom w:val="single" w:sz="4" w:space="0" w:color="auto"/>
              <w:right w:val="single" w:sz="4" w:space="0" w:color="auto"/>
            </w:tcBorders>
            <w:shd w:val="clear" w:color="auto" w:fill="92D050"/>
            <w:hideMark/>
          </w:tcPr>
          <w:p w:rsidR="00515F92" w:rsidRPr="00FC676D" w:rsidRDefault="002A0E72" w:rsidP="00BA2218">
            <w:pPr>
              <w:spacing w:after="0"/>
              <w:jc w:val="center"/>
              <w:rPr>
                <w:rFonts w:ascii="Times New Roman" w:hAnsi="Times New Roman"/>
                <w:sz w:val="28"/>
                <w:szCs w:val="28"/>
                <w:lang w:val="uk-UA"/>
              </w:rPr>
            </w:pPr>
            <w:r>
              <w:rPr>
                <w:rFonts w:ascii="Times New Roman" w:hAnsi="Times New Roman"/>
                <w:sz w:val="28"/>
                <w:szCs w:val="28"/>
                <w:lang w:val="uk-UA"/>
              </w:rPr>
              <w:t>19</w:t>
            </w:r>
          </w:p>
        </w:tc>
        <w:tc>
          <w:tcPr>
            <w:tcW w:w="985" w:type="dxa"/>
            <w:tcBorders>
              <w:top w:val="single" w:sz="4" w:space="0" w:color="auto"/>
              <w:left w:val="single" w:sz="4" w:space="0" w:color="auto"/>
              <w:bottom w:val="single" w:sz="4" w:space="0" w:color="auto"/>
              <w:right w:val="single" w:sz="4" w:space="0" w:color="auto"/>
            </w:tcBorders>
            <w:shd w:val="clear" w:color="auto" w:fill="92D050"/>
            <w:hideMark/>
          </w:tcPr>
          <w:p w:rsidR="00515F92" w:rsidRPr="00FC676D" w:rsidRDefault="002A0E72" w:rsidP="00BA2218">
            <w:pPr>
              <w:spacing w:after="0"/>
              <w:jc w:val="center"/>
              <w:rPr>
                <w:rFonts w:ascii="Times New Roman" w:hAnsi="Times New Roman"/>
                <w:sz w:val="28"/>
                <w:szCs w:val="28"/>
                <w:lang w:val="uk-UA"/>
              </w:rPr>
            </w:pPr>
            <w:r>
              <w:rPr>
                <w:rFonts w:ascii="Times New Roman" w:hAnsi="Times New Roman"/>
                <w:sz w:val="28"/>
                <w:szCs w:val="28"/>
                <w:lang w:val="uk-UA"/>
              </w:rPr>
              <w:t>1</w:t>
            </w:r>
          </w:p>
        </w:tc>
        <w:tc>
          <w:tcPr>
            <w:tcW w:w="999" w:type="dxa"/>
            <w:tcBorders>
              <w:top w:val="single" w:sz="4" w:space="0" w:color="auto"/>
              <w:left w:val="single" w:sz="4" w:space="0" w:color="auto"/>
              <w:bottom w:val="single" w:sz="4" w:space="0" w:color="auto"/>
              <w:right w:val="single" w:sz="4" w:space="0" w:color="auto"/>
            </w:tcBorders>
            <w:shd w:val="clear" w:color="auto" w:fill="92D050"/>
            <w:hideMark/>
          </w:tcPr>
          <w:p w:rsidR="00515F92" w:rsidRPr="00FC676D" w:rsidRDefault="002A0E72" w:rsidP="00BA2218">
            <w:pPr>
              <w:spacing w:after="0"/>
              <w:jc w:val="center"/>
              <w:rPr>
                <w:rFonts w:ascii="Times New Roman" w:hAnsi="Times New Roman"/>
                <w:sz w:val="28"/>
                <w:szCs w:val="28"/>
                <w:lang w:val="uk-UA"/>
              </w:rPr>
            </w:pPr>
            <w:r>
              <w:rPr>
                <w:rFonts w:ascii="Times New Roman" w:hAnsi="Times New Roman"/>
                <w:sz w:val="28"/>
                <w:szCs w:val="28"/>
                <w:lang w:val="uk-UA"/>
              </w:rPr>
              <w:t>16</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515F92" w:rsidRPr="00FC676D" w:rsidRDefault="00515F92" w:rsidP="00BA2218">
            <w:pPr>
              <w:spacing w:after="0"/>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92D050"/>
            <w:hideMark/>
          </w:tcPr>
          <w:p w:rsidR="00515F92" w:rsidRPr="00FC676D" w:rsidRDefault="00515F92" w:rsidP="00BA2218">
            <w:pPr>
              <w:spacing w:after="0"/>
              <w:jc w:val="center"/>
              <w:rPr>
                <w:rFonts w:ascii="Times New Roman" w:hAnsi="Times New Roman"/>
                <w:sz w:val="28"/>
                <w:szCs w:val="28"/>
                <w:lang w:val="uk-UA"/>
              </w:rPr>
            </w:pPr>
            <w:r>
              <w:rPr>
                <w:rFonts w:ascii="Times New Roman" w:hAnsi="Times New Roman"/>
                <w:sz w:val="28"/>
                <w:szCs w:val="28"/>
                <w:lang w:val="uk-UA"/>
              </w:rPr>
              <w:t>2</w:t>
            </w:r>
          </w:p>
        </w:tc>
      </w:tr>
    </w:tbl>
    <w:p w:rsidR="007D004D" w:rsidRDefault="007D004D" w:rsidP="001F2F2A">
      <w:pPr>
        <w:spacing w:after="0"/>
        <w:rPr>
          <w:rFonts w:ascii="Times New Roman" w:hAnsi="Times New Roman"/>
          <w:b/>
          <w:sz w:val="28"/>
          <w:szCs w:val="28"/>
          <w:lang w:val="uk-UA"/>
        </w:rPr>
      </w:pPr>
    </w:p>
    <w:p w:rsidR="00515F92" w:rsidRDefault="00515F92" w:rsidP="00515F92">
      <w:pPr>
        <w:spacing w:after="0"/>
        <w:jc w:val="center"/>
        <w:rPr>
          <w:rFonts w:ascii="Times New Roman" w:hAnsi="Times New Roman"/>
          <w:b/>
          <w:sz w:val="28"/>
          <w:szCs w:val="28"/>
          <w:lang w:val="uk-UA"/>
        </w:rPr>
      </w:pPr>
      <w:r>
        <w:rPr>
          <w:rFonts w:ascii="Times New Roman" w:hAnsi="Times New Roman"/>
          <w:b/>
          <w:sz w:val="28"/>
          <w:szCs w:val="28"/>
          <w:lang w:val="uk-UA"/>
        </w:rPr>
        <w:t>Освітній рівень педагогічних кадрів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0"/>
        <w:gridCol w:w="1020"/>
        <w:gridCol w:w="1799"/>
        <w:gridCol w:w="752"/>
        <w:gridCol w:w="1946"/>
        <w:gridCol w:w="1882"/>
        <w:gridCol w:w="816"/>
      </w:tblGrid>
      <w:tr w:rsidR="00515F92" w:rsidTr="00BA2218">
        <w:tc>
          <w:tcPr>
            <w:tcW w:w="1640" w:type="dxa"/>
            <w:vMerge w:val="restart"/>
            <w:tcBorders>
              <w:top w:val="single" w:sz="4" w:space="0" w:color="000000"/>
              <w:left w:val="single" w:sz="4" w:space="0" w:color="000000"/>
              <w:bottom w:val="single" w:sz="4" w:space="0" w:color="000000"/>
              <w:right w:val="single" w:sz="4" w:space="0" w:color="000000"/>
            </w:tcBorders>
            <w:hideMark/>
          </w:tcPr>
          <w:p w:rsidR="00515F92" w:rsidRDefault="00515F92" w:rsidP="00BA2218">
            <w:pPr>
              <w:spacing w:after="0"/>
              <w:rPr>
                <w:rFonts w:ascii="Times New Roman" w:hAnsi="Times New Roman"/>
                <w:b/>
                <w:sz w:val="24"/>
                <w:szCs w:val="24"/>
                <w:lang w:val="uk-UA"/>
              </w:rPr>
            </w:pPr>
            <w:r>
              <w:rPr>
                <w:rFonts w:ascii="Times New Roman" w:hAnsi="Times New Roman"/>
                <w:b/>
                <w:sz w:val="24"/>
                <w:szCs w:val="24"/>
                <w:lang w:val="uk-UA"/>
              </w:rPr>
              <w:t>Всього педагогічних працівників</w:t>
            </w:r>
          </w:p>
        </w:tc>
        <w:tc>
          <w:tcPr>
            <w:tcW w:w="3571" w:type="dxa"/>
            <w:gridSpan w:val="3"/>
            <w:tcBorders>
              <w:top w:val="single" w:sz="4" w:space="0" w:color="000000"/>
              <w:left w:val="single" w:sz="4" w:space="0" w:color="000000"/>
              <w:bottom w:val="single" w:sz="4" w:space="0" w:color="000000"/>
              <w:right w:val="single" w:sz="4" w:space="0" w:color="000000"/>
            </w:tcBorders>
            <w:hideMark/>
          </w:tcPr>
          <w:p w:rsidR="00515F92" w:rsidRDefault="00515F92" w:rsidP="00BA2218">
            <w:pPr>
              <w:spacing w:after="0"/>
              <w:rPr>
                <w:rFonts w:ascii="Times New Roman" w:hAnsi="Times New Roman"/>
                <w:b/>
                <w:sz w:val="24"/>
                <w:szCs w:val="24"/>
                <w:lang w:val="uk-UA"/>
              </w:rPr>
            </w:pPr>
            <w:r>
              <w:rPr>
                <w:rFonts w:ascii="Times New Roman" w:hAnsi="Times New Roman"/>
                <w:b/>
                <w:sz w:val="24"/>
                <w:szCs w:val="24"/>
                <w:lang w:val="uk-UA"/>
              </w:rPr>
              <w:t>ІІІ – ІУ рівень акредитації</w:t>
            </w:r>
          </w:p>
        </w:tc>
        <w:tc>
          <w:tcPr>
            <w:tcW w:w="4644" w:type="dxa"/>
            <w:gridSpan w:val="3"/>
            <w:tcBorders>
              <w:top w:val="single" w:sz="4" w:space="0" w:color="000000"/>
              <w:left w:val="single" w:sz="4" w:space="0" w:color="000000"/>
              <w:bottom w:val="single" w:sz="4" w:space="0" w:color="000000"/>
              <w:right w:val="single" w:sz="4" w:space="0" w:color="000000"/>
            </w:tcBorders>
            <w:hideMark/>
          </w:tcPr>
          <w:p w:rsidR="00515F92" w:rsidRDefault="00515F92" w:rsidP="00BA2218">
            <w:pPr>
              <w:spacing w:after="0"/>
              <w:rPr>
                <w:rFonts w:ascii="Times New Roman" w:hAnsi="Times New Roman"/>
                <w:b/>
                <w:sz w:val="24"/>
                <w:szCs w:val="24"/>
                <w:lang w:val="uk-UA"/>
              </w:rPr>
            </w:pPr>
            <w:r>
              <w:rPr>
                <w:rFonts w:ascii="Times New Roman" w:hAnsi="Times New Roman"/>
                <w:b/>
                <w:sz w:val="24"/>
                <w:szCs w:val="24"/>
                <w:lang w:val="uk-UA"/>
              </w:rPr>
              <w:t>І – ІІ рівень акредитації</w:t>
            </w:r>
          </w:p>
        </w:tc>
      </w:tr>
      <w:tr w:rsidR="00515F92" w:rsidTr="00BA2218">
        <w:trPr>
          <w:cantSplit/>
          <w:trHeight w:val="1935"/>
        </w:trPr>
        <w:tc>
          <w:tcPr>
            <w:tcW w:w="1640" w:type="dxa"/>
            <w:vMerge/>
            <w:tcBorders>
              <w:top w:val="single" w:sz="4" w:space="0" w:color="000000"/>
              <w:left w:val="single" w:sz="4" w:space="0" w:color="000000"/>
              <w:bottom w:val="single" w:sz="4" w:space="0" w:color="000000"/>
              <w:right w:val="single" w:sz="4" w:space="0" w:color="000000"/>
            </w:tcBorders>
            <w:vAlign w:val="center"/>
            <w:hideMark/>
          </w:tcPr>
          <w:p w:rsidR="00515F92" w:rsidRDefault="00515F92" w:rsidP="00BA2218">
            <w:pPr>
              <w:spacing w:after="0"/>
              <w:rPr>
                <w:rFonts w:ascii="Times New Roman" w:hAnsi="Times New Roman"/>
                <w:b/>
                <w:sz w:val="24"/>
                <w:szCs w:val="24"/>
                <w:lang w:val="uk-UA"/>
              </w:rPr>
            </w:pPr>
          </w:p>
        </w:tc>
        <w:tc>
          <w:tcPr>
            <w:tcW w:w="1020" w:type="dxa"/>
            <w:tcBorders>
              <w:top w:val="single" w:sz="4" w:space="0" w:color="000000"/>
              <w:left w:val="single" w:sz="4" w:space="0" w:color="000000"/>
              <w:bottom w:val="single" w:sz="4" w:space="0" w:color="000000"/>
              <w:right w:val="single" w:sz="4" w:space="0" w:color="000000"/>
            </w:tcBorders>
            <w:textDirection w:val="btLr"/>
            <w:hideMark/>
          </w:tcPr>
          <w:p w:rsidR="00515F92" w:rsidRDefault="00515F92" w:rsidP="00BA2218">
            <w:pPr>
              <w:spacing w:after="0"/>
              <w:ind w:left="113" w:right="113"/>
              <w:rPr>
                <w:rFonts w:ascii="Times New Roman" w:hAnsi="Times New Roman"/>
                <w:sz w:val="24"/>
                <w:szCs w:val="24"/>
                <w:lang w:val="uk-UA"/>
              </w:rPr>
            </w:pPr>
            <w:r>
              <w:rPr>
                <w:rFonts w:ascii="Times New Roman" w:hAnsi="Times New Roman"/>
                <w:sz w:val="24"/>
                <w:szCs w:val="24"/>
                <w:lang w:val="uk-UA"/>
              </w:rPr>
              <w:t>Дошкільна педагогічна</w:t>
            </w:r>
          </w:p>
        </w:tc>
        <w:tc>
          <w:tcPr>
            <w:tcW w:w="1799" w:type="dxa"/>
            <w:tcBorders>
              <w:top w:val="single" w:sz="4" w:space="0" w:color="000000"/>
              <w:left w:val="single" w:sz="4" w:space="0" w:color="000000"/>
              <w:bottom w:val="single" w:sz="4" w:space="0" w:color="000000"/>
              <w:right w:val="single" w:sz="4" w:space="0" w:color="000000"/>
            </w:tcBorders>
            <w:textDirection w:val="btLr"/>
            <w:hideMark/>
          </w:tcPr>
          <w:p w:rsidR="00515F92" w:rsidRDefault="00515F92" w:rsidP="00BA2218">
            <w:pPr>
              <w:spacing w:after="0"/>
              <w:ind w:left="113" w:right="113"/>
              <w:rPr>
                <w:rFonts w:ascii="Times New Roman" w:hAnsi="Times New Roman"/>
                <w:sz w:val="24"/>
                <w:szCs w:val="24"/>
                <w:lang w:val="uk-UA"/>
              </w:rPr>
            </w:pPr>
            <w:r>
              <w:rPr>
                <w:rFonts w:ascii="Times New Roman" w:hAnsi="Times New Roman"/>
                <w:sz w:val="24"/>
                <w:szCs w:val="24"/>
                <w:lang w:val="uk-UA"/>
              </w:rPr>
              <w:t>Інша педагогічна</w:t>
            </w:r>
          </w:p>
        </w:tc>
        <w:tc>
          <w:tcPr>
            <w:tcW w:w="752" w:type="dxa"/>
            <w:tcBorders>
              <w:top w:val="single" w:sz="4" w:space="0" w:color="000000"/>
              <w:left w:val="single" w:sz="4" w:space="0" w:color="000000"/>
              <w:bottom w:val="single" w:sz="4" w:space="0" w:color="000000"/>
              <w:right w:val="single" w:sz="4" w:space="0" w:color="000000"/>
            </w:tcBorders>
            <w:textDirection w:val="btLr"/>
            <w:hideMark/>
          </w:tcPr>
          <w:p w:rsidR="00515F92" w:rsidRDefault="00515F92" w:rsidP="00BA2218">
            <w:pPr>
              <w:spacing w:after="0"/>
              <w:ind w:left="113" w:right="113"/>
              <w:rPr>
                <w:rFonts w:ascii="Times New Roman" w:hAnsi="Times New Roman"/>
                <w:sz w:val="24"/>
                <w:szCs w:val="24"/>
                <w:lang w:val="uk-UA"/>
              </w:rPr>
            </w:pPr>
            <w:r>
              <w:rPr>
                <w:rFonts w:ascii="Times New Roman" w:hAnsi="Times New Roman"/>
                <w:sz w:val="24"/>
                <w:szCs w:val="24"/>
                <w:lang w:val="uk-UA"/>
              </w:rPr>
              <w:t>Непедагогічна</w:t>
            </w:r>
          </w:p>
        </w:tc>
        <w:tc>
          <w:tcPr>
            <w:tcW w:w="1946" w:type="dxa"/>
            <w:tcBorders>
              <w:top w:val="single" w:sz="4" w:space="0" w:color="000000"/>
              <w:left w:val="single" w:sz="4" w:space="0" w:color="000000"/>
              <w:bottom w:val="single" w:sz="4" w:space="0" w:color="000000"/>
              <w:right w:val="single" w:sz="4" w:space="0" w:color="000000"/>
            </w:tcBorders>
            <w:textDirection w:val="btLr"/>
            <w:hideMark/>
          </w:tcPr>
          <w:p w:rsidR="00515F92" w:rsidRDefault="00515F92" w:rsidP="00BA2218">
            <w:pPr>
              <w:spacing w:after="0"/>
              <w:ind w:left="113" w:right="113"/>
              <w:rPr>
                <w:rFonts w:ascii="Times New Roman" w:hAnsi="Times New Roman"/>
                <w:sz w:val="24"/>
                <w:szCs w:val="24"/>
                <w:lang w:val="uk-UA"/>
              </w:rPr>
            </w:pPr>
            <w:r>
              <w:rPr>
                <w:rFonts w:ascii="Times New Roman" w:hAnsi="Times New Roman"/>
                <w:sz w:val="24"/>
                <w:szCs w:val="24"/>
                <w:lang w:val="uk-UA"/>
              </w:rPr>
              <w:t>Дошкільна педагогічна</w:t>
            </w:r>
          </w:p>
        </w:tc>
        <w:tc>
          <w:tcPr>
            <w:tcW w:w="1882" w:type="dxa"/>
            <w:tcBorders>
              <w:top w:val="single" w:sz="4" w:space="0" w:color="000000"/>
              <w:left w:val="single" w:sz="4" w:space="0" w:color="000000"/>
              <w:bottom w:val="single" w:sz="4" w:space="0" w:color="000000"/>
              <w:right w:val="single" w:sz="4" w:space="0" w:color="000000"/>
            </w:tcBorders>
            <w:textDirection w:val="btLr"/>
            <w:hideMark/>
          </w:tcPr>
          <w:p w:rsidR="00515F92" w:rsidRDefault="00515F92" w:rsidP="00BA2218">
            <w:pPr>
              <w:spacing w:after="0"/>
              <w:ind w:left="113" w:right="113"/>
              <w:rPr>
                <w:rFonts w:ascii="Times New Roman" w:hAnsi="Times New Roman"/>
                <w:sz w:val="24"/>
                <w:szCs w:val="24"/>
                <w:lang w:val="uk-UA"/>
              </w:rPr>
            </w:pPr>
            <w:r>
              <w:rPr>
                <w:rFonts w:ascii="Times New Roman" w:hAnsi="Times New Roman"/>
                <w:sz w:val="24"/>
                <w:szCs w:val="24"/>
                <w:lang w:val="uk-UA"/>
              </w:rPr>
              <w:t>Інша педагогічна</w:t>
            </w:r>
          </w:p>
        </w:tc>
        <w:tc>
          <w:tcPr>
            <w:tcW w:w="816" w:type="dxa"/>
            <w:tcBorders>
              <w:top w:val="single" w:sz="4" w:space="0" w:color="000000"/>
              <w:left w:val="single" w:sz="4" w:space="0" w:color="000000"/>
              <w:bottom w:val="single" w:sz="4" w:space="0" w:color="000000"/>
              <w:right w:val="single" w:sz="4" w:space="0" w:color="000000"/>
            </w:tcBorders>
            <w:textDirection w:val="btLr"/>
            <w:hideMark/>
          </w:tcPr>
          <w:p w:rsidR="00515F92" w:rsidRDefault="00515F92" w:rsidP="00BA2218">
            <w:pPr>
              <w:spacing w:after="0"/>
              <w:ind w:left="113" w:right="113"/>
              <w:rPr>
                <w:rFonts w:ascii="Times New Roman" w:hAnsi="Times New Roman"/>
                <w:sz w:val="24"/>
                <w:szCs w:val="24"/>
                <w:lang w:val="uk-UA"/>
              </w:rPr>
            </w:pPr>
            <w:r>
              <w:rPr>
                <w:rFonts w:ascii="Times New Roman" w:hAnsi="Times New Roman"/>
                <w:sz w:val="24"/>
                <w:szCs w:val="24"/>
                <w:lang w:val="uk-UA"/>
              </w:rPr>
              <w:t xml:space="preserve"> Непедагогічна</w:t>
            </w:r>
          </w:p>
        </w:tc>
      </w:tr>
      <w:tr w:rsidR="00515F92" w:rsidTr="00BA2218">
        <w:trPr>
          <w:trHeight w:val="70"/>
        </w:trPr>
        <w:tc>
          <w:tcPr>
            <w:tcW w:w="1640" w:type="dxa"/>
            <w:tcBorders>
              <w:top w:val="single" w:sz="4" w:space="0" w:color="000000"/>
              <w:left w:val="single" w:sz="4" w:space="0" w:color="000000"/>
              <w:bottom w:val="single" w:sz="4" w:space="0" w:color="000000"/>
              <w:right w:val="single" w:sz="4" w:space="0" w:color="000000"/>
            </w:tcBorders>
            <w:hideMark/>
          </w:tcPr>
          <w:p w:rsidR="00515F92" w:rsidRDefault="002A0E72" w:rsidP="00BA2218">
            <w:pPr>
              <w:spacing w:after="0"/>
              <w:rPr>
                <w:rFonts w:ascii="Times New Roman" w:hAnsi="Times New Roman"/>
                <w:b/>
                <w:sz w:val="24"/>
                <w:szCs w:val="24"/>
                <w:lang w:val="uk-UA"/>
              </w:rPr>
            </w:pPr>
            <w:r>
              <w:rPr>
                <w:rFonts w:ascii="Times New Roman" w:hAnsi="Times New Roman"/>
                <w:b/>
                <w:sz w:val="24"/>
                <w:szCs w:val="24"/>
                <w:lang w:val="uk-UA"/>
              </w:rPr>
              <w:t>19</w:t>
            </w:r>
          </w:p>
        </w:tc>
        <w:tc>
          <w:tcPr>
            <w:tcW w:w="1020" w:type="dxa"/>
            <w:tcBorders>
              <w:top w:val="single" w:sz="4" w:space="0" w:color="000000"/>
              <w:left w:val="single" w:sz="4" w:space="0" w:color="000000"/>
              <w:bottom w:val="single" w:sz="4" w:space="0" w:color="000000"/>
              <w:right w:val="single" w:sz="4" w:space="0" w:color="000000"/>
            </w:tcBorders>
            <w:hideMark/>
          </w:tcPr>
          <w:p w:rsidR="00515F92" w:rsidRDefault="001F2F2A" w:rsidP="00BA2218">
            <w:pPr>
              <w:spacing w:after="0"/>
              <w:rPr>
                <w:rFonts w:ascii="Times New Roman" w:hAnsi="Times New Roman"/>
                <w:sz w:val="24"/>
                <w:szCs w:val="24"/>
                <w:lang w:val="uk-UA"/>
              </w:rPr>
            </w:pPr>
            <w:r>
              <w:rPr>
                <w:rFonts w:ascii="Times New Roman" w:hAnsi="Times New Roman"/>
                <w:sz w:val="24"/>
                <w:szCs w:val="24"/>
                <w:lang w:val="uk-UA"/>
              </w:rPr>
              <w:t>1</w:t>
            </w:r>
            <w:r w:rsidR="002A0E72">
              <w:rPr>
                <w:rFonts w:ascii="Times New Roman" w:hAnsi="Times New Roman"/>
                <w:sz w:val="24"/>
                <w:szCs w:val="24"/>
                <w:lang w:val="uk-UA"/>
              </w:rPr>
              <w:t>5</w:t>
            </w:r>
          </w:p>
        </w:tc>
        <w:tc>
          <w:tcPr>
            <w:tcW w:w="1799" w:type="dxa"/>
            <w:tcBorders>
              <w:top w:val="single" w:sz="4" w:space="0" w:color="000000"/>
              <w:left w:val="single" w:sz="4" w:space="0" w:color="000000"/>
              <w:bottom w:val="single" w:sz="4" w:space="0" w:color="000000"/>
              <w:right w:val="single" w:sz="4" w:space="0" w:color="000000"/>
            </w:tcBorders>
            <w:hideMark/>
          </w:tcPr>
          <w:p w:rsidR="00515F92" w:rsidRDefault="00515F92" w:rsidP="00BA2218">
            <w:pPr>
              <w:spacing w:after="0"/>
              <w:rPr>
                <w:rFonts w:ascii="Times New Roman" w:hAnsi="Times New Roman"/>
                <w:sz w:val="24"/>
                <w:szCs w:val="24"/>
                <w:lang w:val="uk-UA"/>
              </w:rPr>
            </w:pPr>
            <w:r>
              <w:rPr>
                <w:rFonts w:ascii="Times New Roman" w:hAnsi="Times New Roman"/>
                <w:sz w:val="24"/>
                <w:szCs w:val="24"/>
                <w:lang w:val="uk-UA"/>
              </w:rPr>
              <w:t>1</w:t>
            </w:r>
          </w:p>
        </w:tc>
        <w:tc>
          <w:tcPr>
            <w:tcW w:w="752" w:type="dxa"/>
            <w:tcBorders>
              <w:top w:val="single" w:sz="4" w:space="0" w:color="000000"/>
              <w:left w:val="single" w:sz="4" w:space="0" w:color="000000"/>
              <w:bottom w:val="single" w:sz="4" w:space="0" w:color="000000"/>
              <w:right w:val="single" w:sz="4" w:space="0" w:color="000000"/>
            </w:tcBorders>
            <w:hideMark/>
          </w:tcPr>
          <w:p w:rsidR="00515F92" w:rsidRDefault="00515F92" w:rsidP="00BA2218">
            <w:pPr>
              <w:spacing w:after="0"/>
              <w:rPr>
                <w:rFonts w:ascii="Times New Roman" w:hAnsi="Times New Roman"/>
                <w:sz w:val="24"/>
                <w:szCs w:val="24"/>
                <w:lang w:val="uk-UA"/>
              </w:rPr>
            </w:pPr>
            <w:r>
              <w:rPr>
                <w:rFonts w:ascii="Times New Roman" w:hAnsi="Times New Roman"/>
                <w:sz w:val="24"/>
                <w:szCs w:val="24"/>
                <w:lang w:val="uk-UA"/>
              </w:rPr>
              <w:t>0</w:t>
            </w:r>
          </w:p>
        </w:tc>
        <w:tc>
          <w:tcPr>
            <w:tcW w:w="1946" w:type="dxa"/>
            <w:tcBorders>
              <w:top w:val="single" w:sz="4" w:space="0" w:color="000000"/>
              <w:left w:val="single" w:sz="4" w:space="0" w:color="000000"/>
              <w:bottom w:val="single" w:sz="4" w:space="0" w:color="000000"/>
              <w:right w:val="single" w:sz="4" w:space="0" w:color="000000"/>
            </w:tcBorders>
            <w:hideMark/>
          </w:tcPr>
          <w:p w:rsidR="00515F92" w:rsidRDefault="002A0E72" w:rsidP="00BA2218">
            <w:pPr>
              <w:spacing w:after="0"/>
              <w:rPr>
                <w:rFonts w:ascii="Times New Roman" w:hAnsi="Times New Roman"/>
                <w:sz w:val="24"/>
                <w:szCs w:val="24"/>
                <w:lang w:val="uk-UA"/>
              </w:rPr>
            </w:pPr>
            <w:r>
              <w:rPr>
                <w:rFonts w:ascii="Times New Roman" w:hAnsi="Times New Roman"/>
                <w:sz w:val="24"/>
                <w:szCs w:val="24"/>
                <w:lang w:val="uk-UA"/>
              </w:rPr>
              <w:t>2</w:t>
            </w:r>
          </w:p>
        </w:tc>
        <w:tc>
          <w:tcPr>
            <w:tcW w:w="1882" w:type="dxa"/>
            <w:tcBorders>
              <w:top w:val="single" w:sz="4" w:space="0" w:color="000000"/>
              <w:left w:val="single" w:sz="4" w:space="0" w:color="000000"/>
              <w:bottom w:val="single" w:sz="4" w:space="0" w:color="000000"/>
              <w:right w:val="single" w:sz="4" w:space="0" w:color="000000"/>
            </w:tcBorders>
            <w:hideMark/>
          </w:tcPr>
          <w:p w:rsidR="00515F92" w:rsidRDefault="002A0E72" w:rsidP="00BA2218">
            <w:pPr>
              <w:spacing w:after="0"/>
              <w:rPr>
                <w:rFonts w:ascii="Times New Roman" w:hAnsi="Times New Roman"/>
                <w:sz w:val="24"/>
                <w:szCs w:val="24"/>
                <w:lang w:val="uk-UA"/>
              </w:rPr>
            </w:pPr>
            <w:r>
              <w:rPr>
                <w:rFonts w:ascii="Times New Roman" w:hAnsi="Times New Roman"/>
                <w:sz w:val="24"/>
                <w:szCs w:val="24"/>
                <w:lang w:val="uk-UA"/>
              </w:rPr>
              <w:t>1</w:t>
            </w:r>
          </w:p>
        </w:tc>
        <w:tc>
          <w:tcPr>
            <w:tcW w:w="816" w:type="dxa"/>
            <w:tcBorders>
              <w:top w:val="single" w:sz="4" w:space="0" w:color="000000"/>
              <w:left w:val="single" w:sz="4" w:space="0" w:color="000000"/>
              <w:bottom w:val="single" w:sz="4" w:space="0" w:color="000000"/>
              <w:right w:val="single" w:sz="4" w:space="0" w:color="000000"/>
            </w:tcBorders>
            <w:hideMark/>
          </w:tcPr>
          <w:p w:rsidR="00515F92" w:rsidRDefault="00515F92" w:rsidP="00BA2218">
            <w:pPr>
              <w:spacing w:after="0"/>
              <w:rPr>
                <w:rFonts w:ascii="Times New Roman" w:hAnsi="Times New Roman"/>
                <w:sz w:val="24"/>
                <w:szCs w:val="24"/>
                <w:lang w:val="uk-UA"/>
              </w:rPr>
            </w:pPr>
            <w:r>
              <w:rPr>
                <w:rFonts w:ascii="Times New Roman" w:hAnsi="Times New Roman"/>
                <w:sz w:val="24"/>
                <w:szCs w:val="24"/>
                <w:lang w:val="uk-UA"/>
              </w:rPr>
              <w:t>0</w:t>
            </w:r>
          </w:p>
        </w:tc>
      </w:tr>
      <w:tr w:rsidR="00515F92" w:rsidTr="00BA2218">
        <w:trPr>
          <w:trHeight w:val="70"/>
        </w:trPr>
        <w:tc>
          <w:tcPr>
            <w:tcW w:w="1640" w:type="dxa"/>
            <w:tcBorders>
              <w:top w:val="single" w:sz="4" w:space="0" w:color="000000"/>
              <w:left w:val="single" w:sz="4" w:space="0" w:color="000000"/>
              <w:bottom w:val="single" w:sz="4" w:space="0" w:color="000000"/>
              <w:right w:val="single" w:sz="4" w:space="0" w:color="000000"/>
            </w:tcBorders>
          </w:tcPr>
          <w:p w:rsidR="00515F92" w:rsidRDefault="00515F92" w:rsidP="00BA2218">
            <w:pPr>
              <w:spacing w:after="0"/>
              <w:rPr>
                <w:rFonts w:ascii="Times New Roman" w:hAnsi="Times New Roman"/>
                <w:b/>
                <w:sz w:val="24"/>
                <w:szCs w:val="24"/>
                <w:lang w:val="uk-UA"/>
              </w:rPr>
            </w:pPr>
          </w:p>
        </w:tc>
        <w:tc>
          <w:tcPr>
            <w:tcW w:w="1020" w:type="dxa"/>
            <w:tcBorders>
              <w:top w:val="single" w:sz="4" w:space="0" w:color="000000"/>
              <w:left w:val="single" w:sz="4" w:space="0" w:color="000000"/>
              <w:bottom w:val="single" w:sz="4" w:space="0" w:color="000000"/>
              <w:right w:val="single" w:sz="4" w:space="0" w:color="000000"/>
            </w:tcBorders>
          </w:tcPr>
          <w:p w:rsidR="00515F92" w:rsidRDefault="00515F92" w:rsidP="00BA2218">
            <w:pPr>
              <w:spacing w:after="0"/>
              <w:rPr>
                <w:rFonts w:ascii="Times New Roman" w:hAnsi="Times New Roman"/>
                <w:sz w:val="24"/>
                <w:szCs w:val="24"/>
                <w:lang w:val="uk-UA"/>
              </w:rPr>
            </w:pPr>
          </w:p>
        </w:tc>
        <w:tc>
          <w:tcPr>
            <w:tcW w:w="1799" w:type="dxa"/>
            <w:tcBorders>
              <w:top w:val="single" w:sz="4" w:space="0" w:color="000000"/>
              <w:left w:val="single" w:sz="4" w:space="0" w:color="000000"/>
              <w:bottom w:val="single" w:sz="4" w:space="0" w:color="000000"/>
              <w:right w:val="single" w:sz="4" w:space="0" w:color="000000"/>
            </w:tcBorders>
          </w:tcPr>
          <w:p w:rsidR="00515F92" w:rsidRDefault="002A0E72" w:rsidP="00BA2218">
            <w:pPr>
              <w:spacing w:after="0"/>
              <w:rPr>
                <w:rFonts w:ascii="Times New Roman" w:hAnsi="Times New Roman"/>
                <w:sz w:val="24"/>
                <w:szCs w:val="24"/>
                <w:lang w:val="uk-UA"/>
              </w:rPr>
            </w:pPr>
            <w:r>
              <w:rPr>
                <w:rFonts w:ascii="Times New Roman" w:hAnsi="Times New Roman"/>
                <w:sz w:val="24"/>
                <w:szCs w:val="24"/>
                <w:lang w:val="uk-UA"/>
              </w:rPr>
              <w:t>Романчук Т. О.</w:t>
            </w:r>
          </w:p>
          <w:p w:rsidR="00515F92" w:rsidRDefault="00515F92" w:rsidP="00BA2218">
            <w:pPr>
              <w:spacing w:after="0"/>
              <w:rPr>
                <w:rFonts w:ascii="Times New Roman" w:hAnsi="Times New Roman"/>
                <w:sz w:val="24"/>
                <w:szCs w:val="24"/>
                <w:lang w:val="uk-UA"/>
              </w:rPr>
            </w:pPr>
          </w:p>
        </w:tc>
        <w:tc>
          <w:tcPr>
            <w:tcW w:w="752" w:type="dxa"/>
            <w:tcBorders>
              <w:top w:val="single" w:sz="4" w:space="0" w:color="000000"/>
              <w:left w:val="single" w:sz="4" w:space="0" w:color="000000"/>
              <w:bottom w:val="single" w:sz="4" w:space="0" w:color="000000"/>
              <w:right w:val="single" w:sz="4" w:space="0" w:color="000000"/>
            </w:tcBorders>
          </w:tcPr>
          <w:p w:rsidR="00515F92" w:rsidRDefault="00515F92" w:rsidP="00BA2218">
            <w:pPr>
              <w:spacing w:after="0"/>
              <w:rPr>
                <w:rFonts w:ascii="Times New Roman" w:hAnsi="Times New Roman"/>
                <w:sz w:val="24"/>
                <w:szCs w:val="24"/>
                <w:lang w:val="uk-UA"/>
              </w:rPr>
            </w:pPr>
          </w:p>
        </w:tc>
        <w:tc>
          <w:tcPr>
            <w:tcW w:w="1946" w:type="dxa"/>
            <w:tcBorders>
              <w:top w:val="single" w:sz="4" w:space="0" w:color="000000"/>
              <w:left w:val="single" w:sz="4" w:space="0" w:color="000000"/>
              <w:bottom w:val="single" w:sz="4" w:space="0" w:color="000000"/>
              <w:right w:val="single" w:sz="4" w:space="0" w:color="000000"/>
            </w:tcBorders>
            <w:hideMark/>
          </w:tcPr>
          <w:p w:rsidR="00515F92" w:rsidRDefault="00B35DF8" w:rsidP="00BA2218">
            <w:pPr>
              <w:spacing w:after="0"/>
              <w:rPr>
                <w:rFonts w:ascii="Times New Roman" w:hAnsi="Times New Roman"/>
                <w:sz w:val="24"/>
                <w:szCs w:val="24"/>
                <w:lang w:val="uk-UA"/>
              </w:rPr>
            </w:pPr>
            <w:r>
              <w:rPr>
                <w:rFonts w:ascii="Times New Roman" w:hAnsi="Times New Roman"/>
                <w:sz w:val="24"/>
                <w:szCs w:val="24"/>
                <w:lang w:val="uk-UA"/>
              </w:rPr>
              <w:t xml:space="preserve">Валах </w:t>
            </w:r>
            <w:r w:rsidR="00515F92">
              <w:rPr>
                <w:rFonts w:ascii="Times New Roman" w:hAnsi="Times New Roman"/>
                <w:sz w:val="24"/>
                <w:szCs w:val="24"/>
                <w:lang w:val="uk-UA"/>
              </w:rPr>
              <w:t xml:space="preserve"> К. О.</w:t>
            </w:r>
          </w:p>
          <w:p w:rsidR="00515F92" w:rsidRDefault="00515F92" w:rsidP="00BA2218">
            <w:pPr>
              <w:spacing w:after="0"/>
              <w:rPr>
                <w:rFonts w:ascii="Times New Roman" w:hAnsi="Times New Roman"/>
                <w:sz w:val="24"/>
                <w:szCs w:val="24"/>
                <w:lang w:val="uk-UA"/>
              </w:rPr>
            </w:pPr>
            <w:r>
              <w:rPr>
                <w:rFonts w:ascii="Times New Roman" w:hAnsi="Times New Roman"/>
                <w:sz w:val="24"/>
                <w:szCs w:val="24"/>
                <w:lang w:val="uk-UA"/>
              </w:rPr>
              <w:t>Дуброва Н.А.</w:t>
            </w:r>
          </w:p>
        </w:tc>
        <w:tc>
          <w:tcPr>
            <w:tcW w:w="1882" w:type="dxa"/>
            <w:tcBorders>
              <w:top w:val="single" w:sz="4" w:space="0" w:color="000000"/>
              <w:left w:val="single" w:sz="4" w:space="0" w:color="000000"/>
              <w:bottom w:val="single" w:sz="4" w:space="0" w:color="000000"/>
              <w:right w:val="single" w:sz="4" w:space="0" w:color="000000"/>
            </w:tcBorders>
            <w:hideMark/>
          </w:tcPr>
          <w:p w:rsidR="00515F92" w:rsidRDefault="00515F92" w:rsidP="00BA2218">
            <w:pPr>
              <w:spacing w:after="0"/>
              <w:rPr>
                <w:rFonts w:ascii="Times New Roman" w:hAnsi="Times New Roman"/>
                <w:sz w:val="24"/>
                <w:szCs w:val="24"/>
                <w:lang w:val="uk-UA"/>
              </w:rPr>
            </w:pPr>
            <w:r>
              <w:rPr>
                <w:rFonts w:ascii="Times New Roman" w:hAnsi="Times New Roman"/>
                <w:sz w:val="24"/>
                <w:szCs w:val="24"/>
                <w:lang w:val="uk-UA"/>
              </w:rPr>
              <w:t>Бобир Л. В.</w:t>
            </w:r>
          </w:p>
          <w:p w:rsidR="00515F92" w:rsidRDefault="00515F92" w:rsidP="00BA2218">
            <w:pPr>
              <w:spacing w:after="0"/>
              <w:rPr>
                <w:rFonts w:ascii="Times New Roman" w:hAnsi="Times New Roman"/>
                <w:sz w:val="24"/>
                <w:szCs w:val="24"/>
                <w:lang w:val="uk-UA"/>
              </w:rPr>
            </w:pPr>
          </w:p>
        </w:tc>
        <w:tc>
          <w:tcPr>
            <w:tcW w:w="816" w:type="dxa"/>
            <w:tcBorders>
              <w:top w:val="single" w:sz="4" w:space="0" w:color="000000"/>
              <w:left w:val="single" w:sz="4" w:space="0" w:color="000000"/>
              <w:bottom w:val="single" w:sz="4" w:space="0" w:color="000000"/>
              <w:right w:val="single" w:sz="4" w:space="0" w:color="000000"/>
            </w:tcBorders>
          </w:tcPr>
          <w:p w:rsidR="00515F92" w:rsidRDefault="00515F92" w:rsidP="00BA2218">
            <w:pPr>
              <w:spacing w:after="0"/>
              <w:rPr>
                <w:rFonts w:ascii="Times New Roman" w:hAnsi="Times New Roman"/>
                <w:sz w:val="24"/>
                <w:szCs w:val="24"/>
                <w:lang w:val="uk-UA"/>
              </w:rPr>
            </w:pPr>
          </w:p>
        </w:tc>
      </w:tr>
    </w:tbl>
    <w:p w:rsidR="00515F92" w:rsidRPr="001F2F2A" w:rsidRDefault="00515F92" w:rsidP="001F2F2A">
      <w:pPr>
        <w:spacing w:after="0"/>
        <w:jc w:val="both"/>
        <w:outlineLvl w:val="0"/>
        <w:rPr>
          <w:rFonts w:ascii="Times New Roman" w:hAnsi="Times New Roman"/>
          <w:b/>
          <w:sz w:val="28"/>
          <w:szCs w:val="28"/>
          <w:lang w:val="uk-UA"/>
        </w:rPr>
      </w:pPr>
    </w:p>
    <w:p w:rsidR="005903D1" w:rsidRDefault="005903D1" w:rsidP="0028701A">
      <w:pPr>
        <w:spacing w:after="0"/>
        <w:jc w:val="center"/>
        <w:outlineLvl w:val="0"/>
        <w:rPr>
          <w:rFonts w:ascii="Times New Roman" w:hAnsi="Times New Roman"/>
          <w:b/>
          <w:sz w:val="28"/>
          <w:szCs w:val="28"/>
          <w:lang w:val="uk-UA"/>
        </w:rPr>
      </w:pPr>
    </w:p>
    <w:p w:rsidR="00B35DF8" w:rsidRDefault="00B35DF8" w:rsidP="0028701A">
      <w:pPr>
        <w:spacing w:after="0"/>
        <w:jc w:val="center"/>
        <w:outlineLvl w:val="0"/>
        <w:rPr>
          <w:rFonts w:ascii="Times New Roman" w:hAnsi="Times New Roman"/>
          <w:b/>
          <w:sz w:val="28"/>
          <w:szCs w:val="28"/>
          <w:lang w:val="uk-UA"/>
        </w:rPr>
      </w:pPr>
      <w:r w:rsidRPr="00B35DF8">
        <w:rPr>
          <w:rFonts w:ascii="Times New Roman" w:hAnsi="Times New Roman"/>
          <w:b/>
          <w:sz w:val="28"/>
          <w:szCs w:val="28"/>
        </w:rPr>
        <w:lastRenderedPageBreak/>
        <w:t>Освітній рівень педагогів у 20</w:t>
      </w:r>
      <w:r w:rsidRPr="00B35DF8">
        <w:rPr>
          <w:rFonts w:ascii="Times New Roman" w:hAnsi="Times New Roman"/>
          <w:b/>
          <w:sz w:val="28"/>
          <w:szCs w:val="28"/>
          <w:lang w:val="uk-UA"/>
        </w:rPr>
        <w:t>22</w:t>
      </w:r>
      <w:r w:rsidR="002A0E72">
        <w:rPr>
          <w:rFonts w:ascii="Times New Roman" w:hAnsi="Times New Roman"/>
          <w:b/>
          <w:sz w:val="28"/>
          <w:szCs w:val="28"/>
          <w:lang w:val="uk-UA"/>
        </w:rPr>
        <w:t>/</w:t>
      </w:r>
      <w:r w:rsidRPr="00B35DF8">
        <w:rPr>
          <w:rFonts w:ascii="Times New Roman" w:hAnsi="Times New Roman"/>
          <w:b/>
          <w:sz w:val="28"/>
          <w:szCs w:val="28"/>
        </w:rPr>
        <w:t>20</w:t>
      </w:r>
      <w:r w:rsidRPr="00B35DF8">
        <w:rPr>
          <w:rFonts w:ascii="Times New Roman" w:hAnsi="Times New Roman"/>
          <w:b/>
          <w:sz w:val="28"/>
          <w:szCs w:val="28"/>
          <w:lang w:val="uk-UA"/>
        </w:rPr>
        <w:t>23</w:t>
      </w:r>
      <w:r w:rsidRPr="00B35DF8">
        <w:rPr>
          <w:rFonts w:ascii="Times New Roman" w:hAnsi="Times New Roman"/>
          <w:b/>
          <w:sz w:val="28"/>
          <w:szCs w:val="28"/>
        </w:rPr>
        <w:t xml:space="preserve"> навчальному році</w:t>
      </w:r>
    </w:p>
    <w:p w:rsidR="00B35DF8" w:rsidRDefault="00B35DF8" w:rsidP="00B35DF8">
      <w:pPr>
        <w:spacing w:after="0"/>
        <w:ind w:firstLine="708"/>
        <w:jc w:val="both"/>
        <w:outlineLvl w:val="0"/>
        <w:rPr>
          <w:rFonts w:ascii="Times New Roman" w:hAnsi="Times New Roman"/>
          <w:b/>
          <w:sz w:val="28"/>
          <w:szCs w:val="28"/>
          <w:lang w:val="uk-UA"/>
        </w:rPr>
      </w:pPr>
      <w:r>
        <w:rPr>
          <w:b/>
          <w:noProof/>
        </w:rPr>
        <w:drawing>
          <wp:inline distT="0" distB="0" distL="0" distR="0">
            <wp:extent cx="5705475" cy="1666875"/>
            <wp:effectExtent l="0" t="0" r="0" b="0"/>
            <wp:docPr id="1"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5DF8" w:rsidRDefault="001F2F2A" w:rsidP="001F2F2A">
      <w:pPr>
        <w:spacing w:after="0"/>
        <w:jc w:val="center"/>
        <w:outlineLvl w:val="0"/>
        <w:rPr>
          <w:rFonts w:ascii="Times New Roman" w:hAnsi="Times New Roman"/>
          <w:b/>
          <w:sz w:val="28"/>
          <w:szCs w:val="28"/>
          <w:lang w:val="uk-UA"/>
        </w:rPr>
      </w:pPr>
      <w:r w:rsidRPr="00B35DF8">
        <w:rPr>
          <w:rFonts w:ascii="Times New Roman" w:hAnsi="Times New Roman"/>
          <w:b/>
          <w:sz w:val="28"/>
          <w:szCs w:val="28"/>
        </w:rPr>
        <w:t>Освітній рівень педагогів у 20</w:t>
      </w:r>
      <w:r>
        <w:rPr>
          <w:rFonts w:ascii="Times New Roman" w:hAnsi="Times New Roman"/>
          <w:b/>
          <w:sz w:val="28"/>
          <w:szCs w:val="28"/>
          <w:lang w:val="uk-UA"/>
        </w:rPr>
        <w:t>23</w:t>
      </w:r>
      <w:r w:rsidR="002A0E72">
        <w:rPr>
          <w:rFonts w:ascii="Times New Roman" w:hAnsi="Times New Roman"/>
          <w:b/>
          <w:sz w:val="28"/>
          <w:szCs w:val="28"/>
          <w:lang w:val="uk-UA"/>
        </w:rPr>
        <w:t>/</w:t>
      </w:r>
      <w:r w:rsidRPr="00B35DF8">
        <w:rPr>
          <w:rFonts w:ascii="Times New Roman" w:hAnsi="Times New Roman"/>
          <w:b/>
          <w:sz w:val="28"/>
          <w:szCs w:val="28"/>
        </w:rPr>
        <w:t>20</w:t>
      </w:r>
      <w:r>
        <w:rPr>
          <w:rFonts w:ascii="Times New Roman" w:hAnsi="Times New Roman"/>
          <w:b/>
          <w:sz w:val="28"/>
          <w:szCs w:val="28"/>
          <w:lang w:val="uk-UA"/>
        </w:rPr>
        <w:t>24</w:t>
      </w:r>
      <w:r w:rsidRPr="00B35DF8">
        <w:rPr>
          <w:rFonts w:ascii="Times New Roman" w:hAnsi="Times New Roman"/>
          <w:b/>
          <w:sz w:val="28"/>
          <w:szCs w:val="28"/>
        </w:rPr>
        <w:t xml:space="preserve"> навчальному році</w:t>
      </w:r>
    </w:p>
    <w:p w:rsidR="002A0E72" w:rsidRDefault="001F2F2A" w:rsidP="0028701A">
      <w:pPr>
        <w:spacing w:after="0"/>
        <w:ind w:left="708" w:firstLine="1"/>
        <w:rPr>
          <w:rFonts w:ascii="Times New Roman" w:hAnsi="Times New Roman"/>
          <w:bCs/>
          <w:color w:val="000000"/>
          <w:sz w:val="28"/>
          <w:szCs w:val="28"/>
          <w:lang w:val="uk-UA"/>
        </w:rPr>
      </w:pPr>
      <w:r w:rsidRPr="001F2F2A">
        <w:rPr>
          <w:rFonts w:ascii="Times New Roman" w:hAnsi="Times New Roman"/>
          <w:bCs/>
          <w:noProof/>
          <w:color w:val="000000"/>
          <w:sz w:val="28"/>
          <w:szCs w:val="28"/>
        </w:rPr>
        <w:drawing>
          <wp:inline distT="0" distB="0" distL="0" distR="0">
            <wp:extent cx="5705475" cy="1666875"/>
            <wp:effectExtent l="0" t="0" r="0" b="0"/>
            <wp:docPr id="4"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0E72" w:rsidRPr="00B35DF8" w:rsidRDefault="002A0E72" w:rsidP="002A0E72">
      <w:pPr>
        <w:spacing w:after="0"/>
        <w:jc w:val="center"/>
        <w:outlineLvl w:val="0"/>
        <w:rPr>
          <w:rFonts w:ascii="Times New Roman" w:hAnsi="Times New Roman"/>
          <w:b/>
          <w:sz w:val="28"/>
          <w:szCs w:val="28"/>
        </w:rPr>
      </w:pPr>
      <w:r w:rsidRPr="00B35DF8">
        <w:rPr>
          <w:rFonts w:ascii="Times New Roman" w:hAnsi="Times New Roman"/>
          <w:b/>
          <w:sz w:val="28"/>
          <w:szCs w:val="28"/>
        </w:rPr>
        <w:t>Освітній рівень педагогів у 20</w:t>
      </w:r>
      <w:r>
        <w:rPr>
          <w:rFonts w:ascii="Times New Roman" w:hAnsi="Times New Roman"/>
          <w:b/>
          <w:sz w:val="28"/>
          <w:szCs w:val="28"/>
          <w:lang w:val="uk-UA"/>
        </w:rPr>
        <w:t>24/</w:t>
      </w:r>
      <w:r w:rsidRPr="00B35DF8">
        <w:rPr>
          <w:rFonts w:ascii="Times New Roman" w:hAnsi="Times New Roman"/>
          <w:b/>
          <w:sz w:val="28"/>
          <w:szCs w:val="28"/>
        </w:rPr>
        <w:t>20</w:t>
      </w:r>
      <w:r>
        <w:rPr>
          <w:rFonts w:ascii="Times New Roman" w:hAnsi="Times New Roman"/>
          <w:b/>
          <w:sz w:val="28"/>
          <w:szCs w:val="28"/>
          <w:lang w:val="uk-UA"/>
        </w:rPr>
        <w:t>25</w:t>
      </w:r>
      <w:r w:rsidRPr="00B35DF8">
        <w:rPr>
          <w:rFonts w:ascii="Times New Roman" w:hAnsi="Times New Roman"/>
          <w:b/>
          <w:sz w:val="28"/>
          <w:szCs w:val="28"/>
        </w:rPr>
        <w:t xml:space="preserve"> навчальному році</w:t>
      </w:r>
    </w:p>
    <w:p w:rsidR="002A0E72" w:rsidRPr="005903D1" w:rsidRDefault="002A0E72" w:rsidP="005903D1">
      <w:pPr>
        <w:spacing w:after="0"/>
        <w:ind w:left="708"/>
        <w:jc w:val="both"/>
        <w:outlineLvl w:val="0"/>
        <w:rPr>
          <w:rFonts w:ascii="Times New Roman" w:hAnsi="Times New Roman"/>
          <w:b/>
          <w:sz w:val="28"/>
          <w:szCs w:val="28"/>
          <w:lang w:val="uk-UA"/>
        </w:rPr>
      </w:pPr>
      <w:r>
        <w:rPr>
          <w:b/>
          <w:noProof/>
        </w:rPr>
        <w:drawing>
          <wp:inline distT="0" distB="0" distL="0" distR="0">
            <wp:extent cx="5705475" cy="1666875"/>
            <wp:effectExtent l="0" t="0" r="0" b="0"/>
            <wp:docPr id="37" name="Объект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5F92" w:rsidRDefault="00515F92" w:rsidP="0028701A">
      <w:pPr>
        <w:spacing w:after="0"/>
        <w:ind w:left="708" w:firstLine="1"/>
        <w:rPr>
          <w:rFonts w:ascii="Times New Roman" w:hAnsi="Times New Roman"/>
          <w:bCs/>
          <w:color w:val="000000"/>
          <w:sz w:val="28"/>
          <w:szCs w:val="28"/>
          <w:lang w:val="uk-UA"/>
        </w:rPr>
      </w:pPr>
      <w:r>
        <w:rPr>
          <w:rFonts w:ascii="Times New Roman" w:hAnsi="Times New Roman"/>
          <w:bCs/>
          <w:color w:val="000000"/>
          <w:sz w:val="28"/>
          <w:szCs w:val="28"/>
          <w:lang w:val="uk-UA"/>
        </w:rPr>
        <w:t xml:space="preserve">Що у відсотках становить: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976"/>
        <w:gridCol w:w="1976"/>
        <w:gridCol w:w="1816"/>
      </w:tblGrid>
      <w:tr w:rsidR="002A0E72" w:rsidTr="002A0E72">
        <w:tc>
          <w:tcPr>
            <w:tcW w:w="3510" w:type="dxa"/>
            <w:tcBorders>
              <w:top w:val="single" w:sz="4" w:space="0" w:color="000000"/>
              <w:left w:val="single" w:sz="4" w:space="0" w:color="000000"/>
              <w:bottom w:val="single" w:sz="4" w:space="0" w:color="000000"/>
              <w:right w:val="single" w:sz="4" w:space="0" w:color="000000"/>
            </w:tcBorders>
            <w:hideMark/>
          </w:tcPr>
          <w:p w:rsidR="002A0E72" w:rsidRDefault="002A0E72" w:rsidP="00BA2218">
            <w:pPr>
              <w:spacing w:after="0"/>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Освітній рівень</w:t>
            </w:r>
          </w:p>
        </w:tc>
        <w:tc>
          <w:tcPr>
            <w:tcW w:w="1976" w:type="dxa"/>
            <w:tcBorders>
              <w:top w:val="single" w:sz="4" w:space="0" w:color="000000"/>
              <w:left w:val="single" w:sz="4" w:space="0" w:color="000000"/>
              <w:bottom w:val="single" w:sz="4" w:space="0" w:color="000000"/>
              <w:right w:val="single" w:sz="4" w:space="0" w:color="000000"/>
            </w:tcBorders>
          </w:tcPr>
          <w:p w:rsidR="002A0E72" w:rsidRDefault="002A0E72" w:rsidP="00BA2218">
            <w:pPr>
              <w:spacing w:after="0"/>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2022/2023</w:t>
            </w:r>
          </w:p>
        </w:tc>
        <w:tc>
          <w:tcPr>
            <w:tcW w:w="1976" w:type="dxa"/>
            <w:tcBorders>
              <w:top w:val="single" w:sz="4" w:space="0" w:color="000000"/>
              <w:left w:val="single" w:sz="4" w:space="0" w:color="000000"/>
              <w:bottom w:val="single" w:sz="4" w:space="0" w:color="000000"/>
              <w:right w:val="single" w:sz="4" w:space="0" w:color="000000"/>
            </w:tcBorders>
          </w:tcPr>
          <w:p w:rsidR="002A0E72" w:rsidRDefault="002A0E72" w:rsidP="00317686">
            <w:pPr>
              <w:spacing w:after="0"/>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2023/2024</w:t>
            </w:r>
          </w:p>
        </w:tc>
        <w:tc>
          <w:tcPr>
            <w:tcW w:w="1816" w:type="dxa"/>
            <w:tcBorders>
              <w:top w:val="single" w:sz="4" w:space="0" w:color="000000"/>
              <w:left w:val="single" w:sz="4" w:space="0" w:color="000000"/>
              <w:bottom w:val="single" w:sz="4" w:space="0" w:color="000000"/>
              <w:right w:val="single" w:sz="4" w:space="0" w:color="000000"/>
            </w:tcBorders>
          </w:tcPr>
          <w:p w:rsidR="002A0E72" w:rsidRDefault="002A0E72" w:rsidP="002A0E72">
            <w:pPr>
              <w:spacing w:after="0"/>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2024/2025</w:t>
            </w:r>
          </w:p>
        </w:tc>
      </w:tr>
      <w:tr w:rsidR="002A0E72" w:rsidTr="002A0E72">
        <w:tc>
          <w:tcPr>
            <w:tcW w:w="3510" w:type="dxa"/>
            <w:tcBorders>
              <w:top w:val="single" w:sz="4" w:space="0" w:color="000000"/>
              <w:left w:val="single" w:sz="4" w:space="0" w:color="000000"/>
              <w:bottom w:val="single" w:sz="4" w:space="0" w:color="000000"/>
              <w:right w:val="single" w:sz="4" w:space="0" w:color="000000"/>
            </w:tcBorders>
            <w:hideMark/>
          </w:tcPr>
          <w:p w:rsidR="002A0E72" w:rsidRDefault="002A0E72" w:rsidP="00BA2218">
            <w:pPr>
              <w:spacing w:after="0"/>
              <w:rPr>
                <w:rFonts w:ascii="Times New Roman" w:hAnsi="Times New Roman"/>
                <w:bCs/>
                <w:color w:val="000000"/>
                <w:sz w:val="24"/>
                <w:szCs w:val="24"/>
                <w:lang w:val="uk-UA"/>
              </w:rPr>
            </w:pPr>
            <w:r>
              <w:rPr>
                <w:rFonts w:ascii="Times New Roman" w:hAnsi="Times New Roman"/>
                <w:bCs/>
                <w:color w:val="000000"/>
                <w:sz w:val="24"/>
                <w:szCs w:val="24"/>
                <w:lang w:val="uk-UA"/>
              </w:rPr>
              <w:t>Повна вища</w:t>
            </w:r>
          </w:p>
        </w:tc>
        <w:tc>
          <w:tcPr>
            <w:tcW w:w="1976" w:type="dxa"/>
            <w:tcBorders>
              <w:top w:val="single" w:sz="4" w:space="0" w:color="000000"/>
              <w:left w:val="single" w:sz="4" w:space="0" w:color="000000"/>
              <w:bottom w:val="single" w:sz="4" w:space="0" w:color="000000"/>
              <w:right w:val="single" w:sz="4" w:space="0" w:color="000000"/>
            </w:tcBorders>
          </w:tcPr>
          <w:p w:rsidR="002A0E72" w:rsidRDefault="002A0E72" w:rsidP="00BA2218">
            <w:pPr>
              <w:spacing w:after="0"/>
              <w:jc w:val="center"/>
              <w:rPr>
                <w:rFonts w:ascii="Times New Roman" w:hAnsi="Times New Roman"/>
                <w:bCs/>
                <w:color w:val="000000"/>
                <w:sz w:val="24"/>
                <w:szCs w:val="24"/>
                <w:lang w:val="uk-UA"/>
              </w:rPr>
            </w:pPr>
            <w:r>
              <w:rPr>
                <w:rFonts w:ascii="Times New Roman" w:hAnsi="Times New Roman"/>
                <w:bCs/>
                <w:color w:val="000000"/>
                <w:sz w:val="24"/>
                <w:szCs w:val="24"/>
                <w:lang w:val="uk-UA"/>
              </w:rPr>
              <w:t>77%</w:t>
            </w:r>
          </w:p>
        </w:tc>
        <w:tc>
          <w:tcPr>
            <w:tcW w:w="1976" w:type="dxa"/>
            <w:tcBorders>
              <w:top w:val="single" w:sz="4" w:space="0" w:color="000000"/>
              <w:left w:val="single" w:sz="4" w:space="0" w:color="000000"/>
              <w:bottom w:val="single" w:sz="4" w:space="0" w:color="000000"/>
              <w:right w:val="single" w:sz="4" w:space="0" w:color="000000"/>
            </w:tcBorders>
          </w:tcPr>
          <w:p w:rsidR="002A0E72" w:rsidRDefault="002A0E72" w:rsidP="00317686">
            <w:pPr>
              <w:spacing w:after="0"/>
              <w:jc w:val="center"/>
              <w:rPr>
                <w:rFonts w:ascii="Times New Roman" w:hAnsi="Times New Roman"/>
                <w:bCs/>
                <w:color w:val="000000"/>
                <w:sz w:val="24"/>
                <w:szCs w:val="24"/>
                <w:lang w:val="uk-UA"/>
              </w:rPr>
            </w:pPr>
            <w:r>
              <w:rPr>
                <w:rFonts w:ascii="Times New Roman" w:hAnsi="Times New Roman"/>
                <w:bCs/>
                <w:color w:val="000000"/>
                <w:sz w:val="24"/>
                <w:szCs w:val="24"/>
                <w:lang w:val="uk-UA"/>
              </w:rPr>
              <w:t>72%</w:t>
            </w:r>
          </w:p>
        </w:tc>
        <w:tc>
          <w:tcPr>
            <w:tcW w:w="1816" w:type="dxa"/>
            <w:tcBorders>
              <w:top w:val="single" w:sz="4" w:space="0" w:color="000000"/>
              <w:left w:val="single" w:sz="4" w:space="0" w:color="000000"/>
              <w:bottom w:val="single" w:sz="4" w:space="0" w:color="000000"/>
              <w:right w:val="single" w:sz="4" w:space="0" w:color="000000"/>
            </w:tcBorders>
          </w:tcPr>
          <w:p w:rsidR="002A0E72" w:rsidRDefault="002A0E72" w:rsidP="002A0E72">
            <w:pPr>
              <w:spacing w:after="0"/>
              <w:jc w:val="center"/>
              <w:rPr>
                <w:rFonts w:ascii="Times New Roman" w:hAnsi="Times New Roman"/>
                <w:bCs/>
                <w:color w:val="000000"/>
                <w:sz w:val="24"/>
                <w:szCs w:val="24"/>
                <w:lang w:val="uk-UA"/>
              </w:rPr>
            </w:pPr>
            <w:r>
              <w:rPr>
                <w:rFonts w:ascii="Times New Roman" w:hAnsi="Times New Roman"/>
                <w:bCs/>
                <w:color w:val="000000"/>
                <w:sz w:val="24"/>
                <w:szCs w:val="24"/>
                <w:lang w:val="uk-UA"/>
              </w:rPr>
              <w:t>84%</w:t>
            </w:r>
          </w:p>
        </w:tc>
      </w:tr>
      <w:tr w:rsidR="002A0E72" w:rsidTr="002A0E72">
        <w:tc>
          <w:tcPr>
            <w:tcW w:w="3510" w:type="dxa"/>
            <w:tcBorders>
              <w:top w:val="single" w:sz="4" w:space="0" w:color="000000"/>
              <w:left w:val="single" w:sz="4" w:space="0" w:color="000000"/>
              <w:bottom w:val="single" w:sz="4" w:space="0" w:color="000000"/>
              <w:right w:val="single" w:sz="4" w:space="0" w:color="000000"/>
            </w:tcBorders>
            <w:hideMark/>
          </w:tcPr>
          <w:p w:rsidR="002A0E72" w:rsidRDefault="002A0E72" w:rsidP="00BA2218">
            <w:pPr>
              <w:spacing w:after="0"/>
              <w:rPr>
                <w:rFonts w:ascii="Times New Roman" w:hAnsi="Times New Roman"/>
                <w:bCs/>
                <w:color w:val="000000"/>
                <w:sz w:val="24"/>
                <w:szCs w:val="24"/>
                <w:lang w:val="uk-UA"/>
              </w:rPr>
            </w:pPr>
            <w:r>
              <w:rPr>
                <w:rFonts w:ascii="Times New Roman" w:hAnsi="Times New Roman"/>
                <w:bCs/>
                <w:color w:val="000000"/>
                <w:sz w:val="24"/>
                <w:szCs w:val="24"/>
                <w:lang w:val="uk-UA"/>
              </w:rPr>
              <w:t>Неповна вища</w:t>
            </w:r>
          </w:p>
        </w:tc>
        <w:tc>
          <w:tcPr>
            <w:tcW w:w="1976" w:type="dxa"/>
            <w:tcBorders>
              <w:top w:val="single" w:sz="4" w:space="0" w:color="000000"/>
              <w:left w:val="single" w:sz="4" w:space="0" w:color="000000"/>
              <w:bottom w:val="single" w:sz="4" w:space="0" w:color="000000"/>
              <w:right w:val="single" w:sz="4" w:space="0" w:color="000000"/>
            </w:tcBorders>
          </w:tcPr>
          <w:p w:rsidR="002A0E72" w:rsidRDefault="002A0E72" w:rsidP="00BA2218">
            <w:pPr>
              <w:spacing w:after="0"/>
              <w:jc w:val="center"/>
              <w:rPr>
                <w:rFonts w:ascii="Times New Roman" w:hAnsi="Times New Roman"/>
                <w:bCs/>
                <w:color w:val="000000"/>
                <w:sz w:val="24"/>
                <w:szCs w:val="24"/>
                <w:lang w:val="uk-UA"/>
              </w:rPr>
            </w:pPr>
            <w:r>
              <w:rPr>
                <w:rFonts w:ascii="Times New Roman" w:hAnsi="Times New Roman"/>
                <w:bCs/>
                <w:color w:val="000000"/>
                <w:sz w:val="24"/>
                <w:szCs w:val="24"/>
                <w:lang w:val="uk-UA"/>
              </w:rPr>
              <w:t>7%</w:t>
            </w:r>
          </w:p>
        </w:tc>
        <w:tc>
          <w:tcPr>
            <w:tcW w:w="1976" w:type="dxa"/>
            <w:tcBorders>
              <w:top w:val="single" w:sz="4" w:space="0" w:color="000000"/>
              <w:left w:val="single" w:sz="4" w:space="0" w:color="000000"/>
              <w:bottom w:val="single" w:sz="4" w:space="0" w:color="000000"/>
              <w:right w:val="single" w:sz="4" w:space="0" w:color="000000"/>
            </w:tcBorders>
          </w:tcPr>
          <w:p w:rsidR="002A0E72" w:rsidRDefault="002A0E72" w:rsidP="00317686">
            <w:pPr>
              <w:spacing w:after="0"/>
              <w:jc w:val="center"/>
              <w:rPr>
                <w:rFonts w:ascii="Times New Roman" w:hAnsi="Times New Roman"/>
                <w:bCs/>
                <w:color w:val="000000"/>
                <w:sz w:val="24"/>
                <w:szCs w:val="24"/>
                <w:lang w:val="uk-UA"/>
              </w:rPr>
            </w:pPr>
            <w:r>
              <w:rPr>
                <w:rFonts w:ascii="Times New Roman" w:hAnsi="Times New Roman"/>
                <w:bCs/>
                <w:color w:val="000000"/>
                <w:sz w:val="24"/>
                <w:szCs w:val="24"/>
                <w:lang w:val="uk-UA"/>
              </w:rPr>
              <w:t>8%</w:t>
            </w:r>
          </w:p>
        </w:tc>
        <w:tc>
          <w:tcPr>
            <w:tcW w:w="1816" w:type="dxa"/>
            <w:tcBorders>
              <w:top w:val="single" w:sz="4" w:space="0" w:color="000000"/>
              <w:left w:val="single" w:sz="4" w:space="0" w:color="000000"/>
              <w:bottom w:val="single" w:sz="4" w:space="0" w:color="000000"/>
              <w:right w:val="single" w:sz="4" w:space="0" w:color="000000"/>
            </w:tcBorders>
          </w:tcPr>
          <w:p w:rsidR="002A0E72" w:rsidRDefault="002A0E72" w:rsidP="002A0E72">
            <w:pPr>
              <w:spacing w:after="0"/>
              <w:jc w:val="center"/>
              <w:rPr>
                <w:rFonts w:ascii="Times New Roman" w:hAnsi="Times New Roman"/>
                <w:bCs/>
                <w:color w:val="000000"/>
                <w:sz w:val="24"/>
                <w:szCs w:val="24"/>
                <w:lang w:val="uk-UA"/>
              </w:rPr>
            </w:pPr>
            <w:r>
              <w:rPr>
                <w:rFonts w:ascii="Times New Roman" w:hAnsi="Times New Roman"/>
                <w:bCs/>
                <w:color w:val="000000"/>
                <w:sz w:val="24"/>
                <w:szCs w:val="24"/>
                <w:lang w:val="uk-UA"/>
              </w:rPr>
              <w:t>10%</w:t>
            </w:r>
          </w:p>
        </w:tc>
      </w:tr>
      <w:tr w:rsidR="002A0E72" w:rsidTr="002A0E72">
        <w:tc>
          <w:tcPr>
            <w:tcW w:w="3510" w:type="dxa"/>
            <w:tcBorders>
              <w:top w:val="single" w:sz="4" w:space="0" w:color="000000"/>
              <w:left w:val="single" w:sz="4" w:space="0" w:color="000000"/>
              <w:bottom w:val="single" w:sz="4" w:space="0" w:color="000000"/>
              <w:right w:val="single" w:sz="4" w:space="0" w:color="000000"/>
            </w:tcBorders>
            <w:hideMark/>
          </w:tcPr>
          <w:p w:rsidR="002A0E72" w:rsidRDefault="002A0E72" w:rsidP="00BA2218">
            <w:pPr>
              <w:spacing w:after="0"/>
              <w:rPr>
                <w:rFonts w:ascii="Times New Roman" w:hAnsi="Times New Roman"/>
                <w:bCs/>
                <w:color w:val="000000"/>
                <w:sz w:val="24"/>
                <w:szCs w:val="24"/>
                <w:lang w:val="uk-UA"/>
              </w:rPr>
            </w:pPr>
            <w:r>
              <w:rPr>
                <w:rFonts w:ascii="Times New Roman" w:hAnsi="Times New Roman"/>
                <w:bCs/>
                <w:color w:val="000000"/>
                <w:sz w:val="24"/>
                <w:szCs w:val="24"/>
                <w:lang w:val="uk-UA"/>
              </w:rPr>
              <w:t>Середня - спеціальна</w:t>
            </w:r>
          </w:p>
        </w:tc>
        <w:tc>
          <w:tcPr>
            <w:tcW w:w="1976" w:type="dxa"/>
            <w:tcBorders>
              <w:top w:val="single" w:sz="4" w:space="0" w:color="000000"/>
              <w:left w:val="single" w:sz="4" w:space="0" w:color="000000"/>
              <w:bottom w:val="single" w:sz="4" w:space="0" w:color="000000"/>
              <w:right w:val="single" w:sz="4" w:space="0" w:color="000000"/>
            </w:tcBorders>
          </w:tcPr>
          <w:p w:rsidR="002A0E72" w:rsidRDefault="002A0E72" w:rsidP="00BA2218">
            <w:pPr>
              <w:spacing w:after="0"/>
              <w:jc w:val="center"/>
              <w:rPr>
                <w:rFonts w:ascii="Times New Roman" w:hAnsi="Times New Roman"/>
                <w:bCs/>
                <w:color w:val="000000"/>
                <w:sz w:val="24"/>
                <w:szCs w:val="24"/>
                <w:lang w:val="uk-UA"/>
              </w:rPr>
            </w:pPr>
            <w:r>
              <w:rPr>
                <w:rFonts w:ascii="Times New Roman" w:hAnsi="Times New Roman"/>
                <w:bCs/>
                <w:color w:val="000000"/>
                <w:sz w:val="24"/>
                <w:szCs w:val="24"/>
                <w:lang w:val="uk-UA"/>
              </w:rPr>
              <w:t>16%</w:t>
            </w:r>
          </w:p>
        </w:tc>
        <w:tc>
          <w:tcPr>
            <w:tcW w:w="1976" w:type="dxa"/>
            <w:tcBorders>
              <w:top w:val="single" w:sz="4" w:space="0" w:color="000000"/>
              <w:left w:val="single" w:sz="4" w:space="0" w:color="000000"/>
              <w:bottom w:val="single" w:sz="4" w:space="0" w:color="000000"/>
              <w:right w:val="single" w:sz="4" w:space="0" w:color="000000"/>
            </w:tcBorders>
          </w:tcPr>
          <w:p w:rsidR="002A0E72" w:rsidRDefault="002A0E72" w:rsidP="00317686">
            <w:pPr>
              <w:spacing w:after="0"/>
              <w:jc w:val="center"/>
              <w:rPr>
                <w:rFonts w:ascii="Times New Roman" w:hAnsi="Times New Roman"/>
                <w:bCs/>
                <w:color w:val="000000"/>
                <w:sz w:val="24"/>
                <w:szCs w:val="24"/>
                <w:lang w:val="uk-UA"/>
              </w:rPr>
            </w:pPr>
            <w:r>
              <w:rPr>
                <w:rFonts w:ascii="Times New Roman" w:hAnsi="Times New Roman"/>
                <w:bCs/>
                <w:color w:val="000000"/>
                <w:sz w:val="24"/>
                <w:szCs w:val="24"/>
                <w:lang w:val="uk-UA"/>
              </w:rPr>
              <w:t>20%</w:t>
            </w:r>
          </w:p>
        </w:tc>
        <w:tc>
          <w:tcPr>
            <w:tcW w:w="1816" w:type="dxa"/>
            <w:tcBorders>
              <w:top w:val="single" w:sz="4" w:space="0" w:color="000000"/>
              <w:left w:val="single" w:sz="4" w:space="0" w:color="000000"/>
              <w:bottom w:val="single" w:sz="4" w:space="0" w:color="000000"/>
              <w:right w:val="single" w:sz="4" w:space="0" w:color="000000"/>
            </w:tcBorders>
          </w:tcPr>
          <w:p w:rsidR="002A0E72" w:rsidRDefault="002A0E72" w:rsidP="002A0E72">
            <w:pPr>
              <w:spacing w:after="0"/>
              <w:jc w:val="center"/>
              <w:rPr>
                <w:rFonts w:ascii="Times New Roman" w:hAnsi="Times New Roman"/>
                <w:bCs/>
                <w:color w:val="000000"/>
                <w:sz w:val="24"/>
                <w:szCs w:val="24"/>
                <w:lang w:val="uk-UA"/>
              </w:rPr>
            </w:pPr>
            <w:r>
              <w:rPr>
                <w:rFonts w:ascii="Times New Roman" w:hAnsi="Times New Roman"/>
                <w:bCs/>
                <w:color w:val="000000"/>
                <w:sz w:val="24"/>
                <w:szCs w:val="24"/>
                <w:lang w:val="uk-UA"/>
              </w:rPr>
              <w:t>6%</w:t>
            </w:r>
          </w:p>
        </w:tc>
      </w:tr>
    </w:tbl>
    <w:p w:rsidR="00515F92" w:rsidRDefault="00515F92" w:rsidP="00515F92">
      <w:pPr>
        <w:spacing w:after="0"/>
        <w:rPr>
          <w:b/>
          <w:bCs/>
          <w:color w:val="000000"/>
          <w:sz w:val="28"/>
          <w:szCs w:val="28"/>
          <w:lang w:val="uk-UA"/>
        </w:rPr>
      </w:pPr>
      <w:r>
        <w:rPr>
          <w:noProof/>
          <w:color w:val="000000"/>
        </w:rPr>
        <w:drawing>
          <wp:inline distT="0" distB="0" distL="0" distR="0">
            <wp:extent cx="6143625" cy="2638425"/>
            <wp:effectExtent l="19050" t="0" r="0" b="0"/>
            <wp:docPr id="40" name="Объект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1992" w:rsidRDefault="00515F92" w:rsidP="00311992">
      <w:pPr>
        <w:spacing w:after="0"/>
        <w:ind w:firstLine="709"/>
        <w:jc w:val="both"/>
        <w:outlineLvl w:val="0"/>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Освітній </w:t>
      </w:r>
      <w:r w:rsidR="00A96C08">
        <w:rPr>
          <w:rFonts w:ascii="Times New Roman" w:hAnsi="Times New Roman"/>
          <w:color w:val="000000"/>
          <w:sz w:val="28"/>
          <w:szCs w:val="28"/>
          <w:lang w:val="uk-UA"/>
        </w:rPr>
        <w:t>я</w:t>
      </w:r>
      <w:r w:rsidR="00311992">
        <w:rPr>
          <w:rFonts w:ascii="Times New Roman" w:hAnsi="Times New Roman"/>
          <w:color w:val="000000"/>
          <w:sz w:val="28"/>
          <w:szCs w:val="28"/>
          <w:lang w:val="uk-UA"/>
        </w:rPr>
        <w:t>кісний рівень педагогів за 2024/2025</w:t>
      </w:r>
      <w:r w:rsidR="003D2F8E">
        <w:rPr>
          <w:rFonts w:ascii="Times New Roman" w:hAnsi="Times New Roman"/>
          <w:color w:val="000000"/>
          <w:sz w:val="28"/>
          <w:szCs w:val="28"/>
          <w:lang w:val="uk-UA"/>
        </w:rPr>
        <w:t xml:space="preserve"> навчальний рік </w:t>
      </w:r>
      <w:r w:rsidR="00311992">
        <w:rPr>
          <w:rFonts w:ascii="Times New Roman" w:hAnsi="Times New Roman"/>
          <w:color w:val="000000"/>
          <w:sz w:val="28"/>
          <w:szCs w:val="28"/>
          <w:lang w:val="uk-UA"/>
        </w:rPr>
        <w:t xml:space="preserve">підвищився </w:t>
      </w:r>
      <w:r w:rsidR="00325AB8">
        <w:rPr>
          <w:rFonts w:ascii="Times New Roman" w:hAnsi="Times New Roman"/>
          <w:color w:val="000000"/>
          <w:sz w:val="28"/>
          <w:szCs w:val="28"/>
          <w:lang w:val="uk-UA"/>
        </w:rPr>
        <w:t xml:space="preserve">на </w:t>
      </w:r>
      <w:r w:rsidR="00311992">
        <w:rPr>
          <w:rFonts w:ascii="Times New Roman" w:hAnsi="Times New Roman"/>
          <w:color w:val="000000"/>
          <w:sz w:val="28"/>
          <w:szCs w:val="28"/>
          <w:lang w:val="uk-UA"/>
        </w:rPr>
        <w:t>12</w:t>
      </w:r>
      <w:r w:rsidR="00325AB8">
        <w:rPr>
          <w:rFonts w:ascii="Times New Roman" w:hAnsi="Times New Roman"/>
          <w:color w:val="000000"/>
          <w:sz w:val="28"/>
          <w:szCs w:val="28"/>
          <w:lang w:val="uk-UA"/>
        </w:rPr>
        <w:t xml:space="preserve"> відсотків </w:t>
      </w:r>
      <w:r w:rsidR="00311992">
        <w:rPr>
          <w:rFonts w:ascii="Times New Roman" w:hAnsi="Times New Roman"/>
          <w:color w:val="000000"/>
          <w:sz w:val="28"/>
          <w:szCs w:val="28"/>
          <w:lang w:val="uk-UA"/>
        </w:rPr>
        <w:t>порівняно з 2023/2024</w:t>
      </w:r>
      <w:r w:rsidR="00A96C08">
        <w:rPr>
          <w:rFonts w:ascii="Times New Roman" w:hAnsi="Times New Roman"/>
          <w:color w:val="000000"/>
          <w:sz w:val="28"/>
          <w:szCs w:val="28"/>
          <w:lang w:val="uk-UA"/>
        </w:rPr>
        <w:t>, у зв’язку із звільненням чотирьох</w:t>
      </w:r>
      <w:r w:rsidR="003D2F8E">
        <w:rPr>
          <w:rFonts w:ascii="Times New Roman" w:hAnsi="Times New Roman"/>
          <w:color w:val="000000"/>
          <w:sz w:val="28"/>
          <w:szCs w:val="28"/>
          <w:lang w:val="uk-UA"/>
        </w:rPr>
        <w:t xml:space="preserve"> працівн</w:t>
      </w:r>
      <w:r w:rsidR="00A96C08">
        <w:rPr>
          <w:rFonts w:ascii="Times New Roman" w:hAnsi="Times New Roman"/>
          <w:color w:val="000000"/>
          <w:sz w:val="28"/>
          <w:szCs w:val="28"/>
          <w:lang w:val="uk-UA"/>
        </w:rPr>
        <w:t xml:space="preserve">иків із </w:t>
      </w:r>
      <w:r w:rsidR="00311992">
        <w:rPr>
          <w:rFonts w:ascii="Times New Roman" w:hAnsi="Times New Roman"/>
          <w:color w:val="000000"/>
          <w:sz w:val="28"/>
          <w:szCs w:val="28"/>
          <w:lang w:val="uk-UA"/>
        </w:rPr>
        <w:t xml:space="preserve">середньо – спеціальною </w:t>
      </w:r>
      <w:r w:rsidR="00A96C08">
        <w:rPr>
          <w:rFonts w:ascii="Times New Roman" w:hAnsi="Times New Roman"/>
          <w:color w:val="000000"/>
          <w:sz w:val="28"/>
          <w:szCs w:val="28"/>
          <w:lang w:val="uk-UA"/>
        </w:rPr>
        <w:t>освітою (</w:t>
      </w:r>
      <w:r w:rsidR="00311992">
        <w:rPr>
          <w:rFonts w:ascii="Times New Roman" w:hAnsi="Times New Roman"/>
          <w:color w:val="000000"/>
          <w:sz w:val="28"/>
          <w:szCs w:val="28"/>
          <w:lang w:val="uk-UA"/>
        </w:rPr>
        <w:t>Тетяни Каленик, вихователя, Ольги Люльової, вихователя, Олени Колесник, вихователя, Ольги Пилипчук, вихователя</w:t>
      </w:r>
      <w:r w:rsidR="009859DE">
        <w:rPr>
          <w:rFonts w:ascii="Times New Roman" w:hAnsi="Times New Roman"/>
          <w:color w:val="000000"/>
          <w:sz w:val="28"/>
          <w:szCs w:val="28"/>
          <w:lang w:val="uk-UA"/>
        </w:rPr>
        <w:t xml:space="preserve">). </w:t>
      </w:r>
      <w:r w:rsidR="00325AB8">
        <w:rPr>
          <w:rFonts w:ascii="Times New Roman" w:hAnsi="Times New Roman"/>
          <w:color w:val="000000"/>
          <w:sz w:val="28"/>
          <w:szCs w:val="28"/>
          <w:lang w:val="uk-UA"/>
        </w:rPr>
        <w:t>Показники освітнього рівня педагогічних кадрів</w:t>
      </w:r>
      <w:r w:rsidR="00311992">
        <w:rPr>
          <w:rFonts w:ascii="Times New Roman" w:hAnsi="Times New Roman"/>
          <w:color w:val="000000"/>
          <w:sz w:val="28"/>
          <w:szCs w:val="28"/>
          <w:lang w:val="uk-UA"/>
        </w:rPr>
        <w:t xml:space="preserve"> суттєво змінилися у зв’язку із скороченням вікових груп та педагогічних працівників, виходом на пенсію за віком. Один педагогічний працівник, Тамара Романчук, була прийнята на посаду вихователя із вищою педагогічною освітою. </w:t>
      </w:r>
    </w:p>
    <w:p w:rsidR="00711F76" w:rsidRDefault="00311992" w:rsidP="00B00C59">
      <w:pPr>
        <w:spacing w:after="0"/>
        <w:ind w:firstLine="709"/>
        <w:jc w:val="both"/>
        <w:outlineLvl w:val="0"/>
        <w:rPr>
          <w:rFonts w:ascii="Times New Roman" w:hAnsi="Times New Roman"/>
          <w:color w:val="000000"/>
          <w:sz w:val="28"/>
          <w:szCs w:val="28"/>
          <w:lang w:val="uk-UA"/>
        </w:rPr>
      </w:pPr>
      <w:r>
        <w:rPr>
          <w:rFonts w:ascii="Times New Roman" w:hAnsi="Times New Roman"/>
          <w:color w:val="000000"/>
          <w:sz w:val="28"/>
          <w:szCs w:val="28"/>
          <w:lang w:val="uk-UA"/>
        </w:rPr>
        <w:t xml:space="preserve">Аналіз показників освітнього рівня педагогічних кадрів свідчить </w:t>
      </w:r>
      <w:r w:rsidR="00B00C59">
        <w:rPr>
          <w:rFonts w:ascii="Times New Roman" w:hAnsi="Times New Roman"/>
          <w:color w:val="000000"/>
          <w:sz w:val="28"/>
          <w:szCs w:val="28"/>
          <w:lang w:val="uk-UA"/>
        </w:rPr>
        <w:t>про стабільну роботу</w:t>
      </w:r>
      <w:r w:rsidR="00515F92">
        <w:rPr>
          <w:rFonts w:ascii="Times New Roman" w:hAnsi="Times New Roman"/>
          <w:color w:val="000000"/>
          <w:sz w:val="28"/>
          <w:szCs w:val="28"/>
          <w:lang w:val="uk-UA"/>
        </w:rPr>
        <w:t xml:space="preserve"> закладу дошкільної освіти щодо комплектування педагогічними кадрами. </w:t>
      </w:r>
    </w:p>
    <w:p w:rsidR="00B00C59" w:rsidRPr="00B00C59" w:rsidRDefault="00B00C59" w:rsidP="00B00C59">
      <w:pPr>
        <w:spacing w:after="0"/>
        <w:ind w:firstLine="709"/>
        <w:jc w:val="both"/>
        <w:outlineLvl w:val="0"/>
        <w:rPr>
          <w:rFonts w:ascii="Times New Roman" w:hAnsi="Times New Roman"/>
          <w:color w:val="000000"/>
          <w:sz w:val="28"/>
          <w:szCs w:val="28"/>
          <w:lang w:val="uk-UA"/>
        </w:rPr>
      </w:pPr>
    </w:p>
    <w:p w:rsidR="00325AB8" w:rsidRPr="00A96C08" w:rsidRDefault="00711F76" w:rsidP="00A96C08">
      <w:pPr>
        <w:spacing w:after="0"/>
        <w:jc w:val="center"/>
        <w:outlineLvl w:val="0"/>
        <w:rPr>
          <w:rFonts w:ascii="Times New Roman" w:hAnsi="Times New Roman"/>
          <w:b/>
          <w:sz w:val="28"/>
          <w:szCs w:val="28"/>
          <w:lang w:val="uk-UA"/>
        </w:rPr>
      </w:pPr>
      <w:r w:rsidRPr="00711F76">
        <w:rPr>
          <w:rFonts w:ascii="Times New Roman" w:hAnsi="Times New Roman"/>
          <w:b/>
          <w:sz w:val="28"/>
          <w:szCs w:val="28"/>
        </w:rPr>
        <w:t>Фаховий рівень педагогів у 20</w:t>
      </w:r>
      <w:r w:rsidRPr="00711F76">
        <w:rPr>
          <w:rFonts w:ascii="Times New Roman" w:hAnsi="Times New Roman"/>
          <w:b/>
          <w:sz w:val="28"/>
          <w:szCs w:val="28"/>
          <w:lang w:val="uk-UA"/>
        </w:rPr>
        <w:t>22</w:t>
      </w:r>
      <w:r w:rsidR="00B00C59">
        <w:rPr>
          <w:rFonts w:ascii="Times New Roman" w:hAnsi="Times New Roman"/>
          <w:b/>
          <w:sz w:val="28"/>
          <w:szCs w:val="28"/>
          <w:lang w:val="uk-UA"/>
        </w:rPr>
        <w:t>/</w:t>
      </w:r>
      <w:r w:rsidRPr="00711F76">
        <w:rPr>
          <w:rFonts w:ascii="Times New Roman" w:hAnsi="Times New Roman"/>
          <w:b/>
          <w:sz w:val="28"/>
          <w:szCs w:val="28"/>
        </w:rPr>
        <w:t>202</w:t>
      </w:r>
      <w:r w:rsidR="00B00C59">
        <w:rPr>
          <w:rFonts w:ascii="Times New Roman" w:hAnsi="Times New Roman"/>
          <w:b/>
          <w:sz w:val="28"/>
          <w:szCs w:val="28"/>
          <w:lang w:val="uk-UA"/>
        </w:rPr>
        <w:t>3</w:t>
      </w:r>
      <w:r w:rsidR="00325AB8" w:rsidRPr="00711F76">
        <w:rPr>
          <w:rFonts w:ascii="Times New Roman" w:hAnsi="Times New Roman"/>
          <w:b/>
          <w:sz w:val="28"/>
          <w:szCs w:val="28"/>
        </w:rPr>
        <w:t xml:space="preserve"> навчальному році</w:t>
      </w:r>
    </w:p>
    <w:p w:rsidR="00325AB8" w:rsidRPr="003062D8" w:rsidRDefault="00325AB8" w:rsidP="00325AB8">
      <w:pPr>
        <w:spacing w:after="0"/>
        <w:jc w:val="center"/>
        <w:outlineLvl w:val="0"/>
        <w:rPr>
          <w:rFonts w:ascii="Times New Roman" w:hAnsi="Times New Roman"/>
          <w:sz w:val="28"/>
          <w:szCs w:val="28"/>
          <w:lang w:val="uk-UA"/>
        </w:rPr>
      </w:pPr>
      <w:r w:rsidRPr="00F1359B">
        <w:rPr>
          <w:rFonts w:ascii="Times New Roman" w:hAnsi="Times New Roman"/>
          <w:noProof/>
          <w:sz w:val="28"/>
          <w:szCs w:val="28"/>
        </w:rPr>
        <w:drawing>
          <wp:inline distT="0" distB="0" distL="0" distR="0">
            <wp:extent cx="4895850" cy="1771650"/>
            <wp:effectExtent l="0" t="38100" r="0" b="0"/>
            <wp:docPr id="2" name="Объект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6C08" w:rsidRPr="00A96C08" w:rsidRDefault="00A96C08" w:rsidP="00A96C08">
      <w:pPr>
        <w:spacing w:after="0"/>
        <w:jc w:val="center"/>
        <w:outlineLvl w:val="0"/>
        <w:rPr>
          <w:rFonts w:ascii="Times New Roman" w:hAnsi="Times New Roman"/>
          <w:b/>
          <w:sz w:val="28"/>
          <w:szCs w:val="28"/>
          <w:lang w:val="uk-UA"/>
        </w:rPr>
      </w:pPr>
      <w:r w:rsidRPr="00711F76">
        <w:rPr>
          <w:rFonts w:ascii="Times New Roman" w:hAnsi="Times New Roman"/>
          <w:b/>
          <w:sz w:val="28"/>
          <w:szCs w:val="28"/>
        </w:rPr>
        <w:t>Фаховий рівень педагогів у 20</w:t>
      </w:r>
      <w:r>
        <w:rPr>
          <w:rFonts w:ascii="Times New Roman" w:hAnsi="Times New Roman"/>
          <w:b/>
          <w:sz w:val="28"/>
          <w:szCs w:val="28"/>
          <w:lang w:val="uk-UA"/>
        </w:rPr>
        <w:t>23</w:t>
      </w:r>
      <w:r w:rsidR="00B00C59">
        <w:rPr>
          <w:rFonts w:ascii="Times New Roman" w:hAnsi="Times New Roman"/>
          <w:b/>
          <w:sz w:val="28"/>
          <w:szCs w:val="28"/>
          <w:lang w:val="uk-UA"/>
        </w:rPr>
        <w:t>/</w:t>
      </w:r>
      <w:r w:rsidRPr="00711F76">
        <w:rPr>
          <w:rFonts w:ascii="Times New Roman" w:hAnsi="Times New Roman"/>
          <w:b/>
          <w:sz w:val="28"/>
          <w:szCs w:val="28"/>
        </w:rPr>
        <w:t>202</w:t>
      </w:r>
      <w:r>
        <w:rPr>
          <w:rFonts w:ascii="Times New Roman" w:hAnsi="Times New Roman"/>
          <w:b/>
          <w:sz w:val="28"/>
          <w:szCs w:val="28"/>
          <w:lang w:val="uk-UA"/>
        </w:rPr>
        <w:t>4</w:t>
      </w:r>
      <w:r w:rsidRPr="00711F76">
        <w:rPr>
          <w:rFonts w:ascii="Times New Roman" w:hAnsi="Times New Roman"/>
          <w:b/>
          <w:sz w:val="28"/>
          <w:szCs w:val="28"/>
        </w:rPr>
        <w:t xml:space="preserve"> навчальному році</w:t>
      </w:r>
    </w:p>
    <w:p w:rsidR="00515F92" w:rsidRDefault="00A96C08" w:rsidP="00A96C08">
      <w:pPr>
        <w:spacing w:after="0"/>
        <w:ind w:firstLine="708"/>
        <w:rPr>
          <w:rFonts w:ascii="Times New Roman" w:hAnsi="Times New Roman"/>
          <w:bCs/>
          <w:color w:val="000000"/>
          <w:sz w:val="28"/>
          <w:szCs w:val="28"/>
          <w:lang w:val="uk-UA"/>
        </w:rPr>
      </w:pPr>
      <w:r w:rsidRPr="00A96C08">
        <w:rPr>
          <w:rFonts w:ascii="Times New Roman" w:hAnsi="Times New Roman"/>
          <w:bCs/>
          <w:noProof/>
          <w:color w:val="000000"/>
          <w:sz w:val="28"/>
          <w:szCs w:val="28"/>
        </w:rPr>
        <w:drawing>
          <wp:inline distT="0" distB="0" distL="0" distR="0">
            <wp:extent cx="5267325" cy="1743075"/>
            <wp:effectExtent l="19050" t="0" r="9525" b="0"/>
            <wp:docPr id="5" name="Объект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00C59" w:rsidRDefault="00B00C59" w:rsidP="00A96C08">
      <w:pPr>
        <w:spacing w:after="0"/>
        <w:ind w:firstLine="708"/>
        <w:rPr>
          <w:rFonts w:ascii="Times New Roman" w:hAnsi="Times New Roman"/>
          <w:bCs/>
          <w:color w:val="000000"/>
          <w:sz w:val="28"/>
          <w:szCs w:val="28"/>
          <w:lang w:val="uk-UA"/>
        </w:rPr>
      </w:pPr>
    </w:p>
    <w:p w:rsidR="00B00C59" w:rsidRPr="00A96C08" w:rsidRDefault="00B00C59" w:rsidP="00B00C59">
      <w:pPr>
        <w:spacing w:after="0"/>
        <w:jc w:val="center"/>
        <w:outlineLvl w:val="0"/>
        <w:rPr>
          <w:rFonts w:ascii="Times New Roman" w:hAnsi="Times New Roman"/>
          <w:b/>
          <w:sz w:val="28"/>
          <w:szCs w:val="28"/>
          <w:lang w:val="uk-UA"/>
        </w:rPr>
      </w:pPr>
      <w:r w:rsidRPr="00711F76">
        <w:rPr>
          <w:rFonts w:ascii="Times New Roman" w:hAnsi="Times New Roman"/>
          <w:b/>
          <w:sz w:val="28"/>
          <w:szCs w:val="28"/>
        </w:rPr>
        <w:t>Фаховий рівень педагогів у 20</w:t>
      </w:r>
      <w:r>
        <w:rPr>
          <w:rFonts w:ascii="Times New Roman" w:hAnsi="Times New Roman"/>
          <w:b/>
          <w:sz w:val="28"/>
          <w:szCs w:val="28"/>
          <w:lang w:val="uk-UA"/>
        </w:rPr>
        <w:t>24/</w:t>
      </w:r>
      <w:r w:rsidRPr="00711F76">
        <w:rPr>
          <w:rFonts w:ascii="Times New Roman" w:hAnsi="Times New Roman"/>
          <w:b/>
          <w:sz w:val="28"/>
          <w:szCs w:val="28"/>
        </w:rPr>
        <w:t>20</w:t>
      </w:r>
      <w:r>
        <w:rPr>
          <w:rFonts w:ascii="Times New Roman" w:hAnsi="Times New Roman"/>
          <w:b/>
          <w:sz w:val="28"/>
          <w:szCs w:val="28"/>
          <w:lang w:val="uk-UA"/>
        </w:rPr>
        <w:t>25</w:t>
      </w:r>
      <w:r w:rsidRPr="00711F76">
        <w:rPr>
          <w:rFonts w:ascii="Times New Roman" w:hAnsi="Times New Roman"/>
          <w:b/>
          <w:sz w:val="28"/>
          <w:szCs w:val="28"/>
        </w:rPr>
        <w:t xml:space="preserve"> навчальному році</w:t>
      </w:r>
    </w:p>
    <w:p w:rsidR="00B00C59" w:rsidRDefault="001A0438" w:rsidP="00B00C59">
      <w:pPr>
        <w:spacing w:after="0"/>
        <w:ind w:firstLine="708"/>
        <w:rPr>
          <w:rFonts w:ascii="Times New Roman" w:hAnsi="Times New Roman"/>
          <w:bCs/>
          <w:color w:val="000000"/>
          <w:sz w:val="28"/>
          <w:szCs w:val="28"/>
          <w:lang w:val="uk-UA"/>
        </w:rPr>
      </w:pPr>
      <w:r w:rsidRPr="001A0438">
        <w:rPr>
          <w:rFonts w:ascii="Times New Roman" w:hAnsi="Times New Roman"/>
          <w:bCs/>
          <w:noProof/>
          <w:color w:val="000000"/>
          <w:sz w:val="28"/>
          <w:szCs w:val="28"/>
        </w:rPr>
        <w:drawing>
          <wp:inline distT="0" distB="0" distL="0" distR="0">
            <wp:extent cx="5438775" cy="2038350"/>
            <wp:effectExtent l="19050" t="0" r="9525" b="0"/>
            <wp:docPr id="41" name="Объект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5F92" w:rsidRDefault="00515F92" w:rsidP="00515F92">
      <w:pPr>
        <w:spacing w:after="0"/>
        <w:ind w:firstLine="709"/>
        <w:rPr>
          <w:rFonts w:ascii="Times New Roman" w:hAnsi="Times New Roman"/>
          <w:bCs/>
          <w:color w:val="000000"/>
          <w:sz w:val="28"/>
          <w:szCs w:val="28"/>
          <w:lang w:val="uk-UA"/>
        </w:rPr>
      </w:pPr>
      <w:r>
        <w:rPr>
          <w:rFonts w:ascii="Times New Roman" w:hAnsi="Times New Roman"/>
          <w:bCs/>
          <w:color w:val="000000"/>
          <w:sz w:val="28"/>
          <w:szCs w:val="28"/>
          <w:lang w:val="uk-UA"/>
        </w:rPr>
        <w:lastRenderedPageBreak/>
        <w:t xml:space="preserve">Що у відсотках становить: </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2"/>
        <w:gridCol w:w="1701"/>
        <w:gridCol w:w="1701"/>
        <w:gridCol w:w="1701"/>
      </w:tblGrid>
      <w:tr w:rsidR="006207C0" w:rsidTr="006207C0">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6207C0" w:rsidRDefault="006207C0" w:rsidP="00BA2218">
            <w:pPr>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Фаховий рівень</w:t>
            </w:r>
          </w:p>
        </w:tc>
        <w:tc>
          <w:tcPr>
            <w:tcW w:w="1701" w:type="dxa"/>
            <w:tcBorders>
              <w:top w:val="single" w:sz="4" w:space="0" w:color="000000"/>
              <w:left w:val="single" w:sz="4" w:space="0" w:color="000000"/>
              <w:bottom w:val="single" w:sz="4" w:space="0" w:color="000000"/>
              <w:right w:val="single" w:sz="4" w:space="0" w:color="000000"/>
            </w:tcBorders>
            <w:hideMark/>
          </w:tcPr>
          <w:p w:rsidR="006207C0" w:rsidRDefault="006207C0" w:rsidP="00317686">
            <w:pPr>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202</w:t>
            </w:r>
            <w:r w:rsidR="00B3087B">
              <w:rPr>
                <w:rFonts w:ascii="Times New Roman" w:hAnsi="Times New Roman"/>
                <w:b/>
                <w:bCs/>
                <w:color w:val="000000"/>
                <w:sz w:val="28"/>
                <w:szCs w:val="28"/>
                <w:lang w:val="uk-UA"/>
              </w:rPr>
              <w:t>2</w:t>
            </w:r>
            <w:r>
              <w:rPr>
                <w:rFonts w:ascii="Times New Roman" w:hAnsi="Times New Roman"/>
                <w:b/>
                <w:bCs/>
                <w:color w:val="000000"/>
                <w:sz w:val="28"/>
                <w:szCs w:val="28"/>
                <w:lang w:val="uk-UA"/>
              </w:rPr>
              <w:t>/2023</w:t>
            </w:r>
          </w:p>
        </w:tc>
        <w:tc>
          <w:tcPr>
            <w:tcW w:w="1701" w:type="dxa"/>
            <w:tcBorders>
              <w:top w:val="single" w:sz="4" w:space="0" w:color="000000"/>
              <w:left w:val="single" w:sz="4" w:space="0" w:color="000000"/>
              <w:bottom w:val="single" w:sz="4" w:space="0" w:color="000000"/>
              <w:right w:val="single" w:sz="4" w:space="0" w:color="000000"/>
            </w:tcBorders>
          </w:tcPr>
          <w:p w:rsidR="006207C0" w:rsidRDefault="006207C0" w:rsidP="00317686">
            <w:pPr>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2023/2024</w:t>
            </w:r>
          </w:p>
        </w:tc>
        <w:tc>
          <w:tcPr>
            <w:tcW w:w="1701" w:type="dxa"/>
            <w:tcBorders>
              <w:top w:val="single" w:sz="4" w:space="0" w:color="000000"/>
              <w:left w:val="single" w:sz="4" w:space="0" w:color="000000"/>
              <w:bottom w:val="single" w:sz="4" w:space="0" w:color="000000"/>
              <w:right w:val="single" w:sz="4" w:space="0" w:color="000000"/>
            </w:tcBorders>
          </w:tcPr>
          <w:p w:rsidR="006207C0" w:rsidRDefault="006207C0" w:rsidP="00317686">
            <w:pPr>
              <w:spacing w:after="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2024/2025</w:t>
            </w:r>
          </w:p>
        </w:tc>
      </w:tr>
      <w:tr w:rsidR="006207C0" w:rsidTr="006207C0">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6207C0" w:rsidRDefault="001A0438" w:rsidP="00BA2218">
            <w:pPr>
              <w:spacing w:after="0"/>
              <w:rPr>
                <w:rFonts w:ascii="Times New Roman" w:hAnsi="Times New Roman"/>
                <w:bCs/>
                <w:color w:val="000000"/>
                <w:sz w:val="28"/>
                <w:szCs w:val="28"/>
                <w:lang w:val="uk-UA"/>
              </w:rPr>
            </w:pPr>
            <w:r>
              <w:rPr>
                <w:rFonts w:ascii="Times New Roman" w:hAnsi="Times New Roman"/>
                <w:bCs/>
                <w:color w:val="000000"/>
                <w:sz w:val="28"/>
                <w:szCs w:val="28"/>
                <w:lang w:val="uk-UA"/>
              </w:rPr>
              <w:t>Спеціаліст в</w:t>
            </w:r>
            <w:r w:rsidR="006207C0">
              <w:rPr>
                <w:rFonts w:ascii="Times New Roman" w:hAnsi="Times New Roman"/>
                <w:bCs/>
                <w:color w:val="000000"/>
                <w:sz w:val="28"/>
                <w:szCs w:val="28"/>
                <w:lang w:val="uk-UA"/>
              </w:rPr>
              <w:t>ища категорія</w:t>
            </w:r>
          </w:p>
        </w:tc>
        <w:tc>
          <w:tcPr>
            <w:tcW w:w="1701" w:type="dxa"/>
            <w:tcBorders>
              <w:top w:val="single" w:sz="4" w:space="0" w:color="000000"/>
              <w:left w:val="single" w:sz="4" w:space="0" w:color="000000"/>
              <w:bottom w:val="single" w:sz="4" w:space="0" w:color="000000"/>
              <w:right w:val="single" w:sz="4" w:space="0" w:color="000000"/>
            </w:tcBorders>
            <w:hideMark/>
          </w:tcPr>
          <w:p w:rsidR="006207C0" w:rsidRDefault="006207C0" w:rsidP="00317686">
            <w:pPr>
              <w:spacing w:after="0"/>
              <w:jc w:val="center"/>
              <w:rPr>
                <w:rFonts w:ascii="Times New Roman" w:hAnsi="Times New Roman"/>
                <w:bCs/>
                <w:color w:val="000000"/>
                <w:sz w:val="28"/>
                <w:szCs w:val="28"/>
                <w:lang w:val="uk-UA"/>
              </w:rPr>
            </w:pPr>
            <w:r>
              <w:rPr>
                <w:rFonts w:ascii="Times New Roman" w:hAnsi="Times New Roman"/>
                <w:bCs/>
                <w:color w:val="000000"/>
                <w:sz w:val="28"/>
                <w:szCs w:val="28"/>
                <w:lang w:val="uk-UA"/>
              </w:rPr>
              <w:t>30%</w:t>
            </w:r>
          </w:p>
        </w:tc>
        <w:tc>
          <w:tcPr>
            <w:tcW w:w="1701" w:type="dxa"/>
            <w:tcBorders>
              <w:top w:val="single" w:sz="4" w:space="0" w:color="000000"/>
              <w:left w:val="single" w:sz="4" w:space="0" w:color="000000"/>
              <w:bottom w:val="single" w:sz="4" w:space="0" w:color="000000"/>
              <w:right w:val="single" w:sz="4" w:space="0" w:color="000000"/>
            </w:tcBorders>
          </w:tcPr>
          <w:p w:rsidR="006207C0" w:rsidRDefault="006207C0" w:rsidP="00317686">
            <w:pPr>
              <w:spacing w:after="0"/>
              <w:jc w:val="center"/>
              <w:rPr>
                <w:rFonts w:ascii="Times New Roman" w:hAnsi="Times New Roman"/>
                <w:bCs/>
                <w:color w:val="000000"/>
                <w:sz w:val="28"/>
                <w:szCs w:val="28"/>
                <w:lang w:val="uk-UA"/>
              </w:rPr>
            </w:pPr>
            <w:r>
              <w:rPr>
                <w:rFonts w:ascii="Times New Roman" w:hAnsi="Times New Roman"/>
                <w:bCs/>
                <w:color w:val="000000"/>
                <w:sz w:val="28"/>
                <w:szCs w:val="28"/>
                <w:lang w:val="uk-UA"/>
              </w:rPr>
              <w:t>32%</w:t>
            </w:r>
          </w:p>
        </w:tc>
        <w:tc>
          <w:tcPr>
            <w:tcW w:w="1701" w:type="dxa"/>
            <w:tcBorders>
              <w:top w:val="single" w:sz="4" w:space="0" w:color="000000"/>
              <w:left w:val="single" w:sz="4" w:space="0" w:color="000000"/>
              <w:bottom w:val="single" w:sz="4" w:space="0" w:color="000000"/>
              <w:right w:val="single" w:sz="4" w:space="0" w:color="000000"/>
            </w:tcBorders>
          </w:tcPr>
          <w:p w:rsidR="006207C0" w:rsidRPr="00B3087B" w:rsidRDefault="001A0438" w:rsidP="00317686">
            <w:pPr>
              <w:spacing w:after="0"/>
              <w:jc w:val="center"/>
              <w:rPr>
                <w:rFonts w:ascii="Times New Roman" w:hAnsi="Times New Roman"/>
                <w:bCs/>
                <w:color w:val="000000"/>
                <w:sz w:val="28"/>
                <w:szCs w:val="28"/>
                <w:lang w:val="uk-UA"/>
              </w:rPr>
            </w:pPr>
            <w:r>
              <w:rPr>
                <w:rFonts w:ascii="Times New Roman" w:hAnsi="Times New Roman"/>
                <w:bCs/>
                <w:color w:val="000000"/>
                <w:sz w:val="28"/>
                <w:szCs w:val="28"/>
                <w:lang w:val="uk-UA"/>
              </w:rPr>
              <w:t>4</w:t>
            </w:r>
            <w:r w:rsidR="00B3087B">
              <w:rPr>
                <w:rFonts w:ascii="Times New Roman" w:hAnsi="Times New Roman"/>
                <w:bCs/>
                <w:color w:val="000000"/>
                <w:sz w:val="28"/>
                <w:szCs w:val="28"/>
                <w:lang w:val="uk-UA"/>
              </w:rPr>
              <w:t>2%</w:t>
            </w:r>
          </w:p>
        </w:tc>
      </w:tr>
      <w:tr w:rsidR="006207C0" w:rsidTr="006207C0">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6207C0" w:rsidRDefault="006207C0" w:rsidP="00BA2218">
            <w:pPr>
              <w:spacing w:after="0"/>
              <w:rPr>
                <w:rFonts w:ascii="Times New Roman" w:hAnsi="Times New Roman"/>
                <w:bCs/>
                <w:color w:val="000000"/>
                <w:sz w:val="28"/>
                <w:szCs w:val="28"/>
                <w:lang w:val="uk-UA"/>
              </w:rPr>
            </w:pPr>
            <w:r>
              <w:rPr>
                <w:rFonts w:ascii="Times New Roman" w:hAnsi="Times New Roman"/>
                <w:bCs/>
                <w:color w:val="000000"/>
                <w:sz w:val="28"/>
                <w:szCs w:val="28"/>
                <w:lang w:val="uk-UA"/>
              </w:rPr>
              <w:t>Спеціаліст першої категорії</w:t>
            </w:r>
          </w:p>
        </w:tc>
        <w:tc>
          <w:tcPr>
            <w:tcW w:w="1701" w:type="dxa"/>
            <w:tcBorders>
              <w:top w:val="single" w:sz="4" w:space="0" w:color="000000"/>
              <w:left w:val="single" w:sz="4" w:space="0" w:color="000000"/>
              <w:bottom w:val="single" w:sz="4" w:space="0" w:color="000000"/>
              <w:right w:val="single" w:sz="4" w:space="0" w:color="000000"/>
            </w:tcBorders>
            <w:hideMark/>
          </w:tcPr>
          <w:p w:rsidR="006207C0" w:rsidRDefault="006207C0" w:rsidP="00317686">
            <w:pPr>
              <w:spacing w:after="0"/>
              <w:jc w:val="center"/>
              <w:rPr>
                <w:rFonts w:ascii="Times New Roman" w:hAnsi="Times New Roman"/>
                <w:bCs/>
                <w:color w:val="000000"/>
                <w:sz w:val="28"/>
                <w:szCs w:val="28"/>
                <w:lang w:val="uk-UA"/>
              </w:rPr>
            </w:pPr>
            <w:r>
              <w:rPr>
                <w:rFonts w:ascii="Times New Roman" w:hAnsi="Times New Roman"/>
                <w:bCs/>
                <w:color w:val="000000"/>
                <w:sz w:val="28"/>
                <w:szCs w:val="28"/>
                <w:lang w:val="uk-UA"/>
              </w:rPr>
              <w:t>20%</w:t>
            </w:r>
          </w:p>
        </w:tc>
        <w:tc>
          <w:tcPr>
            <w:tcW w:w="1701" w:type="dxa"/>
            <w:tcBorders>
              <w:top w:val="single" w:sz="4" w:space="0" w:color="000000"/>
              <w:left w:val="single" w:sz="4" w:space="0" w:color="000000"/>
              <w:bottom w:val="single" w:sz="4" w:space="0" w:color="000000"/>
              <w:right w:val="single" w:sz="4" w:space="0" w:color="000000"/>
            </w:tcBorders>
          </w:tcPr>
          <w:p w:rsidR="006207C0" w:rsidRDefault="006207C0" w:rsidP="00317686">
            <w:pPr>
              <w:spacing w:after="0"/>
              <w:jc w:val="center"/>
              <w:rPr>
                <w:rFonts w:ascii="Times New Roman" w:hAnsi="Times New Roman"/>
                <w:bCs/>
                <w:color w:val="000000"/>
                <w:sz w:val="28"/>
                <w:szCs w:val="28"/>
                <w:lang w:val="uk-UA"/>
              </w:rPr>
            </w:pPr>
            <w:r>
              <w:rPr>
                <w:rFonts w:ascii="Times New Roman" w:hAnsi="Times New Roman"/>
                <w:bCs/>
                <w:color w:val="000000"/>
                <w:sz w:val="28"/>
                <w:szCs w:val="28"/>
                <w:lang w:val="uk-UA"/>
              </w:rPr>
              <w:t>28%</w:t>
            </w:r>
          </w:p>
        </w:tc>
        <w:tc>
          <w:tcPr>
            <w:tcW w:w="1701" w:type="dxa"/>
            <w:tcBorders>
              <w:top w:val="single" w:sz="4" w:space="0" w:color="000000"/>
              <w:left w:val="single" w:sz="4" w:space="0" w:color="000000"/>
              <w:bottom w:val="single" w:sz="4" w:space="0" w:color="000000"/>
              <w:right w:val="single" w:sz="4" w:space="0" w:color="000000"/>
            </w:tcBorders>
          </w:tcPr>
          <w:p w:rsidR="006207C0" w:rsidRPr="00B3087B" w:rsidRDefault="00B3087B" w:rsidP="00317686">
            <w:pPr>
              <w:spacing w:after="0"/>
              <w:jc w:val="center"/>
              <w:rPr>
                <w:rFonts w:ascii="Times New Roman" w:hAnsi="Times New Roman"/>
                <w:bCs/>
                <w:color w:val="000000"/>
                <w:sz w:val="28"/>
                <w:szCs w:val="28"/>
                <w:lang w:val="uk-UA"/>
              </w:rPr>
            </w:pPr>
            <w:r>
              <w:rPr>
                <w:rFonts w:ascii="Times New Roman" w:hAnsi="Times New Roman"/>
                <w:bCs/>
                <w:color w:val="000000"/>
                <w:sz w:val="28"/>
                <w:szCs w:val="28"/>
                <w:lang w:val="uk-UA"/>
              </w:rPr>
              <w:t>32%</w:t>
            </w:r>
          </w:p>
        </w:tc>
      </w:tr>
      <w:tr w:rsidR="006207C0" w:rsidTr="006207C0">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6207C0" w:rsidRDefault="006207C0" w:rsidP="00BA2218">
            <w:pPr>
              <w:spacing w:after="0"/>
              <w:rPr>
                <w:rFonts w:ascii="Times New Roman" w:hAnsi="Times New Roman"/>
                <w:bCs/>
                <w:color w:val="000000"/>
                <w:sz w:val="28"/>
                <w:szCs w:val="28"/>
                <w:lang w:val="uk-UA"/>
              </w:rPr>
            </w:pPr>
            <w:r>
              <w:rPr>
                <w:rFonts w:ascii="Times New Roman" w:hAnsi="Times New Roman"/>
                <w:bCs/>
                <w:color w:val="000000"/>
                <w:sz w:val="28"/>
                <w:szCs w:val="28"/>
                <w:lang w:val="uk-UA"/>
              </w:rPr>
              <w:t>Спеціаліст другої категорії</w:t>
            </w:r>
          </w:p>
        </w:tc>
        <w:tc>
          <w:tcPr>
            <w:tcW w:w="1701" w:type="dxa"/>
            <w:tcBorders>
              <w:top w:val="single" w:sz="4" w:space="0" w:color="000000"/>
              <w:left w:val="single" w:sz="4" w:space="0" w:color="000000"/>
              <w:bottom w:val="single" w:sz="4" w:space="0" w:color="000000"/>
              <w:right w:val="single" w:sz="4" w:space="0" w:color="000000"/>
            </w:tcBorders>
            <w:hideMark/>
          </w:tcPr>
          <w:p w:rsidR="006207C0" w:rsidRDefault="006207C0" w:rsidP="00317686">
            <w:pPr>
              <w:spacing w:after="0"/>
              <w:jc w:val="center"/>
              <w:rPr>
                <w:rFonts w:ascii="Times New Roman" w:hAnsi="Times New Roman"/>
                <w:bCs/>
                <w:color w:val="000000"/>
                <w:sz w:val="28"/>
                <w:szCs w:val="28"/>
                <w:lang w:val="uk-UA"/>
              </w:rPr>
            </w:pPr>
            <w:r>
              <w:rPr>
                <w:rFonts w:ascii="Times New Roman" w:hAnsi="Times New Roman"/>
                <w:bCs/>
                <w:color w:val="000000"/>
                <w:sz w:val="28"/>
                <w:szCs w:val="28"/>
                <w:lang w:val="uk-UA"/>
              </w:rPr>
              <w:t>24%</w:t>
            </w:r>
          </w:p>
        </w:tc>
        <w:tc>
          <w:tcPr>
            <w:tcW w:w="1701" w:type="dxa"/>
            <w:tcBorders>
              <w:top w:val="single" w:sz="4" w:space="0" w:color="000000"/>
              <w:left w:val="single" w:sz="4" w:space="0" w:color="000000"/>
              <w:bottom w:val="single" w:sz="4" w:space="0" w:color="000000"/>
              <w:right w:val="single" w:sz="4" w:space="0" w:color="000000"/>
            </w:tcBorders>
          </w:tcPr>
          <w:p w:rsidR="006207C0" w:rsidRDefault="006207C0" w:rsidP="00317686">
            <w:pPr>
              <w:spacing w:after="0"/>
              <w:jc w:val="center"/>
              <w:rPr>
                <w:rFonts w:ascii="Times New Roman" w:hAnsi="Times New Roman"/>
                <w:bCs/>
                <w:color w:val="000000"/>
                <w:sz w:val="28"/>
                <w:szCs w:val="28"/>
                <w:lang w:val="uk-UA"/>
              </w:rPr>
            </w:pPr>
            <w:r>
              <w:rPr>
                <w:rFonts w:ascii="Times New Roman" w:hAnsi="Times New Roman"/>
                <w:bCs/>
                <w:color w:val="000000"/>
                <w:sz w:val="28"/>
                <w:szCs w:val="28"/>
                <w:lang w:val="uk-UA"/>
              </w:rPr>
              <w:t>24%</w:t>
            </w:r>
          </w:p>
        </w:tc>
        <w:tc>
          <w:tcPr>
            <w:tcW w:w="1701" w:type="dxa"/>
            <w:tcBorders>
              <w:top w:val="single" w:sz="4" w:space="0" w:color="000000"/>
              <w:left w:val="single" w:sz="4" w:space="0" w:color="000000"/>
              <w:bottom w:val="single" w:sz="4" w:space="0" w:color="000000"/>
              <w:right w:val="single" w:sz="4" w:space="0" w:color="000000"/>
            </w:tcBorders>
          </w:tcPr>
          <w:p w:rsidR="006207C0" w:rsidRPr="00B3087B" w:rsidRDefault="001A0438" w:rsidP="00317686">
            <w:pPr>
              <w:spacing w:after="0"/>
              <w:jc w:val="center"/>
              <w:rPr>
                <w:rFonts w:ascii="Times New Roman" w:hAnsi="Times New Roman"/>
                <w:bCs/>
                <w:color w:val="000000"/>
                <w:sz w:val="28"/>
                <w:szCs w:val="28"/>
                <w:lang w:val="uk-UA"/>
              </w:rPr>
            </w:pPr>
            <w:r>
              <w:rPr>
                <w:rFonts w:ascii="Times New Roman" w:hAnsi="Times New Roman"/>
                <w:bCs/>
                <w:color w:val="000000"/>
                <w:sz w:val="28"/>
                <w:szCs w:val="28"/>
                <w:lang w:val="uk-UA"/>
              </w:rPr>
              <w:t>21</w:t>
            </w:r>
            <w:r w:rsidR="00B3087B">
              <w:rPr>
                <w:rFonts w:ascii="Times New Roman" w:hAnsi="Times New Roman"/>
                <w:bCs/>
                <w:color w:val="000000"/>
                <w:sz w:val="28"/>
                <w:szCs w:val="28"/>
                <w:lang w:val="uk-UA"/>
              </w:rPr>
              <w:t>%</w:t>
            </w:r>
          </w:p>
        </w:tc>
      </w:tr>
      <w:tr w:rsidR="006207C0" w:rsidTr="006207C0">
        <w:trPr>
          <w:jc w:val="center"/>
        </w:trPr>
        <w:tc>
          <w:tcPr>
            <w:tcW w:w="3652" w:type="dxa"/>
            <w:tcBorders>
              <w:top w:val="single" w:sz="4" w:space="0" w:color="000000"/>
              <w:left w:val="single" w:sz="4" w:space="0" w:color="000000"/>
              <w:bottom w:val="single" w:sz="4" w:space="0" w:color="000000"/>
              <w:right w:val="single" w:sz="4" w:space="0" w:color="000000"/>
            </w:tcBorders>
            <w:hideMark/>
          </w:tcPr>
          <w:p w:rsidR="006207C0" w:rsidRDefault="006207C0" w:rsidP="00BA2218">
            <w:pPr>
              <w:spacing w:after="0"/>
              <w:rPr>
                <w:rFonts w:ascii="Times New Roman" w:hAnsi="Times New Roman"/>
                <w:bCs/>
                <w:color w:val="000000"/>
                <w:sz w:val="28"/>
                <w:szCs w:val="28"/>
                <w:lang w:val="uk-UA"/>
              </w:rPr>
            </w:pPr>
            <w:r>
              <w:rPr>
                <w:rFonts w:ascii="Times New Roman" w:hAnsi="Times New Roman"/>
                <w:bCs/>
                <w:color w:val="000000"/>
                <w:sz w:val="28"/>
                <w:szCs w:val="28"/>
                <w:lang w:val="uk-UA"/>
              </w:rPr>
              <w:t>Спеціаліст</w:t>
            </w:r>
          </w:p>
        </w:tc>
        <w:tc>
          <w:tcPr>
            <w:tcW w:w="1701" w:type="dxa"/>
            <w:tcBorders>
              <w:top w:val="single" w:sz="4" w:space="0" w:color="000000"/>
              <w:left w:val="single" w:sz="4" w:space="0" w:color="000000"/>
              <w:bottom w:val="single" w:sz="4" w:space="0" w:color="000000"/>
              <w:right w:val="single" w:sz="4" w:space="0" w:color="000000"/>
            </w:tcBorders>
            <w:hideMark/>
          </w:tcPr>
          <w:p w:rsidR="006207C0" w:rsidRDefault="006207C0" w:rsidP="00317686">
            <w:pPr>
              <w:spacing w:after="0"/>
              <w:jc w:val="center"/>
              <w:rPr>
                <w:rFonts w:ascii="Times New Roman" w:hAnsi="Times New Roman"/>
                <w:bCs/>
                <w:color w:val="000000"/>
                <w:sz w:val="28"/>
                <w:szCs w:val="28"/>
                <w:lang w:val="uk-UA"/>
              </w:rPr>
            </w:pPr>
            <w:r>
              <w:rPr>
                <w:rFonts w:ascii="Times New Roman" w:hAnsi="Times New Roman"/>
                <w:bCs/>
                <w:color w:val="000000"/>
                <w:sz w:val="28"/>
                <w:szCs w:val="28"/>
                <w:lang w:val="uk-UA"/>
              </w:rPr>
              <w:t>3%</w:t>
            </w:r>
          </w:p>
        </w:tc>
        <w:tc>
          <w:tcPr>
            <w:tcW w:w="1701" w:type="dxa"/>
            <w:tcBorders>
              <w:top w:val="single" w:sz="4" w:space="0" w:color="000000"/>
              <w:left w:val="single" w:sz="4" w:space="0" w:color="000000"/>
              <w:bottom w:val="single" w:sz="4" w:space="0" w:color="000000"/>
              <w:right w:val="single" w:sz="4" w:space="0" w:color="000000"/>
            </w:tcBorders>
          </w:tcPr>
          <w:p w:rsidR="006207C0" w:rsidRDefault="006207C0" w:rsidP="00317686">
            <w:pPr>
              <w:spacing w:after="0"/>
              <w:jc w:val="center"/>
              <w:rPr>
                <w:rFonts w:ascii="Times New Roman" w:hAnsi="Times New Roman"/>
                <w:bCs/>
                <w:color w:val="000000"/>
                <w:sz w:val="28"/>
                <w:szCs w:val="28"/>
                <w:lang w:val="uk-UA"/>
              </w:rPr>
            </w:pPr>
            <w:r>
              <w:rPr>
                <w:rFonts w:ascii="Times New Roman" w:hAnsi="Times New Roman"/>
                <w:bCs/>
                <w:color w:val="000000"/>
                <w:sz w:val="28"/>
                <w:szCs w:val="28"/>
                <w:lang w:val="uk-UA"/>
              </w:rPr>
              <w:t>4%</w:t>
            </w:r>
          </w:p>
        </w:tc>
        <w:tc>
          <w:tcPr>
            <w:tcW w:w="1701" w:type="dxa"/>
            <w:tcBorders>
              <w:top w:val="single" w:sz="4" w:space="0" w:color="000000"/>
              <w:left w:val="single" w:sz="4" w:space="0" w:color="000000"/>
              <w:bottom w:val="single" w:sz="4" w:space="0" w:color="000000"/>
              <w:right w:val="single" w:sz="4" w:space="0" w:color="000000"/>
            </w:tcBorders>
          </w:tcPr>
          <w:p w:rsidR="006207C0" w:rsidRPr="00B3087B" w:rsidRDefault="00B3087B" w:rsidP="00317686">
            <w:pPr>
              <w:spacing w:after="0"/>
              <w:jc w:val="center"/>
              <w:rPr>
                <w:rFonts w:ascii="Times New Roman" w:hAnsi="Times New Roman"/>
                <w:bCs/>
                <w:color w:val="000000"/>
                <w:sz w:val="28"/>
                <w:szCs w:val="28"/>
                <w:lang w:val="uk-UA"/>
              </w:rPr>
            </w:pPr>
            <w:r>
              <w:rPr>
                <w:rFonts w:ascii="Times New Roman" w:hAnsi="Times New Roman"/>
                <w:bCs/>
                <w:color w:val="000000"/>
                <w:sz w:val="28"/>
                <w:szCs w:val="28"/>
                <w:lang w:val="uk-UA"/>
              </w:rPr>
              <w:t>5%</w:t>
            </w:r>
          </w:p>
        </w:tc>
      </w:tr>
    </w:tbl>
    <w:p w:rsidR="00515F92" w:rsidRPr="006812C6" w:rsidRDefault="00B3087B" w:rsidP="00D572B1">
      <w:pPr>
        <w:spacing w:after="0"/>
        <w:ind w:firstLine="708"/>
        <w:jc w:val="both"/>
        <w:rPr>
          <w:rFonts w:ascii="Times New Roman" w:hAnsi="Times New Roman"/>
          <w:sz w:val="28"/>
          <w:szCs w:val="28"/>
          <w:lang w:val="uk-UA"/>
        </w:rPr>
      </w:pPr>
      <w:r>
        <w:rPr>
          <w:rFonts w:ascii="Times New Roman" w:hAnsi="Times New Roman"/>
          <w:sz w:val="28"/>
          <w:szCs w:val="28"/>
          <w:lang w:val="uk-UA"/>
        </w:rPr>
        <w:t>У 2025/2026</w:t>
      </w:r>
      <w:r w:rsidR="00515F92" w:rsidRPr="003062D8">
        <w:rPr>
          <w:rFonts w:ascii="Times New Roman" w:hAnsi="Times New Roman"/>
          <w:sz w:val="28"/>
          <w:szCs w:val="28"/>
          <w:lang w:val="uk-UA"/>
        </w:rPr>
        <w:t xml:space="preserve"> навчальному році </w:t>
      </w:r>
      <w:r w:rsidR="006812C6">
        <w:rPr>
          <w:rFonts w:ascii="Times New Roman" w:hAnsi="Times New Roman"/>
          <w:sz w:val="28"/>
          <w:szCs w:val="28"/>
          <w:lang w:val="uk-UA"/>
        </w:rPr>
        <w:t>будуть плануватися заходи щодо підвищення</w:t>
      </w:r>
      <w:r>
        <w:rPr>
          <w:rFonts w:ascii="Times New Roman" w:hAnsi="Times New Roman"/>
          <w:sz w:val="28"/>
          <w:szCs w:val="28"/>
          <w:lang w:val="uk-UA"/>
        </w:rPr>
        <w:t xml:space="preserve"> </w:t>
      </w:r>
      <w:r w:rsidR="00515F92" w:rsidRPr="003062D8">
        <w:rPr>
          <w:rFonts w:ascii="Times New Roman" w:hAnsi="Times New Roman"/>
          <w:sz w:val="28"/>
          <w:szCs w:val="28"/>
          <w:lang w:val="uk-UA"/>
        </w:rPr>
        <w:t>освітн</w:t>
      </w:r>
      <w:r w:rsidR="00515F92">
        <w:rPr>
          <w:rFonts w:ascii="Times New Roman" w:hAnsi="Times New Roman"/>
          <w:sz w:val="28"/>
          <w:szCs w:val="28"/>
          <w:lang w:val="uk-UA"/>
        </w:rPr>
        <w:t>ього</w:t>
      </w:r>
      <w:r w:rsidR="00515F92" w:rsidRPr="003062D8">
        <w:rPr>
          <w:rFonts w:ascii="Times New Roman" w:hAnsi="Times New Roman"/>
          <w:sz w:val="28"/>
          <w:szCs w:val="28"/>
          <w:lang w:val="uk-UA"/>
        </w:rPr>
        <w:t xml:space="preserve"> рівн</w:t>
      </w:r>
      <w:r w:rsidR="00515F92">
        <w:rPr>
          <w:rFonts w:ascii="Times New Roman" w:hAnsi="Times New Roman"/>
          <w:sz w:val="28"/>
          <w:szCs w:val="28"/>
          <w:lang w:val="uk-UA"/>
        </w:rPr>
        <w:t xml:space="preserve">я </w:t>
      </w:r>
      <w:r w:rsidR="00515F92" w:rsidRPr="003062D8">
        <w:rPr>
          <w:rFonts w:ascii="Times New Roman" w:hAnsi="Times New Roman"/>
          <w:sz w:val="28"/>
          <w:szCs w:val="28"/>
          <w:lang w:val="uk-UA"/>
        </w:rPr>
        <w:t>педагогічних працівників.</w:t>
      </w:r>
    </w:p>
    <w:p w:rsidR="00515F92" w:rsidRDefault="00515F92" w:rsidP="006812C6">
      <w:pPr>
        <w:spacing w:after="0"/>
        <w:jc w:val="center"/>
        <w:rPr>
          <w:rFonts w:ascii="Times New Roman" w:hAnsi="Times New Roman"/>
          <w:b/>
          <w:sz w:val="28"/>
          <w:szCs w:val="28"/>
          <w:lang w:val="uk-UA"/>
        </w:rPr>
      </w:pPr>
      <w:r>
        <w:rPr>
          <w:rFonts w:ascii="Times New Roman" w:hAnsi="Times New Roman"/>
          <w:b/>
          <w:sz w:val="28"/>
          <w:szCs w:val="28"/>
          <w:lang w:val="uk-UA"/>
        </w:rPr>
        <w:t xml:space="preserve">Порівняльна діаграма </w:t>
      </w:r>
      <w:r w:rsidR="006812C6">
        <w:rPr>
          <w:rFonts w:ascii="Times New Roman" w:hAnsi="Times New Roman"/>
          <w:b/>
          <w:sz w:val="28"/>
          <w:szCs w:val="28"/>
          <w:lang w:val="uk-UA"/>
        </w:rPr>
        <w:t xml:space="preserve">фахового рівня педагогів за </w:t>
      </w:r>
      <w:r w:rsidR="00B3087B">
        <w:rPr>
          <w:rFonts w:ascii="Times New Roman" w:hAnsi="Times New Roman"/>
          <w:b/>
          <w:sz w:val="28"/>
          <w:szCs w:val="28"/>
          <w:lang w:val="uk-UA"/>
        </w:rPr>
        <w:t>2022/2023, 2023/</w:t>
      </w:r>
      <w:r w:rsidR="006812C6">
        <w:rPr>
          <w:rFonts w:ascii="Times New Roman" w:hAnsi="Times New Roman"/>
          <w:b/>
          <w:sz w:val="28"/>
          <w:szCs w:val="28"/>
          <w:lang w:val="uk-UA"/>
        </w:rPr>
        <w:t>2024</w:t>
      </w:r>
      <w:r w:rsidR="00B3087B">
        <w:rPr>
          <w:rFonts w:ascii="Times New Roman" w:hAnsi="Times New Roman"/>
          <w:b/>
          <w:sz w:val="28"/>
          <w:szCs w:val="28"/>
          <w:lang w:val="uk-UA"/>
        </w:rPr>
        <w:t>,</w:t>
      </w:r>
      <w:r>
        <w:rPr>
          <w:rFonts w:ascii="Times New Roman" w:hAnsi="Times New Roman"/>
          <w:b/>
          <w:sz w:val="28"/>
          <w:szCs w:val="28"/>
          <w:lang w:val="uk-UA"/>
        </w:rPr>
        <w:t xml:space="preserve"> </w:t>
      </w:r>
      <w:r w:rsidR="00B3087B">
        <w:rPr>
          <w:rFonts w:ascii="Times New Roman" w:hAnsi="Times New Roman"/>
          <w:b/>
          <w:sz w:val="28"/>
          <w:szCs w:val="28"/>
          <w:lang w:val="uk-UA"/>
        </w:rPr>
        <w:t xml:space="preserve">2024/2025 </w:t>
      </w:r>
      <w:r>
        <w:rPr>
          <w:rFonts w:ascii="Times New Roman" w:hAnsi="Times New Roman"/>
          <w:b/>
          <w:sz w:val="28"/>
          <w:szCs w:val="28"/>
          <w:lang w:val="uk-UA"/>
        </w:rPr>
        <w:t>навчальні роки</w:t>
      </w:r>
    </w:p>
    <w:p w:rsidR="00515F92" w:rsidRDefault="00515F92" w:rsidP="00515F92">
      <w:pPr>
        <w:spacing w:after="0"/>
        <w:jc w:val="center"/>
        <w:rPr>
          <w:rFonts w:ascii="Times New Roman" w:hAnsi="Times New Roman"/>
          <w:b/>
          <w:sz w:val="28"/>
          <w:szCs w:val="28"/>
          <w:lang w:val="uk-UA"/>
        </w:rPr>
      </w:pPr>
      <w:r>
        <w:rPr>
          <w:b/>
          <w:noProof/>
        </w:rPr>
        <w:drawing>
          <wp:inline distT="0" distB="0" distL="0" distR="0">
            <wp:extent cx="5499100" cy="3384550"/>
            <wp:effectExtent l="0" t="0" r="0" b="0"/>
            <wp:docPr id="44"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5F92" w:rsidRDefault="00515F92" w:rsidP="00515F92">
      <w:pPr>
        <w:spacing w:after="0"/>
        <w:jc w:val="center"/>
        <w:rPr>
          <w:rFonts w:ascii="Times New Roman" w:hAnsi="Times New Roman"/>
          <w:b/>
          <w:sz w:val="28"/>
          <w:szCs w:val="28"/>
          <w:lang w:val="uk-UA"/>
        </w:rPr>
      </w:pPr>
    </w:p>
    <w:p w:rsidR="00515F92" w:rsidRDefault="00515F92" w:rsidP="00515F92">
      <w:pPr>
        <w:spacing w:after="0"/>
        <w:jc w:val="center"/>
        <w:rPr>
          <w:rFonts w:ascii="Times New Roman" w:hAnsi="Times New Roman"/>
          <w:b/>
          <w:sz w:val="28"/>
          <w:szCs w:val="28"/>
          <w:lang w:val="uk-UA"/>
        </w:rPr>
      </w:pPr>
      <w:r>
        <w:rPr>
          <w:b/>
          <w:noProof/>
        </w:rPr>
        <w:drawing>
          <wp:inline distT="0" distB="0" distL="0" distR="0">
            <wp:extent cx="5295900" cy="3505200"/>
            <wp:effectExtent l="19050" t="0" r="19050" b="0"/>
            <wp:docPr id="45" name="Объект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5F92" w:rsidRDefault="00515F92" w:rsidP="005903D1">
      <w:pPr>
        <w:spacing w:after="0"/>
        <w:ind w:firstLine="708"/>
        <w:jc w:val="both"/>
        <w:rPr>
          <w:rFonts w:ascii="Times New Roman" w:hAnsi="Times New Roman"/>
          <w:sz w:val="28"/>
          <w:szCs w:val="28"/>
          <w:lang w:val="uk-UA"/>
        </w:rPr>
      </w:pPr>
      <w:r>
        <w:rPr>
          <w:rFonts w:ascii="Times New Roman" w:hAnsi="Times New Roman"/>
          <w:color w:val="000000"/>
          <w:sz w:val="28"/>
          <w:szCs w:val="28"/>
        </w:rPr>
        <w:lastRenderedPageBreak/>
        <w:t>Фаховий рів</w:t>
      </w:r>
      <w:r>
        <w:rPr>
          <w:rFonts w:ascii="Times New Roman" w:hAnsi="Times New Roman"/>
          <w:color w:val="000000"/>
          <w:sz w:val="28"/>
          <w:szCs w:val="28"/>
          <w:lang w:val="uk-UA"/>
        </w:rPr>
        <w:t>ень</w:t>
      </w:r>
      <w:r>
        <w:rPr>
          <w:rFonts w:ascii="Times New Roman" w:hAnsi="Times New Roman"/>
          <w:color w:val="000000"/>
          <w:sz w:val="28"/>
          <w:szCs w:val="28"/>
        </w:rPr>
        <w:t xml:space="preserve"> педагогів за </w:t>
      </w:r>
      <w:r w:rsidR="008D7D26">
        <w:rPr>
          <w:rFonts w:ascii="Times New Roman" w:hAnsi="Times New Roman"/>
          <w:color w:val="000000"/>
          <w:sz w:val="28"/>
          <w:szCs w:val="28"/>
          <w:lang w:val="uk-UA"/>
        </w:rPr>
        <w:t>2024/2025</w:t>
      </w:r>
      <w:r>
        <w:rPr>
          <w:rFonts w:ascii="Times New Roman" w:hAnsi="Times New Roman"/>
          <w:color w:val="000000"/>
          <w:sz w:val="28"/>
          <w:szCs w:val="28"/>
          <w:lang w:val="uk-UA"/>
        </w:rPr>
        <w:t xml:space="preserve"> навчальний рік </w:t>
      </w:r>
      <w:r>
        <w:rPr>
          <w:rFonts w:ascii="Times New Roman" w:hAnsi="Times New Roman"/>
          <w:color w:val="000000"/>
          <w:sz w:val="28"/>
          <w:szCs w:val="28"/>
        </w:rPr>
        <w:t xml:space="preserve">підвищився </w:t>
      </w:r>
      <w:r>
        <w:rPr>
          <w:rFonts w:ascii="Times New Roman" w:hAnsi="Times New Roman"/>
          <w:color w:val="000000"/>
          <w:sz w:val="28"/>
          <w:szCs w:val="28"/>
          <w:lang w:val="uk-UA"/>
        </w:rPr>
        <w:t xml:space="preserve">у порівнянні з </w:t>
      </w:r>
      <w:r w:rsidR="00C134C7">
        <w:rPr>
          <w:rFonts w:ascii="Times New Roman" w:hAnsi="Times New Roman"/>
          <w:color w:val="000000"/>
          <w:sz w:val="28"/>
          <w:szCs w:val="28"/>
        </w:rPr>
        <w:t>20</w:t>
      </w:r>
      <w:r w:rsidR="008D7D26">
        <w:rPr>
          <w:rFonts w:ascii="Times New Roman" w:hAnsi="Times New Roman"/>
          <w:color w:val="000000"/>
          <w:sz w:val="28"/>
          <w:szCs w:val="28"/>
          <w:lang w:val="uk-UA"/>
        </w:rPr>
        <w:t>22/</w:t>
      </w:r>
      <w:r>
        <w:rPr>
          <w:rFonts w:ascii="Times New Roman" w:hAnsi="Times New Roman"/>
          <w:color w:val="000000"/>
          <w:sz w:val="28"/>
          <w:szCs w:val="28"/>
        </w:rPr>
        <w:t>20</w:t>
      </w:r>
      <w:r w:rsidR="008D7D26">
        <w:rPr>
          <w:rFonts w:ascii="Times New Roman" w:hAnsi="Times New Roman"/>
          <w:color w:val="000000"/>
          <w:sz w:val="28"/>
          <w:szCs w:val="28"/>
          <w:lang w:val="uk-UA"/>
        </w:rPr>
        <w:t>23</w:t>
      </w:r>
      <w:r>
        <w:rPr>
          <w:rFonts w:ascii="Times New Roman" w:hAnsi="Times New Roman"/>
          <w:color w:val="000000"/>
          <w:sz w:val="28"/>
          <w:szCs w:val="28"/>
        </w:rPr>
        <w:t xml:space="preserve"> та 20</w:t>
      </w:r>
      <w:r w:rsidR="008D7D26">
        <w:rPr>
          <w:rFonts w:ascii="Times New Roman" w:hAnsi="Times New Roman"/>
          <w:color w:val="000000"/>
          <w:sz w:val="28"/>
          <w:szCs w:val="28"/>
          <w:lang w:val="uk-UA"/>
        </w:rPr>
        <w:t>23/</w:t>
      </w:r>
      <w:r>
        <w:rPr>
          <w:rFonts w:ascii="Times New Roman" w:hAnsi="Times New Roman"/>
          <w:color w:val="000000"/>
          <w:sz w:val="28"/>
          <w:szCs w:val="28"/>
        </w:rPr>
        <w:t>20</w:t>
      </w:r>
      <w:r w:rsidR="008D7D26">
        <w:rPr>
          <w:rFonts w:ascii="Times New Roman" w:hAnsi="Times New Roman"/>
          <w:color w:val="000000"/>
          <w:sz w:val="28"/>
          <w:szCs w:val="28"/>
          <w:lang w:val="uk-UA"/>
        </w:rPr>
        <w:t>24</w:t>
      </w:r>
      <w:r>
        <w:rPr>
          <w:rFonts w:ascii="Times New Roman" w:hAnsi="Times New Roman"/>
          <w:color w:val="000000"/>
          <w:sz w:val="28"/>
          <w:szCs w:val="28"/>
        </w:rPr>
        <w:t xml:space="preserve"> навчальн</w:t>
      </w:r>
      <w:r w:rsidR="00C134C7">
        <w:rPr>
          <w:rFonts w:ascii="Times New Roman" w:hAnsi="Times New Roman"/>
          <w:color w:val="000000"/>
          <w:sz w:val="28"/>
          <w:szCs w:val="28"/>
          <w:lang w:val="uk-UA"/>
        </w:rPr>
        <w:t>им роком</w:t>
      </w:r>
      <w:r>
        <w:rPr>
          <w:rFonts w:ascii="Times New Roman" w:hAnsi="Times New Roman"/>
          <w:color w:val="000000"/>
          <w:sz w:val="28"/>
          <w:szCs w:val="28"/>
          <w:lang w:val="uk-UA"/>
        </w:rPr>
        <w:t>.</w:t>
      </w:r>
    </w:p>
    <w:p w:rsidR="00C134C7" w:rsidRPr="003C2F40" w:rsidRDefault="00515F92" w:rsidP="003C2F40">
      <w:pPr>
        <w:spacing w:after="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Простежується позитивна динаміка щодо підвищення фахового рівня педагогічних працівників закладу дошкільної освіти.</w:t>
      </w:r>
    </w:p>
    <w:p w:rsidR="0076619B" w:rsidRDefault="0076619B" w:rsidP="00CB4BFC">
      <w:pPr>
        <w:spacing w:after="0"/>
        <w:rPr>
          <w:rFonts w:ascii="Times New Roman" w:hAnsi="Times New Roman"/>
          <w:b/>
          <w:bCs/>
          <w:sz w:val="28"/>
          <w:szCs w:val="28"/>
          <w:lang w:val="uk-UA"/>
        </w:rPr>
      </w:pPr>
    </w:p>
    <w:p w:rsidR="00CB4BFC" w:rsidRDefault="00CB4BFC" w:rsidP="00CB4BFC">
      <w:pPr>
        <w:spacing w:after="0"/>
        <w:rPr>
          <w:rFonts w:ascii="Times New Roman" w:hAnsi="Times New Roman"/>
          <w:b/>
          <w:bCs/>
          <w:sz w:val="28"/>
          <w:szCs w:val="28"/>
          <w:lang w:val="uk-UA"/>
        </w:rPr>
      </w:pPr>
      <w:r>
        <w:rPr>
          <w:rFonts w:ascii="Times New Roman" w:hAnsi="Times New Roman"/>
          <w:b/>
          <w:bCs/>
          <w:sz w:val="28"/>
          <w:szCs w:val="28"/>
          <w:lang w:val="uk-UA"/>
        </w:rPr>
        <w:t>1.2. Методична робота</w:t>
      </w:r>
    </w:p>
    <w:p w:rsidR="0076619B" w:rsidRDefault="0076619B" w:rsidP="003D102F">
      <w:pPr>
        <w:spacing w:after="0"/>
        <w:ind w:firstLine="360"/>
        <w:jc w:val="both"/>
        <w:rPr>
          <w:rFonts w:ascii="Times New Roman" w:eastAsia="Times New Roman" w:hAnsi="Times New Roman" w:cs="Times New Roman"/>
          <w:sz w:val="28"/>
          <w:szCs w:val="28"/>
          <w:lang w:val="uk-UA"/>
        </w:rPr>
      </w:pPr>
    </w:p>
    <w:p w:rsidR="003D102F" w:rsidRPr="003D102F" w:rsidRDefault="003D102F" w:rsidP="003D102F">
      <w:pPr>
        <w:spacing w:after="0"/>
        <w:ind w:firstLine="360"/>
        <w:jc w:val="both"/>
        <w:rPr>
          <w:rFonts w:ascii="Times New Roman" w:hAnsi="Times New Roman"/>
          <w:b/>
          <w:bCs/>
          <w:sz w:val="28"/>
          <w:szCs w:val="28"/>
          <w:lang w:val="uk-UA"/>
        </w:rPr>
      </w:pPr>
      <w:r w:rsidRPr="00C05FFF">
        <w:rPr>
          <w:rFonts w:ascii="Times New Roman" w:eastAsia="Times New Roman" w:hAnsi="Times New Roman" w:cs="Times New Roman"/>
          <w:sz w:val="28"/>
          <w:szCs w:val="28"/>
          <w:lang w:val="uk-UA"/>
        </w:rPr>
        <w:t>Організація освітнього процесу насамперед спрямована на реалізацію основних завдань закладу дошкільної освіти, при визначенні яких було враховано: сучасність, актуальність та результати опитування педагогів, аналіз р</w:t>
      </w:r>
      <w:r w:rsidR="006B4A79">
        <w:rPr>
          <w:rFonts w:ascii="Times New Roman" w:eastAsia="Times New Roman" w:hAnsi="Times New Roman" w:cs="Times New Roman"/>
          <w:sz w:val="28"/>
          <w:szCs w:val="28"/>
          <w:lang w:val="uk-UA"/>
        </w:rPr>
        <w:t>оботи за 2023/2024</w:t>
      </w:r>
      <w:r w:rsidRPr="00C05FFF">
        <w:rPr>
          <w:rFonts w:ascii="Times New Roman" w:eastAsia="Times New Roman" w:hAnsi="Times New Roman" w:cs="Times New Roman"/>
          <w:sz w:val="28"/>
          <w:szCs w:val="28"/>
          <w:lang w:val="uk-UA"/>
        </w:rPr>
        <w:t xml:space="preserve"> навчальний</w:t>
      </w:r>
      <w:r w:rsidRPr="00C05FFF">
        <w:rPr>
          <w:rFonts w:ascii="Times New Roman" w:eastAsia="Times New Roman" w:hAnsi="Times New Roman" w:cs="Times New Roman"/>
          <w:sz w:val="28"/>
          <w:szCs w:val="28"/>
        </w:rPr>
        <w:t> </w:t>
      </w:r>
      <w:r w:rsidRPr="00C05FFF">
        <w:rPr>
          <w:rFonts w:ascii="Times New Roman" w:eastAsia="Times New Roman" w:hAnsi="Times New Roman" w:cs="Times New Roman"/>
          <w:sz w:val="28"/>
          <w:szCs w:val="28"/>
          <w:lang w:val="uk-UA"/>
        </w:rPr>
        <w:t xml:space="preserve"> рік, а також можливості колективу</w:t>
      </w:r>
      <w:r w:rsidR="006B4A79">
        <w:rPr>
          <w:rFonts w:ascii="Times New Roman" w:eastAsia="Times New Roman" w:hAnsi="Times New Roman" w:cs="Times New Roman"/>
          <w:sz w:val="28"/>
          <w:szCs w:val="28"/>
          <w:lang w:val="uk-UA"/>
        </w:rPr>
        <w:t>.</w:t>
      </w:r>
    </w:p>
    <w:p w:rsidR="002A7A49" w:rsidRPr="002A7A49" w:rsidRDefault="00293E8F" w:rsidP="002A7A49">
      <w:pPr>
        <w:spacing w:after="0"/>
        <w:ind w:firstLine="540"/>
        <w:jc w:val="both"/>
        <w:rPr>
          <w:rFonts w:ascii="Times New Roman" w:hAnsi="Times New Roman"/>
          <w:sz w:val="28"/>
          <w:szCs w:val="28"/>
        </w:rPr>
      </w:pPr>
      <w:r>
        <w:rPr>
          <w:rFonts w:ascii="Times New Roman" w:hAnsi="Times New Roman"/>
          <w:sz w:val="28"/>
          <w:szCs w:val="28"/>
          <w:shd w:val="clear" w:color="auto" w:fill="FFFFFF"/>
          <w:lang w:val="uk-UA"/>
        </w:rPr>
        <w:t>Педагогічний колектив організовував роботу за</w:t>
      </w:r>
      <w:r>
        <w:rPr>
          <w:rFonts w:ascii="Times New Roman" w:hAnsi="Times New Roman"/>
          <w:sz w:val="28"/>
          <w:szCs w:val="28"/>
          <w:shd w:val="clear" w:color="auto" w:fill="FFFFFF"/>
        </w:rPr>
        <w:t> </w:t>
      </w:r>
      <w:r>
        <w:rPr>
          <w:rFonts w:ascii="Times New Roman" w:hAnsi="Times New Roman"/>
          <w:sz w:val="28"/>
          <w:szCs w:val="28"/>
          <w:shd w:val="clear" w:color="auto" w:fill="FFFFFF"/>
          <w:lang w:val="uk-UA"/>
        </w:rPr>
        <w:t>єдиною методичною проблемою</w:t>
      </w:r>
      <w:r>
        <w:rPr>
          <w:rStyle w:val="apple-converted-space"/>
          <w:shd w:val="clear" w:color="auto" w:fill="FFFFFF"/>
        </w:rPr>
        <w:t> </w:t>
      </w:r>
      <w:r w:rsidRPr="00293E8F">
        <w:rPr>
          <w:rStyle w:val="a9"/>
          <w:rFonts w:ascii="Times New Roman" w:hAnsi="Times New Roman"/>
          <w:b w:val="0"/>
          <w:sz w:val="28"/>
          <w:szCs w:val="28"/>
          <w:bdr w:val="none" w:sz="0" w:space="0" w:color="auto" w:frame="1"/>
          <w:shd w:val="clear" w:color="auto" w:fill="FFFFFF"/>
          <w:lang w:val="uk-UA"/>
        </w:rPr>
        <w:t>«Формування національної свідомості та патріотизму у наймолодших громадян України»</w:t>
      </w:r>
      <w:r w:rsidR="002A7A49">
        <w:rPr>
          <w:rStyle w:val="a9"/>
          <w:rFonts w:ascii="Times New Roman" w:hAnsi="Times New Roman"/>
          <w:b w:val="0"/>
          <w:sz w:val="28"/>
          <w:szCs w:val="28"/>
          <w:bdr w:val="none" w:sz="0" w:space="0" w:color="auto" w:frame="1"/>
          <w:shd w:val="clear" w:color="auto" w:fill="FFFFFF"/>
          <w:lang w:val="uk-UA"/>
        </w:rPr>
        <w:t xml:space="preserve"> </w:t>
      </w:r>
      <w:r w:rsidR="00FD0835">
        <w:rPr>
          <w:rFonts w:ascii="Times New Roman" w:hAnsi="Times New Roman"/>
          <w:sz w:val="28"/>
          <w:szCs w:val="28"/>
          <w:shd w:val="clear" w:color="auto" w:fill="FFFFFF"/>
          <w:lang w:val="uk-UA"/>
        </w:rPr>
        <w:t>та спрямовував свою діяльність на модернізацію</w:t>
      </w:r>
      <w:r w:rsidR="00FD0835" w:rsidRPr="00B706F5">
        <w:rPr>
          <w:rFonts w:ascii="Times New Roman" w:hAnsi="Times New Roman"/>
          <w:sz w:val="28"/>
          <w:szCs w:val="28"/>
          <w:shd w:val="clear" w:color="auto" w:fill="FFFFFF"/>
          <w:lang w:val="uk-UA"/>
        </w:rPr>
        <w:t xml:space="preserve"> змісту дошкільної </w:t>
      </w:r>
      <w:r w:rsidR="009859DE">
        <w:rPr>
          <w:rFonts w:ascii="Times New Roman" w:hAnsi="Times New Roman"/>
          <w:sz w:val="28"/>
          <w:szCs w:val="28"/>
          <w:shd w:val="clear" w:color="auto" w:fill="FFFFFF"/>
          <w:lang w:val="uk-UA"/>
        </w:rPr>
        <w:t xml:space="preserve">освіти </w:t>
      </w:r>
      <w:r w:rsidR="00FD0835" w:rsidRPr="00B706F5">
        <w:rPr>
          <w:rFonts w:ascii="Times New Roman" w:hAnsi="Times New Roman"/>
          <w:sz w:val="28"/>
          <w:szCs w:val="28"/>
          <w:shd w:val="clear" w:color="auto" w:fill="FFFFFF"/>
          <w:lang w:val="uk-UA"/>
        </w:rPr>
        <w:t>за Базовим компонентом дошкільної освіти</w:t>
      </w:r>
      <w:r w:rsidR="009859DE">
        <w:rPr>
          <w:rFonts w:ascii="Times New Roman" w:hAnsi="Times New Roman"/>
          <w:sz w:val="28"/>
          <w:szCs w:val="28"/>
          <w:shd w:val="clear" w:color="auto" w:fill="FFFFFF"/>
          <w:lang w:val="uk-UA"/>
        </w:rPr>
        <w:t xml:space="preserve">. </w:t>
      </w:r>
      <w:r w:rsidR="002A7A49" w:rsidRPr="002A7A49">
        <w:rPr>
          <w:rFonts w:ascii="Times New Roman" w:hAnsi="Times New Roman"/>
          <w:sz w:val="28"/>
          <w:szCs w:val="28"/>
        </w:rPr>
        <w:t>Організація освітнього процесу та методичної роботи в закладі дошкільної освіти була спрямована на реалізацію основних завдань закладу на 2024/2025  навчальний рік:</w:t>
      </w:r>
    </w:p>
    <w:p w:rsidR="002A7A49" w:rsidRPr="002A7A49" w:rsidRDefault="002A7A49" w:rsidP="002A7A49">
      <w:pPr>
        <w:pStyle w:val="a8"/>
        <w:spacing w:after="0"/>
        <w:ind w:left="567" w:firstLine="141"/>
        <w:jc w:val="both"/>
        <w:rPr>
          <w:rFonts w:ascii="Times New Roman" w:hAnsi="Times New Roman"/>
          <w:color w:val="000000"/>
          <w:sz w:val="28"/>
          <w:szCs w:val="28"/>
          <w:lang w:val="uk-UA"/>
        </w:rPr>
      </w:pPr>
      <w:r w:rsidRPr="002A7A49">
        <w:rPr>
          <w:rFonts w:ascii="Times New Roman" w:hAnsi="Times New Roman"/>
          <w:color w:val="000000"/>
          <w:sz w:val="28"/>
          <w:szCs w:val="28"/>
          <w:lang w:val="uk-UA"/>
        </w:rPr>
        <w:t xml:space="preserve">1. Проводити цілеспрямовану освітню діяльність щодо формування в </w:t>
      </w:r>
    </w:p>
    <w:p w:rsidR="002A7A49" w:rsidRPr="002A7A49" w:rsidRDefault="002A7A49" w:rsidP="002A7A49">
      <w:pPr>
        <w:spacing w:after="0"/>
        <w:jc w:val="both"/>
        <w:rPr>
          <w:rFonts w:ascii="Times New Roman" w:hAnsi="Times New Roman"/>
          <w:color w:val="000000"/>
          <w:sz w:val="24"/>
          <w:szCs w:val="24"/>
        </w:rPr>
      </w:pPr>
      <w:r w:rsidRPr="002A7A49">
        <w:rPr>
          <w:rFonts w:ascii="Times New Roman" w:hAnsi="Times New Roman"/>
          <w:color w:val="000000"/>
          <w:sz w:val="28"/>
          <w:szCs w:val="28"/>
        </w:rPr>
        <w:t>учасників освітнього процесу безпечної поведінки в довкіллі з урахуванням умов воєнного (післявоєнного) стану. Навчати дошкільників обачності, навичок орієнтування та адекватної реакції на різноманітні чинники ризику для життя, використовуючи різні форми організації освітнього процесу.</w:t>
      </w:r>
      <w:r w:rsidRPr="002A7A49">
        <w:rPr>
          <w:rFonts w:ascii="Times New Roman" w:hAnsi="Times New Roman"/>
          <w:color w:val="000000"/>
          <w:sz w:val="24"/>
          <w:szCs w:val="24"/>
        </w:rPr>
        <w:t xml:space="preserve"> </w:t>
      </w:r>
    </w:p>
    <w:p w:rsidR="002A7A49" w:rsidRPr="002A7A49" w:rsidRDefault="002A7A49" w:rsidP="002A7A49">
      <w:pPr>
        <w:spacing w:after="0"/>
        <w:ind w:firstLine="708"/>
        <w:jc w:val="both"/>
        <w:rPr>
          <w:rFonts w:ascii="Times New Roman" w:hAnsi="Times New Roman" w:cs="Times New Roman"/>
          <w:bCs/>
          <w:color w:val="000000"/>
          <w:sz w:val="28"/>
          <w:szCs w:val="28"/>
        </w:rPr>
      </w:pPr>
      <w:r w:rsidRPr="002A7A49">
        <w:rPr>
          <w:rFonts w:ascii="Times New Roman" w:hAnsi="Times New Roman" w:cs="Times New Roman"/>
          <w:bCs/>
          <w:color w:val="000000"/>
          <w:sz w:val="28"/>
          <w:szCs w:val="28"/>
        </w:rPr>
        <w:t>2. Удосконалювати освітню взаємодію із здобувачами дошкільної освіти щодо формування художньо-естетичної компетентності, впровадження сучасних технологій художньо-продуктивного циклу, активізацію творчого потенціалу педагогів та батьків, об’єднаних загальним спрямуванням із залучення дітей до мистецької культури. Розвивати творчі здібності дошкільників за допомогою нетрадиційних технік малювання.</w:t>
      </w:r>
    </w:p>
    <w:p w:rsidR="002A7A49" w:rsidRPr="002A7A49" w:rsidRDefault="002A7A49" w:rsidP="002A7A49">
      <w:pPr>
        <w:spacing w:after="0"/>
        <w:ind w:firstLine="708"/>
        <w:jc w:val="both"/>
        <w:rPr>
          <w:rFonts w:ascii="Times New Roman" w:hAnsi="Times New Roman" w:cs="Times New Roman"/>
          <w:color w:val="000000"/>
          <w:sz w:val="28"/>
          <w:szCs w:val="28"/>
        </w:rPr>
      </w:pPr>
      <w:r w:rsidRPr="002A7A49">
        <w:rPr>
          <w:rFonts w:ascii="Times New Roman" w:hAnsi="Times New Roman" w:cs="Times New Roman"/>
          <w:bCs/>
          <w:color w:val="000000"/>
          <w:sz w:val="28"/>
          <w:szCs w:val="28"/>
        </w:rPr>
        <w:t xml:space="preserve">3. Сприяти гармонійній збалансованій соціалізації дошкільників. Формувати у здобувачів дошкільної освіти навички дотримання соціальних норм і правил поведінки в єдності з формуванням самосвідомості й само ставлення, соціальної й особистісної ідентичності. Виховання як організована соціалізація має відповідати сучасним тенденціям суспільного життя й водночас сприяти збереженню найважливіших засад і цінностей людської особистості. </w:t>
      </w:r>
    </w:p>
    <w:p w:rsidR="002A7A49" w:rsidRPr="002A7A49" w:rsidRDefault="002A7A49" w:rsidP="002A7A49">
      <w:pPr>
        <w:spacing w:after="0"/>
        <w:ind w:firstLine="708"/>
        <w:jc w:val="both"/>
        <w:rPr>
          <w:rFonts w:ascii="Times New Roman" w:hAnsi="Times New Roman" w:cs="Times New Roman"/>
          <w:color w:val="000000"/>
          <w:sz w:val="28"/>
          <w:szCs w:val="28"/>
        </w:rPr>
      </w:pPr>
      <w:r w:rsidRPr="002A7A49">
        <w:rPr>
          <w:rFonts w:ascii="Times New Roman" w:hAnsi="Times New Roman" w:cs="Times New Roman"/>
          <w:color w:val="000000"/>
          <w:sz w:val="28"/>
          <w:szCs w:val="28"/>
        </w:rPr>
        <w:t>4. Продовжувати підвищувати рівень професійної майстерності педагогічних працівників в проведенні різних форм організації освітнього процесу (очної, дистанційної та змішаної ), проведенні онлайн-заходів, оволодінні формами та методами взаємодії між учасниками освітнього процесу відповідно до конкретної ситуації кожної дитини.</w:t>
      </w:r>
    </w:p>
    <w:p w:rsidR="002A7A49" w:rsidRPr="002A7A49" w:rsidRDefault="002A7A49" w:rsidP="002A7A49">
      <w:pPr>
        <w:spacing w:after="0"/>
        <w:ind w:firstLine="567"/>
        <w:jc w:val="both"/>
        <w:rPr>
          <w:rFonts w:ascii="Times New Roman" w:hAnsi="Times New Roman" w:cs="Times New Roman"/>
          <w:sz w:val="28"/>
          <w:szCs w:val="28"/>
          <w:lang w:val="uk-UA"/>
        </w:rPr>
      </w:pPr>
      <w:r w:rsidRPr="00C05FFF">
        <w:rPr>
          <w:rFonts w:ascii="Times New Roman" w:eastAsia="Times New Roman" w:hAnsi="Times New Roman" w:cs="Times New Roman"/>
          <w:sz w:val="28"/>
          <w:szCs w:val="28"/>
        </w:rPr>
        <w:lastRenderedPageBreak/>
        <w:t>Протягом навчального року методична робота здійснювалася таким чином, щоб сформувати професійну компетенцію та збагатити інтереси, задовольнити духовні і професійні необхідності педагогів</w:t>
      </w:r>
      <w:r w:rsidRPr="002A7A49">
        <w:rPr>
          <w:rFonts w:ascii="Times New Roman" w:eastAsia="Times New Roman" w:hAnsi="Times New Roman" w:cs="Times New Roman"/>
          <w:sz w:val="28"/>
          <w:szCs w:val="28"/>
          <w:lang w:val="uk-UA"/>
        </w:rPr>
        <w:t>.</w:t>
      </w:r>
      <w:r w:rsidRPr="002A7A49">
        <w:rPr>
          <w:rFonts w:ascii="Times New Roman" w:hAnsi="Times New Roman" w:cs="Times New Roman"/>
          <w:sz w:val="28"/>
          <w:szCs w:val="28"/>
          <w:lang w:val="uk-UA"/>
        </w:rPr>
        <w:t xml:space="preserve"> </w:t>
      </w:r>
    </w:p>
    <w:p w:rsidR="00B32025" w:rsidRDefault="009F329E" w:rsidP="00B32025">
      <w:pPr>
        <w:spacing w:after="0"/>
        <w:ind w:firstLine="567"/>
        <w:jc w:val="both"/>
        <w:rPr>
          <w:rFonts w:ascii="Times New Roman" w:hAnsi="Times New Roman" w:cs="Times New Roman"/>
          <w:sz w:val="28"/>
          <w:szCs w:val="28"/>
          <w:lang w:val="uk-UA"/>
        </w:rPr>
      </w:pPr>
      <w:r w:rsidRPr="007241E2">
        <w:rPr>
          <w:rFonts w:ascii="Times New Roman" w:hAnsi="Times New Roman" w:cs="Times New Roman"/>
          <w:sz w:val="28"/>
          <w:szCs w:val="28"/>
          <w:lang w:val="uk-UA"/>
        </w:rPr>
        <w:t>Відповідно до статей 18, 54, 59 Закону України «Про освіту», п. 14 «Порядку підвищення кваліфікації педагогічних і науково-педагогічних працівників», затверджених постановою Кабінету Міністрів України від 21 серпня 2019 р. № 800, зі змінами, внесеними постановою Кабінету Міністрів України від 27 грудня 2019 р. № 1133,</w:t>
      </w:r>
      <w:r w:rsidR="00D83424" w:rsidRPr="00D83424">
        <w:rPr>
          <w:lang w:val="uk-UA"/>
        </w:rPr>
        <w:t xml:space="preserve"> </w:t>
      </w:r>
      <w:r w:rsidR="00D83424">
        <w:rPr>
          <w:rFonts w:ascii="Times New Roman" w:hAnsi="Times New Roman" w:cs="Times New Roman"/>
          <w:sz w:val="28"/>
          <w:szCs w:val="28"/>
          <w:lang w:val="uk-UA"/>
        </w:rPr>
        <w:t>наказу</w:t>
      </w:r>
      <w:r w:rsidR="00D83424" w:rsidRPr="00D83424">
        <w:rPr>
          <w:rFonts w:ascii="Times New Roman" w:hAnsi="Times New Roman" w:cs="Times New Roman"/>
          <w:sz w:val="28"/>
          <w:szCs w:val="28"/>
          <w:lang w:val="uk-UA"/>
        </w:rPr>
        <w:t xml:space="preserve"> від 25.07.2024</w:t>
      </w:r>
      <w:r w:rsidR="00D83424">
        <w:rPr>
          <w:rFonts w:ascii="Times New Roman" w:hAnsi="Times New Roman" w:cs="Times New Roman"/>
          <w:sz w:val="28"/>
          <w:szCs w:val="28"/>
          <w:lang w:val="uk-UA"/>
        </w:rPr>
        <w:t xml:space="preserve"> </w:t>
      </w:r>
      <w:r w:rsidR="00D83424" w:rsidRPr="00D83424">
        <w:rPr>
          <w:rFonts w:ascii="Times New Roman" w:hAnsi="Times New Roman" w:cs="Times New Roman"/>
          <w:sz w:val="28"/>
          <w:szCs w:val="28"/>
          <w:lang w:val="uk-UA"/>
        </w:rPr>
        <w:t xml:space="preserve">№ 411- ОД «Про підвищення кваліфікації керівних, педагогічних і науково-педагогічних працівників Сумської області у 2025 році», </w:t>
      </w:r>
      <w:r w:rsidR="00B32025">
        <w:rPr>
          <w:rFonts w:ascii="Times New Roman" w:hAnsi="Times New Roman" w:cs="Times New Roman"/>
          <w:sz w:val="28"/>
          <w:szCs w:val="28"/>
          <w:lang w:val="uk-UA"/>
        </w:rPr>
        <w:t xml:space="preserve">наказу </w:t>
      </w:r>
      <w:r w:rsidR="00D83424" w:rsidRPr="00D83424">
        <w:rPr>
          <w:rFonts w:ascii="Times New Roman" w:hAnsi="Times New Roman" w:cs="Times New Roman"/>
          <w:sz w:val="28"/>
          <w:szCs w:val="28"/>
          <w:lang w:val="uk-UA"/>
        </w:rPr>
        <w:t>від 01.08.2024</w:t>
      </w:r>
      <w:r w:rsidR="00B32025">
        <w:rPr>
          <w:rFonts w:ascii="Times New Roman" w:hAnsi="Times New Roman" w:cs="Times New Roman"/>
          <w:sz w:val="28"/>
          <w:szCs w:val="28"/>
          <w:lang w:val="uk-UA"/>
        </w:rPr>
        <w:t xml:space="preserve"> </w:t>
      </w:r>
      <w:r w:rsidR="00D83424" w:rsidRPr="00D83424">
        <w:rPr>
          <w:rFonts w:ascii="Times New Roman" w:hAnsi="Times New Roman" w:cs="Times New Roman"/>
          <w:sz w:val="28"/>
          <w:szCs w:val="28"/>
          <w:lang w:val="uk-UA"/>
        </w:rPr>
        <w:t>№ 416- ОД «Про підвищення кваліфікації керівних і педагогічних кадрів,</w:t>
      </w:r>
      <w:r w:rsidR="00B32025">
        <w:rPr>
          <w:rFonts w:ascii="Times New Roman" w:hAnsi="Times New Roman" w:cs="Times New Roman"/>
          <w:sz w:val="28"/>
          <w:szCs w:val="28"/>
          <w:lang w:val="uk-UA"/>
        </w:rPr>
        <w:t xml:space="preserve"> </w:t>
      </w:r>
      <w:r w:rsidR="00D83424" w:rsidRPr="00D83424">
        <w:rPr>
          <w:rFonts w:ascii="Times New Roman" w:hAnsi="Times New Roman" w:cs="Times New Roman"/>
          <w:sz w:val="28"/>
          <w:szCs w:val="28"/>
          <w:lang w:val="uk-UA"/>
        </w:rPr>
        <w:t>навчально-допоміжного персоналу в галузі освіти Сумської області у 2025 році»,</w:t>
      </w:r>
      <w:r w:rsidR="00B32025">
        <w:rPr>
          <w:rFonts w:ascii="Times New Roman" w:hAnsi="Times New Roman" w:cs="Times New Roman"/>
          <w:sz w:val="28"/>
          <w:szCs w:val="28"/>
          <w:lang w:val="uk-UA"/>
        </w:rPr>
        <w:t xml:space="preserve"> </w:t>
      </w:r>
      <w:r w:rsidR="00D83424" w:rsidRPr="00D83424">
        <w:rPr>
          <w:rFonts w:ascii="Times New Roman" w:hAnsi="Times New Roman" w:cs="Times New Roman"/>
          <w:sz w:val="28"/>
          <w:szCs w:val="28"/>
          <w:lang w:val="uk-UA"/>
        </w:rPr>
        <w:t>наказів КЗ СОІППО від 28.04.2025 № 155-ОД «Про зміну форми навчання курсів</w:t>
      </w:r>
      <w:r w:rsidR="00B32025">
        <w:rPr>
          <w:rFonts w:ascii="Times New Roman" w:hAnsi="Times New Roman" w:cs="Times New Roman"/>
          <w:sz w:val="28"/>
          <w:szCs w:val="28"/>
          <w:lang w:val="uk-UA"/>
        </w:rPr>
        <w:t xml:space="preserve"> </w:t>
      </w:r>
      <w:r w:rsidR="00D83424" w:rsidRPr="00D83424">
        <w:rPr>
          <w:rFonts w:ascii="Times New Roman" w:hAnsi="Times New Roman" w:cs="Times New Roman"/>
          <w:sz w:val="28"/>
          <w:szCs w:val="28"/>
          <w:lang w:val="uk-UA"/>
        </w:rPr>
        <w:t>підвищення кваліфікації», від 28.03.2025 № 90-ОД «Про перенесення курсів за</w:t>
      </w:r>
      <w:r w:rsidR="00B32025">
        <w:rPr>
          <w:rFonts w:ascii="Times New Roman" w:hAnsi="Times New Roman" w:cs="Times New Roman"/>
          <w:sz w:val="28"/>
          <w:szCs w:val="28"/>
          <w:lang w:val="uk-UA"/>
        </w:rPr>
        <w:t xml:space="preserve"> </w:t>
      </w:r>
      <w:r w:rsidR="00D83424" w:rsidRPr="00D83424">
        <w:rPr>
          <w:rFonts w:ascii="Times New Roman" w:hAnsi="Times New Roman" w:cs="Times New Roman"/>
          <w:sz w:val="28"/>
          <w:szCs w:val="28"/>
          <w:lang w:val="uk-UA"/>
        </w:rPr>
        <w:t>вибором»</w:t>
      </w:r>
      <w:r w:rsidR="00B32025">
        <w:rPr>
          <w:rFonts w:ascii="Times New Roman" w:hAnsi="Times New Roman" w:cs="Times New Roman"/>
          <w:sz w:val="28"/>
          <w:szCs w:val="28"/>
          <w:lang w:val="uk-UA"/>
        </w:rPr>
        <w:t>,</w:t>
      </w:r>
      <w:r w:rsidR="00D83424" w:rsidRPr="00D83424">
        <w:rPr>
          <w:rFonts w:ascii="Times New Roman" w:hAnsi="Times New Roman" w:cs="Times New Roman"/>
          <w:sz w:val="28"/>
          <w:szCs w:val="28"/>
          <w:lang w:val="uk-UA"/>
        </w:rPr>
        <w:t xml:space="preserve"> </w:t>
      </w:r>
      <w:r>
        <w:rPr>
          <w:rFonts w:ascii="Times New Roman" w:hAnsi="Times New Roman" w:cs="Times New Roman"/>
          <w:sz w:val="28"/>
          <w:lang w:val="uk-UA"/>
        </w:rPr>
        <w:t xml:space="preserve">адміністрацією ЗДО забезпечене своєчасне проходження курсів підвищення кваліфікації педагогічних працівників. </w:t>
      </w:r>
    </w:p>
    <w:p w:rsidR="00B32025" w:rsidRPr="00B32025" w:rsidRDefault="0087290C" w:rsidP="00B32025">
      <w:pPr>
        <w:spacing w:after="0"/>
        <w:ind w:firstLine="567"/>
        <w:jc w:val="both"/>
        <w:rPr>
          <w:rFonts w:ascii="Times New Roman" w:hAnsi="Times New Roman" w:cs="Times New Roman"/>
          <w:sz w:val="28"/>
          <w:szCs w:val="28"/>
          <w:lang w:val="uk-UA"/>
        </w:rPr>
      </w:pPr>
      <w:r>
        <w:rPr>
          <w:rFonts w:ascii="Times New Roman" w:hAnsi="Times New Roman" w:cs="Times New Roman"/>
          <w:sz w:val="28"/>
          <w:lang w:val="uk-UA"/>
        </w:rPr>
        <w:t>Курси підвищення кваліфікації відбувалися</w:t>
      </w:r>
      <w:r w:rsidRPr="002A5532">
        <w:rPr>
          <w:rFonts w:ascii="Times New Roman" w:hAnsi="Times New Roman" w:cs="Times New Roman"/>
          <w:sz w:val="28"/>
          <w:lang w:val="uk-UA"/>
        </w:rPr>
        <w:t xml:space="preserve"> згідно графіка за заочною формою навчання(з використанням технологій дистанційного навчання на платформі</w:t>
      </w:r>
      <w:r w:rsidR="00B32025">
        <w:rPr>
          <w:rFonts w:ascii="Times New Roman" w:hAnsi="Times New Roman" w:cs="Times New Roman"/>
          <w:sz w:val="28"/>
          <w:lang w:val="uk-UA"/>
        </w:rPr>
        <w:t xml:space="preserve"> </w:t>
      </w:r>
      <w:r w:rsidRPr="002A5532">
        <w:rPr>
          <w:rFonts w:ascii="Times New Roman" w:hAnsi="Times New Roman" w:cs="Times New Roman"/>
          <w:sz w:val="28"/>
          <w:lang w:val="uk-UA"/>
        </w:rPr>
        <w:t>Microsoft Teams)</w:t>
      </w:r>
      <w:r>
        <w:rPr>
          <w:rFonts w:ascii="Times New Roman" w:hAnsi="Times New Roman" w:cs="Times New Roman"/>
          <w:sz w:val="28"/>
          <w:lang w:val="uk-UA"/>
        </w:rPr>
        <w:t xml:space="preserve"> на базі </w:t>
      </w:r>
      <w:r w:rsidR="009F329E">
        <w:rPr>
          <w:rFonts w:ascii="Times New Roman" w:hAnsi="Times New Roman" w:cs="Times New Roman"/>
          <w:sz w:val="28"/>
          <w:lang w:val="uk-UA"/>
        </w:rPr>
        <w:t>Сумського ОІППО</w:t>
      </w:r>
      <w:r w:rsidR="00B32025">
        <w:rPr>
          <w:rFonts w:ascii="Times New Roman" w:hAnsi="Times New Roman" w:cs="Times New Roman"/>
          <w:sz w:val="28"/>
          <w:lang w:val="uk-UA"/>
        </w:rPr>
        <w:t>. У 2024/2025</w:t>
      </w:r>
      <w:r>
        <w:rPr>
          <w:rFonts w:ascii="Times New Roman" w:hAnsi="Times New Roman" w:cs="Times New Roman"/>
          <w:sz w:val="28"/>
          <w:lang w:val="uk-UA"/>
        </w:rPr>
        <w:t xml:space="preserve"> навчальному році відповідно до перспективного плану курси підвищення кваліфікації пройшли:</w:t>
      </w:r>
      <w:r w:rsidR="00B32025">
        <w:rPr>
          <w:rFonts w:ascii="Times New Roman" w:hAnsi="Times New Roman" w:cs="Times New Roman"/>
          <w:sz w:val="28"/>
          <w:lang w:val="uk-UA"/>
        </w:rPr>
        <w:t xml:space="preserve"> </w:t>
      </w:r>
      <w:r w:rsidR="00B32025" w:rsidRPr="00B32025">
        <w:rPr>
          <w:rFonts w:ascii="Times New Roman" w:hAnsi="Times New Roman"/>
          <w:sz w:val="28"/>
          <w:szCs w:val="28"/>
          <w:lang w:val="uk-UA"/>
        </w:rPr>
        <w:t xml:space="preserve">Оксана Козіонна, вихователь, Євгенія Резніченко, вихователь, Тетяна Шершень, вихователь, Людмила Комухаєва, вчитель – логопед, Марина Ліонченко, вихователь - методист. </w:t>
      </w:r>
    </w:p>
    <w:p w:rsidR="009F329E" w:rsidRDefault="009F329E" w:rsidP="009F329E">
      <w:pPr>
        <w:spacing w:after="0"/>
        <w:ind w:firstLine="567"/>
        <w:jc w:val="both"/>
        <w:rPr>
          <w:rFonts w:ascii="Times New Roman" w:hAnsi="Times New Roman" w:cs="Times New Roman"/>
          <w:sz w:val="28"/>
          <w:lang w:val="uk-UA"/>
        </w:rPr>
      </w:pPr>
      <w:r>
        <w:rPr>
          <w:rFonts w:ascii="Times New Roman" w:hAnsi="Times New Roman" w:cs="Times New Roman"/>
          <w:sz w:val="28"/>
          <w:lang w:val="uk-UA"/>
        </w:rPr>
        <w:t>Курси підвищення кваліфікації проходили в онлайн форматі</w:t>
      </w:r>
      <w:r w:rsidR="00DD5DF6">
        <w:rPr>
          <w:rFonts w:ascii="Times New Roman" w:hAnsi="Times New Roman" w:cs="Times New Roman"/>
          <w:sz w:val="28"/>
          <w:lang w:val="uk-UA"/>
        </w:rPr>
        <w:t>,</w:t>
      </w:r>
      <w:r>
        <w:rPr>
          <w:rFonts w:ascii="Times New Roman" w:hAnsi="Times New Roman" w:cs="Times New Roman"/>
          <w:sz w:val="28"/>
          <w:lang w:val="uk-UA"/>
        </w:rPr>
        <w:t xml:space="preserve"> у зв’язку з </w:t>
      </w:r>
      <w:r w:rsidR="00DD5DF6">
        <w:rPr>
          <w:rFonts w:ascii="Times New Roman" w:hAnsi="Times New Roman" w:cs="Times New Roman"/>
          <w:sz w:val="28"/>
          <w:lang w:val="uk-UA"/>
        </w:rPr>
        <w:t xml:space="preserve">продовженням дії </w:t>
      </w:r>
      <w:r>
        <w:rPr>
          <w:rFonts w:ascii="Times New Roman" w:hAnsi="Times New Roman" w:cs="Times New Roman"/>
          <w:sz w:val="28"/>
          <w:lang w:val="uk-UA"/>
        </w:rPr>
        <w:t>на т</w:t>
      </w:r>
      <w:r w:rsidR="00DD5DF6">
        <w:rPr>
          <w:rFonts w:ascii="Times New Roman" w:hAnsi="Times New Roman" w:cs="Times New Roman"/>
          <w:sz w:val="28"/>
          <w:lang w:val="uk-UA"/>
        </w:rPr>
        <w:t>ериторії України воєнного стану.</w:t>
      </w:r>
      <w:r w:rsidR="00E4770C">
        <w:rPr>
          <w:rFonts w:ascii="Times New Roman" w:hAnsi="Times New Roman" w:cs="Times New Roman"/>
          <w:sz w:val="28"/>
          <w:lang w:val="uk-UA"/>
        </w:rPr>
        <w:t xml:space="preserve"> </w:t>
      </w:r>
      <w:r w:rsidR="00DD5DF6">
        <w:rPr>
          <w:rFonts w:ascii="Times New Roman" w:hAnsi="Times New Roman" w:cs="Times New Roman"/>
          <w:sz w:val="28"/>
          <w:lang w:val="uk-UA"/>
        </w:rPr>
        <w:t>Педагоги набули</w:t>
      </w:r>
      <w:r w:rsidR="00E4770C">
        <w:rPr>
          <w:rFonts w:ascii="Times New Roman" w:hAnsi="Times New Roman" w:cs="Times New Roman"/>
          <w:sz w:val="28"/>
          <w:lang w:val="uk-UA"/>
        </w:rPr>
        <w:t xml:space="preserve"> </w:t>
      </w:r>
      <w:r w:rsidR="00DD5DF6">
        <w:rPr>
          <w:rFonts w:ascii="Times New Roman" w:hAnsi="Times New Roman" w:cs="Times New Roman"/>
          <w:sz w:val="28"/>
          <w:lang w:val="uk-UA"/>
        </w:rPr>
        <w:t>нові та вдосконалили раніше набуті компетентності</w:t>
      </w:r>
      <w:r w:rsidR="009B73D8">
        <w:rPr>
          <w:rFonts w:ascii="Times New Roman" w:hAnsi="Times New Roman" w:cs="Times New Roman"/>
          <w:sz w:val="28"/>
          <w:lang w:val="uk-UA"/>
        </w:rPr>
        <w:t xml:space="preserve"> у межах професійної діяльності</w:t>
      </w:r>
      <w:r w:rsidR="007F55E0">
        <w:rPr>
          <w:rFonts w:ascii="Times New Roman" w:hAnsi="Times New Roman" w:cs="Times New Roman"/>
          <w:sz w:val="28"/>
          <w:lang w:val="uk-UA"/>
        </w:rPr>
        <w:t>, підвищення професійного рівня та професі</w:t>
      </w:r>
      <w:r w:rsidR="009B73D8">
        <w:rPr>
          <w:rFonts w:ascii="Times New Roman" w:hAnsi="Times New Roman" w:cs="Times New Roman"/>
          <w:sz w:val="28"/>
          <w:lang w:val="uk-UA"/>
        </w:rPr>
        <w:t xml:space="preserve">йної компетентності. </w:t>
      </w:r>
      <w:r w:rsidR="007F55E0">
        <w:rPr>
          <w:rFonts w:ascii="Times New Roman" w:hAnsi="Times New Roman" w:cs="Times New Roman"/>
          <w:sz w:val="28"/>
          <w:lang w:val="uk-UA"/>
        </w:rPr>
        <w:t>Педагоги дізналися більше про психологію дошкільнят, засвоїли нові практичні прийоми роботи із здобувачами освіти в онлайн форматі та змішаній формі навчання. Мали можливість розвинути креативне та кри</w:t>
      </w:r>
      <w:r w:rsidR="009B73D8">
        <w:rPr>
          <w:rFonts w:ascii="Times New Roman" w:hAnsi="Times New Roman" w:cs="Times New Roman"/>
          <w:sz w:val="28"/>
          <w:lang w:val="uk-UA"/>
        </w:rPr>
        <w:t>тичне мислення. Набули практичних навичок</w:t>
      </w:r>
      <w:r w:rsidR="007F55E0">
        <w:rPr>
          <w:rFonts w:ascii="Times New Roman" w:hAnsi="Times New Roman" w:cs="Times New Roman"/>
          <w:sz w:val="28"/>
          <w:lang w:val="uk-UA"/>
        </w:rPr>
        <w:t xml:space="preserve"> щодо реалізації сучасних інноваційних практик у освітньому процесі ЗДО.</w:t>
      </w:r>
    </w:p>
    <w:p w:rsidR="005903D1" w:rsidRDefault="00BA2218" w:rsidP="005903D1">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Підвищення кваліфікації педагогічних працівників не обмежувалося лише проходженням курсів підвищення кваліфікації. На сучасному етапі </w:t>
      </w:r>
      <w:r w:rsidR="009B73D8">
        <w:rPr>
          <w:rFonts w:ascii="Times New Roman" w:hAnsi="Times New Roman"/>
          <w:sz w:val="28"/>
          <w:szCs w:val="28"/>
          <w:lang w:val="uk-UA"/>
        </w:rPr>
        <w:t xml:space="preserve">курси </w:t>
      </w:r>
      <w:r>
        <w:rPr>
          <w:rFonts w:ascii="Times New Roman" w:hAnsi="Times New Roman"/>
          <w:sz w:val="28"/>
          <w:szCs w:val="28"/>
          <w:lang w:val="uk-UA"/>
        </w:rPr>
        <w:t xml:space="preserve">здійснювалися шляхом формальної, неформальної та інформальної освіти за очною, заочною, дистанційною формами навчання або їх поєднанням. </w:t>
      </w:r>
    </w:p>
    <w:p w:rsidR="005903D1" w:rsidRPr="005903D1" w:rsidRDefault="005903D1" w:rsidP="005903D1">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Педагогічні працівники ЗДО №11 «Вітерець» брали активну участь у роботі </w:t>
      </w:r>
      <w:r w:rsidRPr="005903D1">
        <w:rPr>
          <w:rStyle w:val="hgkelc"/>
          <w:rFonts w:ascii="Times New Roman" w:hAnsi="Times New Roman" w:cs="Times New Roman"/>
          <w:color w:val="000000"/>
          <w:sz w:val="28"/>
          <w:szCs w:val="28"/>
          <w:lang w:val="uk-UA"/>
        </w:rPr>
        <w:t>Всеукраїнських науково – практичних конференцій Центру Прогресивної освіти «Генезум», надсилали авторські методичні розробки освітнього процесу, які виходили друком в електронних збір</w:t>
      </w:r>
      <w:r>
        <w:rPr>
          <w:rStyle w:val="hgkelc"/>
          <w:rFonts w:ascii="Times New Roman" w:hAnsi="Times New Roman" w:cs="Times New Roman"/>
          <w:color w:val="000000"/>
          <w:sz w:val="28"/>
          <w:szCs w:val="28"/>
          <w:lang w:val="uk-UA"/>
        </w:rPr>
        <w:t xml:space="preserve">никах </w:t>
      </w:r>
      <w:r w:rsidRPr="005903D1">
        <w:rPr>
          <w:rStyle w:val="hgkelc"/>
          <w:rFonts w:ascii="Times New Roman" w:hAnsi="Times New Roman" w:cs="Times New Roman"/>
          <w:color w:val="000000"/>
          <w:sz w:val="28"/>
          <w:szCs w:val="28"/>
          <w:lang w:val="uk-UA"/>
        </w:rPr>
        <w:t>конференцій.</w:t>
      </w:r>
      <w:r>
        <w:rPr>
          <w:rStyle w:val="hgkelc"/>
          <w:rFonts w:ascii="Times New Roman" w:hAnsi="Times New Roman" w:cs="Times New Roman"/>
          <w:color w:val="000000"/>
          <w:sz w:val="28"/>
          <w:szCs w:val="28"/>
          <w:lang w:val="uk-UA"/>
        </w:rPr>
        <w:t xml:space="preserve"> Вихователь Ольга Федосенко та вихователь Тетяна Шершень </w:t>
      </w:r>
      <w:r>
        <w:rPr>
          <w:rStyle w:val="hgkelc"/>
          <w:rFonts w:ascii="Times New Roman" w:hAnsi="Times New Roman" w:cs="Times New Roman"/>
          <w:color w:val="000000"/>
          <w:sz w:val="28"/>
          <w:szCs w:val="28"/>
          <w:lang w:val="uk-UA"/>
        </w:rPr>
        <w:lastRenderedPageBreak/>
        <w:t>публікували власні напрацювання у роботі</w:t>
      </w:r>
      <w:r w:rsidRPr="005903D1">
        <w:rPr>
          <w:rStyle w:val="hgkelc"/>
          <w:rFonts w:ascii="Times New Roman" w:hAnsi="Times New Roman" w:cs="Times New Roman"/>
          <w:color w:val="000000"/>
          <w:sz w:val="28"/>
          <w:szCs w:val="28"/>
          <w:lang w:val="uk-UA"/>
        </w:rPr>
        <w:t xml:space="preserve"> ІІІ Всеукраїнської науково – практичної онлайн – конференція «Національна безпека України в освітній сфері: виклики, цінності, досвід».</w:t>
      </w:r>
    </w:p>
    <w:p w:rsidR="00E4770C" w:rsidRPr="00E4770C" w:rsidRDefault="00E4770C" w:rsidP="00BA2218">
      <w:pPr>
        <w:spacing w:after="0"/>
        <w:ind w:firstLine="567"/>
        <w:jc w:val="both"/>
        <w:rPr>
          <w:rFonts w:ascii="Times New Roman" w:hAnsi="Times New Roman"/>
          <w:sz w:val="28"/>
          <w:szCs w:val="28"/>
          <w:lang w:val="uk-UA"/>
        </w:rPr>
      </w:pPr>
      <w:r w:rsidRPr="00E4770C">
        <w:rPr>
          <w:rFonts w:ascii="Times New Roman" w:hAnsi="Times New Roman"/>
          <w:color w:val="000000"/>
          <w:sz w:val="28"/>
          <w:szCs w:val="28"/>
          <w:lang w:val="uk-UA"/>
        </w:rPr>
        <w:t>Педагоги закладу активно долучалися до короткострокового підвищення кваліфікації шляхом участі у тренінгах, семінарах, семінарах – практикумах, семінарах – нарадах, вебінарах, майстер – класах за різними професійними темами і проблемами на платформах  «Всеосвіта», «На урок», «МЦФР», «Прометеус»,</w:t>
      </w:r>
      <w:r>
        <w:rPr>
          <w:rFonts w:ascii="Times New Roman" w:hAnsi="Times New Roman"/>
          <w:color w:val="000000"/>
          <w:sz w:val="28"/>
          <w:szCs w:val="28"/>
          <w:lang w:val="uk-UA"/>
        </w:rPr>
        <w:t xml:space="preserve"> «Генезум», </w:t>
      </w:r>
      <w:r w:rsidRPr="00E4770C">
        <w:rPr>
          <w:rFonts w:ascii="Times New Roman" w:hAnsi="Times New Roman"/>
          <w:color w:val="000000"/>
          <w:sz w:val="28"/>
          <w:szCs w:val="28"/>
          <w:lang w:val="uk-UA"/>
        </w:rPr>
        <w:t xml:space="preserve"> видавництва «Ранок», «ІППО», «Дія. Освіта», онлайн – платформа «Зрозуміло!», «Рух Освіта» та інші.</w:t>
      </w:r>
    </w:p>
    <w:p w:rsidR="007F55E0" w:rsidRPr="009B3984" w:rsidRDefault="00E4770C" w:rsidP="009B3984">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E4770C">
        <w:rPr>
          <w:rFonts w:ascii="Times New Roman" w:eastAsia="Times New Roman" w:hAnsi="Times New Roman" w:cs="Times New Roman"/>
          <w:sz w:val="28"/>
          <w:szCs w:val="28"/>
          <w:lang w:val="uk-UA"/>
        </w:rPr>
        <w:t>ідповідно до частини п’ятої статті 50 Закону України «Про освіту», статті 32 Закону України «Про дошкільну освіту»</w:t>
      </w:r>
      <w:r w:rsidR="007F55E0" w:rsidRPr="007F55E0">
        <w:rPr>
          <w:rFonts w:ascii="Times New Roman" w:eastAsia="Times New Roman" w:hAnsi="Times New Roman" w:cs="Times New Roman"/>
          <w:sz w:val="28"/>
          <w:szCs w:val="28"/>
          <w:lang w:val="uk-UA"/>
        </w:rPr>
        <w:t>,</w:t>
      </w:r>
      <w:r w:rsidRPr="00E4770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згідно вимог </w:t>
      </w:r>
      <w:r w:rsidRPr="00044DBF">
        <w:rPr>
          <w:rFonts w:ascii="Times New Roman" w:hAnsi="Times New Roman" w:cs="Times New Roman"/>
          <w:sz w:val="28"/>
          <w:szCs w:val="28"/>
          <w:lang w:val="uk-UA"/>
        </w:rPr>
        <w:t>Положення про атестацію педагогічних працівників, затвердженого наказом МОН України від 09.09.2022 №805 «Про затвердження Положення про атестацію педагогічних працівників»</w:t>
      </w:r>
      <w:r>
        <w:rPr>
          <w:rFonts w:ascii="Times New Roman" w:hAnsi="Times New Roman" w:cs="Times New Roman"/>
          <w:sz w:val="28"/>
          <w:szCs w:val="28"/>
          <w:lang w:val="uk-UA"/>
        </w:rPr>
        <w:t xml:space="preserve"> та наказу МОН України від 10.09.2024 №1277 «Про внесення змін до Положення про атест</w:t>
      </w:r>
      <w:r w:rsidR="009B3984">
        <w:rPr>
          <w:rFonts w:ascii="Times New Roman" w:hAnsi="Times New Roman" w:cs="Times New Roman"/>
          <w:sz w:val="28"/>
          <w:szCs w:val="28"/>
          <w:lang w:val="uk-UA"/>
        </w:rPr>
        <w:t xml:space="preserve">ацію педагогічних працівників». </w:t>
      </w:r>
      <w:r w:rsidR="009B3984" w:rsidRPr="009B3984">
        <w:rPr>
          <w:rFonts w:ascii="Times New Roman" w:hAnsi="Times New Roman" w:cs="Times New Roman"/>
          <w:sz w:val="28"/>
          <w:szCs w:val="28"/>
          <w:lang w:val="uk-UA"/>
        </w:rPr>
        <w:t xml:space="preserve">Згідно </w:t>
      </w:r>
      <w:r w:rsidRPr="009B3984">
        <w:rPr>
          <w:rFonts w:ascii="Times New Roman" w:eastAsia="Times New Roman" w:hAnsi="Times New Roman" w:cs="Times New Roman"/>
          <w:sz w:val="28"/>
          <w:szCs w:val="28"/>
          <w:lang w:val="uk-UA"/>
        </w:rPr>
        <w:t xml:space="preserve">наказу управління освіти </w:t>
      </w:r>
      <w:r w:rsidR="009B3984">
        <w:rPr>
          <w:rFonts w:ascii="Times New Roman" w:hAnsi="Times New Roman" w:cs="Times New Roman"/>
          <w:sz w:val="28"/>
          <w:szCs w:val="28"/>
          <w:lang w:val="uk-UA"/>
        </w:rPr>
        <w:t>Конотопської міської ради Сумської області</w:t>
      </w:r>
      <w:r w:rsidRPr="009B3984">
        <w:rPr>
          <w:rFonts w:ascii="Times New Roman" w:eastAsia="Times New Roman" w:hAnsi="Times New Roman" w:cs="Times New Roman"/>
          <w:sz w:val="28"/>
          <w:szCs w:val="28"/>
          <w:lang w:val="uk-UA"/>
        </w:rPr>
        <w:t xml:space="preserve"> від 18.09.2024  № 247-ОД «Про створення атестаційної комісії  ІІ рівня на 2024 – 2025 навчальний рік»</w:t>
      </w:r>
      <w:r w:rsidR="009B3984">
        <w:rPr>
          <w:rFonts w:ascii="Times New Roman" w:hAnsi="Times New Roman" w:cs="Times New Roman"/>
          <w:sz w:val="28"/>
          <w:szCs w:val="28"/>
          <w:lang w:val="uk-UA"/>
        </w:rPr>
        <w:t xml:space="preserve">, </w:t>
      </w:r>
      <w:r>
        <w:rPr>
          <w:rFonts w:ascii="Times New Roman" w:hAnsi="Times New Roman" w:cs="Times New Roman"/>
          <w:sz w:val="28"/>
          <w:szCs w:val="28"/>
          <w:lang w:val="uk-UA"/>
        </w:rPr>
        <w:t>наказу Конотопського закладу дошкільної освіти (ясла - садок) №11 «Вітерець» від 19.09.2024 № 93 – ОД «Про створення атестаційної комісії ЗДО №11 «Вітерець» у 2024/2025 навчальному році»,  наказу Конотопського закладу дошкільної освіти (ясла - садок) №11 «Вітерець» від 15.10.2024 №105 – ОД «Про атестацію педагогічних працівників у 2024/2025 навчальному році»</w:t>
      </w:r>
      <w:r w:rsidR="009B3984">
        <w:rPr>
          <w:rFonts w:ascii="Times New Roman" w:hAnsi="Times New Roman" w:cs="Times New Roman"/>
          <w:sz w:val="28"/>
          <w:szCs w:val="28"/>
          <w:lang w:val="uk-UA"/>
        </w:rPr>
        <w:t>, наказу Конотопського закладу дошкільної освіти (ясла - садок) №11 «Вітерець» від 25.03.2025 №34 – ОД</w:t>
      </w:r>
      <w:r w:rsidR="009B3984" w:rsidRPr="009B3984">
        <w:rPr>
          <w:b/>
          <w:sz w:val="28"/>
          <w:lang w:val="uk-UA"/>
        </w:rPr>
        <w:t xml:space="preserve"> </w:t>
      </w:r>
      <w:r w:rsidR="009B3984" w:rsidRPr="009B3984">
        <w:rPr>
          <w:rFonts w:ascii="Times New Roman" w:hAnsi="Times New Roman" w:cs="Times New Roman"/>
          <w:sz w:val="28"/>
          <w:lang w:val="uk-UA"/>
        </w:rPr>
        <w:t>«</w:t>
      </w:r>
      <w:r w:rsidR="009B3984" w:rsidRPr="009B3984">
        <w:rPr>
          <w:rFonts w:ascii="Times New Roman" w:eastAsia="Times New Roman" w:hAnsi="Times New Roman" w:cs="Times New Roman"/>
          <w:sz w:val="28"/>
          <w:lang w:val="uk-UA"/>
        </w:rPr>
        <w:t xml:space="preserve">Про </w:t>
      </w:r>
      <w:r w:rsidR="009B3984" w:rsidRPr="009B3984">
        <w:rPr>
          <w:rFonts w:ascii="Times New Roman" w:eastAsia="Times New Roman" w:hAnsi="Times New Roman" w:cs="Times New Roman"/>
          <w:sz w:val="28"/>
          <w:szCs w:val="28"/>
          <w:lang w:val="uk-UA"/>
        </w:rPr>
        <w:t>підсумки атестації педагогічних працівників  у 2025 році</w:t>
      </w:r>
      <w:r w:rsidR="009B3984" w:rsidRPr="009B3984">
        <w:rPr>
          <w:rFonts w:ascii="Times New Roman" w:hAnsi="Times New Roman" w:cs="Times New Roman"/>
          <w:sz w:val="28"/>
          <w:szCs w:val="28"/>
          <w:lang w:val="uk-UA"/>
        </w:rPr>
        <w:t>»</w:t>
      </w:r>
      <w:r w:rsidR="009B3984">
        <w:rPr>
          <w:rFonts w:ascii="Times New Roman" w:hAnsi="Times New Roman" w:cs="Times New Roman"/>
          <w:sz w:val="28"/>
          <w:szCs w:val="28"/>
          <w:lang w:val="uk-UA"/>
        </w:rPr>
        <w:t xml:space="preserve"> </w:t>
      </w:r>
      <w:r w:rsidR="007F55E0" w:rsidRPr="007F55E0">
        <w:rPr>
          <w:rFonts w:ascii="Times New Roman" w:eastAsia="Times New Roman" w:hAnsi="Times New Roman" w:cs="Times New Roman"/>
          <w:sz w:val="28"/>
          <w:szCs w:val="28"/>
          <w:lang w:val="uk-UA"/>
        </w:rPr>
        <w:t xml:space="preserve">з метою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у </w:t>
      </w:r>
      <w:r w:rsidR="00AD6750" w:rsidRPr="007F55E0">
        <w:rPr>
          <w:rFonts w:ascii="Times New Roman" w:eastAsia="Times New Roman" w:hAnsi="Times New Roman" w:cs="Times New Roman"/>
          <w:sz w:val="28"/>
          <w:szCs w:val="28"/>
          <w:lang w:val="uk-UA"/>
        </w:rPr>
        <w:t>закладі</w:t>
      </w:r>
      <w:r w:rsidR="009B3984">
        <w:rPr>
          <w:rFonts w:ascii="Times New Roman" w:eastAsia="Times New Roman" w:hAnsi="Times New Roman" w:cs="Times New Roman"/>
          <w:sz w:val="28"/>
          <w:szCs w:val="28"/>
          <w:lang w:val="uk-UA"/>
        </w:rPr>
        <w:t xml:space="preserve"> </w:t>
      </w:r>
      <w:r w:rsidR="00AD6750">
        <w:rPr>
          <w:rFonts w:ascii="Times New Roman" w:hAnsi="Times New Roman" w:cs="Times New Roman"/>
          <w:sz w:val="28"/>
          <w:szCs w:val="28"/>
          <w:lang w:val="uk-UA"/>
        </w:rPr>
        <w:t>дошкільної</w:t>
      </w:r>
      <w:r w:rsidR="009B3984">
        <w:rPr>
          <w:rFonts w:ascii="Times New Roman" w:hAnsi="Times New Roman" w:cs="Times New Roman"/>
          <w:sz w:val="28"/>
          <w:szCs w:val="28"/>
          <w:lang w:val="uk-UA"/>
        </w:rPr>
        <w:t xml:space="preserve"> </w:t>
      </w:r>
      <w:r w:rsidR="00AD6750">
        <w:rPr>
          <w:rFonts w:ascii="Times New Roman" w:hAnsi="Times New Roman" w:cs="Times New Roman"/>
          <w:sz w:val="28"/>
          <w:szCs w:val="28"/>
          <w:lang w:val="uk-UA"/>
        </w:rPr>
        <w:t>освіти</w:t>
      </w:r>
      <w:r w:rsidR="009B73D8">
        <w:rPr>
          <w:rFonts w:ascii="Times New Roman" w:hAnsi="Times New Roman" w:cs="Times New Roman"/>
          <w:sz w:val="28"/>
          <w:szCs w:val="28"/>
          <w:lang w:val="uk-UA"/>
        </w:rPr>
        <w:t xml:space="preserve"> в</w:t>
      </w:r>
      <w:r w:rsidR="009B3984">
        <w:rPr>
          <w:rFonts w:ascii="Times New Roman" w:hAnsi="Times New Roman" w:cs="Times New Roman"/>
          <w:sz w:val="28"/>
          <w:szCs w:val="28"/>
          <w:lang w:val="uk-UA"/>
        </w:rPr>
        <w:t xml:space="preserve"> </w:t>
      </w:r>
      <w:r w:rsidR="00535A8A">
        <w:rPr>
          <w:rFonts w:ascii="Times New Roman" w:eastAsia="Times New Roman" w:hAnsi="Times New Roman" w:cs="Times New Roman"/>
          <w:sz w:val="28"/>
          <w:szCs w:val="28"/>
          <w:lang w:val="uk-UA"/>
        </w:rPr>
        <w:t xml:space="preserve">очному форматі </w:t>
      </w:r>
      <w:r w:rsidR="007F55E0" w:rsidRPr="007F55E0">
        <w:rPr>
          <w:rFonts w:ascii="Times New Roman" w:eastAsia="Times New Roman" w:hAnsi="Times New Roman" w:cs="Times New Roman"/>
          <w:sz w:val="28"/>
          <w:szCs w:val="28"/>
          <w:lang w:val="uk-UA"/>
        </w:rPr>
        <w:t>проведена атестація педагогічних  працівників.</w:t>
      </w:r>
    </w:p>
    <w:p w:rsidR="007F55E0" w:rsidRPr="007F55E0" w:rsidRDefault="007F55E0" w:rsidP="00281828">
      <w:pPr>
        <w:spacing w:after="0"/>
        <w:ind w:firstLine="720"/>
        <w:jc w:val="both"/>
        <w:rPr>
          <w:rFonts w:ascii="Times New Roman" w:eastAsia="Times New Roman" w:hAnsi="Times New Roman" w:cs="Times New Roman"/>
          <w:sz w:val="28"/>
          <w:szCs w:val="28"/>
          <w:lang w:val="uk-UA"/>
        </w:rPr>
      </w:pPr>
      <w:r w:rsidRPr="007F55E0">
        <w:rPr>
          <w:rFonts w:ascii="Times New Roman" w:eastAsia="Times New Roman" w:hAnsi="Times New Roman" w:cs="Times New Roman"/>
          <w:sz w:val="28"/>
          <w:szCs w:val="28"/>
          <w:lang w:val="uk-UA"/>
        </w:rPr>
        <w:t>З метою  якісної організації атест</w:t>
      </w:r>
      <w:r w:rsidR="009B3984">
        <w:rPr>
          <w:rFonts w:ascii="Times New Roman" w:eastAsia="Times New Roman" w:hAnsi="Times New Roman" w:cs="Times New Roman"/>
          <w:sz w:val="28"/>
          <w:szCs w:val="28"/>
          <w:lang w:val="uk-UA"/>
        </w:rPr>
        <w:t>аційного процесу у вересні  2024</w:t>
      </w:r>
      <w:r w:rsidRPr="007F55E0">
        <w:rPr>
          <w:rFonts w:ascii="Times New Roman" w:eastAsia="Times New Roman" w:hAnsi="Times New Roman" w:cs="Times New Roman"/>
          <w:sz w:val="28"/>
          <w:szCs w:val="28"/>
          <w:lang w:val="uk-UA"/>
        </w:rPr>
        <w:t xml:space="preserve"> року відбулась нарада при </w:t>
      </w:r>
      <w:r w:rsidR="00281828">
        <w:rPr>
          <w:rFonts w:ascii="Times New Roman" w:eastAsia="Times New Roman" w:hAnsi="Times New Roman" w:cs="Times New Roman"/>
          <w:sz w:val="28"/>
          <w:szCs w:val="28"/>
          <w:lang w:val="uk-UA"/>
        </w:rPr>
        <w:t>директорові</w:t>
      </w:r>
      <w:r w:rsidR="009B73D8">
        <w:rPr>
          <w:rFonts w:ascii="Times New Roman" w:eastAsia="Times New Roman" w:hAnsi="Times New Roman" w:cs="Times New Roman"/>
          <w:sz w:val="28"/>
          <w:szCs w:val="28"/>
          <w:lang w:val="uk-UA"/>
        </w:rPr>
        <w:t xml:space="preserve">, на якій були </w:t>
      </w:r>
      <w:r w:rsidR="00CA6456">
        <w:rPr>
          <w:rFonts w:ascii="Times New Roman" w:eastAsia="Times New Roman" w:hAnsi="Times New Roman" w:cs="Times New Roman"/>
          <w:sz w:val="28"/>
          <w:szCs w:val="28"/>
          <w:lang w:val="uk-UA"/>
        </w:rPr>
        <w:t>окреслені</w:t>
      </w:r>
      <w:r w:rsidRPr="007F55E0">
        <w:rPr>
          <w:rFonts w:ascii="Times New Roman" w:eastAsia="Times New Roman" w:hAnsi="Times New Roman" w:cs="Times New Roman"/>
          <w:sz w:val="28"/>
          <w:szCs w:val="28"/>
          <w:lang w:val="uk-UA"/>
        </w:rPr>
        <w:t xml:space="preserve"> основ</w:t>
      </w:r>
      <w:r w:rsidR="00AD6750">
        <w:rPr>
          <w:rFonts w:ascii="Times New Roman" w:hAnsi="Times New Roman" w:cs="Times New Roman"/>
          <w:sz w:val="28"/>
          <w:szCs w:val="28"/>
          <w:lang w:val="uk-UA"/>
        </w:rPr>
        <w:t xml:space="preserve">ні завдання щодо забезпечення </w:t>
      </w:r>
      <w:r w:rsidRPr="007F55E0">
        <w:rPr>
          <w:rFonts w:ascii="Times New Roman" w:eastAsia="Times New Roman" w:hAnsi="Times New Roman" w:cs="Times New Roman"/>
          <w:sz w:val="28"/>
          <w:szCs w:val="28"/>
          <w:lang w:val="uk-UA"/>
        </w:rPr>
        <w:t xml:space="preserve">організації та проведення атестації, дотримання системи комплексної оцінки діяльності педагогів, посилення контролю за дотриманням нормативно-правових засад атестаційного процесу. Члени  атестаційної комісії, закріплені за педагогічними працівниками, які атестуються, вивчали досвід  та результативність їх  роботи,  аналізували дотримання нормативно-правових засад атестаційного процесу. </w:t>
      </w:r>
    </w:p>
    <w:p w:rsidR="009B3984" w:rsidRPr="009B3984" w:rsidRDefault="009B3984" w:rsidP="009B3984">
      <w:pPr>
        <w:spacing w:after="0"/>
        <w:ind w:firstLine="720"/>
        <w:jc w:val="both"/>
        <w:rPr>
          <w:rFonts w:ascii="Times New Roman" w:hAnsi="Times New Roman"/>
          <w:sz w:val="28"/>
          <w:szCs w:val="28"/>
          <w:lang w:val="uk-UA"/>
        </w:rPr>
      </w:pPr>
      <w:r>
        <w:rPr>
          <w:rFonts w:ascii="Times New Roman" w:eastAsia="Times New Roman" w:hAnsi="Times New Roman" w:cs="Times New Roman"/>
          <w:sz w:val="28"/>
          <w:szCs w:val="28"/>
          <w:lang w:val="uk-UA"/>
        </w:rPr>
        <w:t>Із 19</w:t>
      </w:r>
      <w:r w:rsidR="007F55E0" w:rsidRPr="007F55E0">
        <w:rPr>
          <w:rFonts w:ascii="Times New Roman" w:eastAsia="Times New Roman" w:hAnsi="Times New Roman" w:cs="Times New Roman"/>
          <w:sz w:val="28"/>
          <w:szCs w:val="28"/>
          <w:lang w:val="uk-UA"/>
        </w:rPr>
        <w:t xml:space="preserve"> педагогі</w:t>
      </w:r>
      <w:r w:rsidR="00281828">
        <w:rPr>
          <w:rFonts w:ascii="Times New Roman" w:eastAsia="Times New Roman" w:hAnsi="Times New Roman" w:cs="Times New Roman"/>
          <w:sz w:val="28"/>
          <w:szCs w:val="28"/>
          <w:lang w:val="uk-UA"/>
        </w:rPr>
        <w:t>чних пра</w:t>
      </w:r>
      <w:r>
        <w:rPr>
          <w:rFonts w:ascii="Times New Roman" w:eastAsia="Times New Roman" w:hAnsi="Times New Roman" w:cs="Times New Roman"/>
          <w:sz w:val="28"/>
          <w:szCs w:val="28"/>
          <w:lang w:val="uk-UA"/>
        </w:rPr>
        <w:t>цівників  закладу у 2024/2025 навчальному році атестовано 5 педагогів, що складає 26 % (у порівнянні з 2023/2024 навчальним роком 6 педагогічних працівників</w:t>
      </w:r>
      <w:r w:rsidR="00AD6750">
        <w:rPr>
          <w:rFonts w:ascii="Times New Roman" w:hAnsi="Times New Roman" w:cs="Times New Roman"/>
          <w:sz w:val="28"/>
          <w:szCs w:val="28"/>
          <w:lang w:val="uk-UA"/>
        </w:rPr>
        <w:t>, що складало</w:t>
      </w:r>
      <w:r>
        <w:rPr>
          <w:rFonts w:ascii="Times New Roman" w:eastAsia="Times New Roman" w:hAnsi="Times New Roman" w:cs="Times New Roman"/>
          <w:sz w:val="28"/>
          <w:szCs w:val="28"/>
          <w:lang w:val="uk-UA"/>
        </w:rPr>
        <w:t xml:space="preserve"> 24</w:t>
      </w:r>
      <w:r w:rsidR="0028182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Pr="009B3984">
        <w:rPr>
          <w:rFonts w:ascii="Times New Roman" w:hAnsi="Times New Roman"/>
          <w:sz w:val="28"/>
          <w:szCs w:val="28"/>
          <w:lang w:val="uk-UA"/>
        </w:rPr>
        <w:t xml:space="preserve">з них: 1 – відповідно перспективного плану атестації: вихователь Олена Зимовець, 4 педагогічних </w:t>
      </w:r>
      <w:r w:rsidRPr="009B3984">
        <w:rPr>
          <w:rFonts w:ascii="Times New Roman" w:hAnsi="Times New Roman"/>
          <w:sz w:val="28"/>
          <w:szCs w:val="28"/>
          <w:lang w:val="uk-UA"/>
        </w:rPr>
        <w:lastRenderedPageBreak/>
        <w:t xml:space="preserve">працівників атестувалися позачергово – музичний керівник Наталія Білошапка, вчитель – логопед Наталія Ладуха, вихователь Алла Жолудь, вихователь – методист Марина Ліонченко. </w:t>
      </w:r>
      <w:r w:rsidRPr="00D95442">
        <w:rPr>
          <w:rFonts w:ascii="Times New Roman" w:hAnsi="Times New Roman" w:cs="Times New Roman"/>
          <w:color w:val="000000"/>
          <w:sz w:val="28"/>
          <w:szCs w:val="28"/>
          <w:lang w:val="uk-UA"/>
        </w:rPr>
        <w:t>Чергова</w:t>
      </w:r>
      <w:r w:rsidRPr="00D95442">
        <w:rPr>
          <w:rFonts w:ascii="Times New Roman" w:hAnsi="Times New Roman"/>
          <w:sz w:val="28"/>
          <w:szCs w:val="28"/>
          <w:lang w:val="uk-UA"/>
        </w:rPr>
        <w:t xml:space="preserve"> атестація вихователя </w:t>
      </w:r>
      <w:r w:rsidRPr="00D95442">
        <w:rPr>
          <w:rFonts w:ascii="Times New Roman" w:hAnsi="Times New Roman" w:cs="Times New Roman"/>
          <w:color w:val="000000"/>
          <w:sz w:val="28"/>
          <w:szCs w:val="28"/>
          <w:lang w:val="uk-UA"/>
        </w:rPr>
        <w:t>Юлії Мєлєшкіної відтермінована строком на один рік, з умовою надання педагогічним працівником необхідних документів та матеріалів для вивчення практичного досвіду його роботи (протокол рішення атестаційної комісії від 20.03.2025 №5.</w:t>
      </w:r>
      <w:r w:rsidRPr="00D95442">
        <w:rPr>
          <w:rFonts w:ascii="Times New Roman" w:hAnsi="Times New Roman"/>
          <w:sz w:val="28"/>
          <w:szCs w:val="28"/>
          <w:lang w:val="uk-UA"/>
        </w:rPr>
        <w:t xml:space="preserve"> Хід проведення атестації відбувався відповідно плану та графіку засідань. </w:t>
      </w:r>
    </w:p>
    <w:p w:rsidR="009B3984" w:rsidRPr="009E6BED" w:rsidRDefault="009B3984" w:rsidP="009E6BED">
      <w:pPr>
        <w:spacing w:after="0"/>
        <w:ind w:firstLine="540"/>
        <w:jc w:val="both"/>
        <w:rPr>
          <w:rFonts w:ascii="Times New Roman" w:hAnsi="Times New Roman"/>
          <w:sz w:val="28"/>
          <w:szCs w:val="28"/>
          <w:lang w:val="uk-UA"/>
        </w:rPr>
      </w:pPr>
      <w:r w:rsidRPr="009E6BED">
        <w:rPr>
          <w:rFonts w:ascii="Times New Roman" w:eastAsia="Times New Roman" w:hAnsi="Times New Roman" w:cs="Times New Roman"/>
          <w:sz w:val="28"/>
          <w:szCs w:val="28"/>
          <w:lang w:val="uk-UA"/>
        </w:rPr>
        <w:t xml:space="preserve">За підсумками атестації </w:t>
      </w:r>
      <w:r w:rsidRPr="009E6BED">
        <w:rPr>
          <w:rFonts w:ascii="Times New Roman" w:hAnsi="Times New Roman"/>
          <w:sz w:val="28"/>
          <w:szCs w:val="28"/>
          <w:lang w:val="uk-UA"/>
        </w:rPr>
        <w:t>5 педагогічних працівників підвищили кваліфікаційну категорію: «спеціаліст вищої категорії»</w:t>
      </w:r>
      <w:r w:rsidR="009E6BED" w:rsidRPr="009E6BED">
        <w:rPr>
          <w:rFonts w:ascii="Times New Roman" w:hAnsi="Times New Roman"/>
          <w:sz w:val="28"/>
          <w:szCs w:val="28"/>
          <w:lang w:val="uk-UA"/>
        </w:rPr>
        <w:t xml:space="preserve"> (40 %)</w:t>
      </w:r>
      <w:r w:rsidRPr="009E6BED">
        <w:rPr>
          <w:rFonts w:ascii="Times New Roman" w:hAnsi="Times New Roman"/>
          <w:sz w:val="28"/>
          <w:szCs w:val="28"/>
          <w:lang w:val="uk-UA"/>
        </w:rPr>
        <w:t xml:space="preserve"> - Наталія Білошапка, Олена Зимовець;</w:t>
      </w:r>
      <w:r w:rsidR="009E6BED" w:rsidRPr="009E6BED">
        <w:rPr>
          <w:rFonts w:ascii="Times New Roman" w:hAnsi="Times New Roman"/>
          <w:sz w:val="28"/>
          <w:szCs w:val="28"/>
          <w:lang w:val="uk-UA"/>
        </w:rPr>
        <w:t xml:space="preserve"> </w:t>
      </w:r>
      <w:r w:rsidRPr="009E6BED">
        <w:rPr>
          <w:rFonts w:ascii="Times New Roman" w:hAnsi="Times New Roman"/>
          <w:sz w:val="28"/>
          <w:szCs w:val="28"/>
          <w:lang w:val="uk-UA"/>
        </w:rPr>
        <w:t>«спеціаліст першої категорії»</w:t>
      </w:r>
      <w:r w:rsidR="009E6BED" w:rsidRPr="009E6BED">
        <w:rPr>
          <w:rFonts w:ascii="Times New Roman" w:hAnsi="Times New Roman"/>
          <w:sz w:val="28"/>
          <w:szCs w:val="28"/>
          <w:lang w:val="uk-UA"/>
        </w:rPr>
        <w:t xml:space="preserve"> (20%)</w:t>
      </w:r>
      <w:r w:rsidRPr="009E6BED">
        <w:rPr>
          <w:rFonts w:ascii="Times New Roman" w:hAnsi="Times New Roman"/>
          <w:sz w:val="28"/>
          <w:szCs w:val="28"/>
          <w:lang w:val="uk-UA"/>
        </w:rPr>
        <w:t xml:space="preserve"> - Наталія Ладуха;</w:t>
      </w:r>
      <w:r w:rsidR="009E6BED" w:rsidRPr="009E6BED">
        <w:rPr>
          <w:rFonts w:ascii="Times New Roman" w:hAnsi="Times New Roman"/>
          <w:sz w:val="28"/>
          <w:szCs w:val="28"/>
          <w:lang w:val="uk-UA"/>
        </w:rPr>
        <w:t xml:space="preserve"> </w:t>
      </w:r>
      <w:r w:rsidRPr="009E6BED">
        <w:rPr>
          <w:rFonts w:ascii="Times New Roman" w:hAnsi="Times New Roman"/>
          <w:sz w:val="28"/>
          <w:szCs w:val="28"/>
          <w:lang w:val="uk-UA"/>
        </w:rPr>
        <w:t>«спеціаліст вищої категорії», педагогічне звання «вихователь – методист»</w:t>
      </w:r>
      <w:r w:rsidR="009E6BED" w:rsidRPr="009E6BED">
        <w:rPr>
          <w:rFonts w:ascii="Times New Roman" w:hAnsi="Times New Roman"/>
          <w:sz w:val="28"/>
          <w:szCs w:val="28"/>
          <w:lang w:val="uk-UA"/>
        </w:rPr>
        <w:t xml:space="preserve"> (20%)</w:t>
      </w:r>
      <w:r w:rsidRPr="009E6BED">
        <w:rPr>
          <w:rFonts w:ascii="Times New Roman" w:hAnsi="Times New Roman"/>
          <w:sz w:val="28"/>
          <w:szCs w:val="28"/>
          <w:lang w:val="uk-UA"/>
        </w:rPr>
        <w:t xml:space="preserve"> -</w:t>
      </w:r>
      <w:r w:rsidR="009E6BED" w:rsidRPr="009E6BED">
        <w:rPr>
          <w:rFonts w:ascii="Times New Roman" w:hAnsi="Times New Roman"/>
          <w:sz w:val="28"/>
          <w:szCs w:val="28"/>
          <w:lang w:val="uk-UA"/>
        </w:rPr>
        <w:t xml:space="preserve"> </w:t>
      </w:r>
      <w:r w:rsidRPr="009E6BED">
        <w:rPr>
          <w:rFonts w:ascii="Times New Roman" w:hAnsi="Times New Roman"/>
          <w:sz w:val="28"/>
          <w:szCs w:val="28"/>
          <w:lang w:val="uk-UA"/>
        </w:rPr>
        <w:t>Алла Жолудь;</w:t>
      </w:r>
      <w:r w:rsidR="009E6BED" w:rsidRPr="009E6BED">
        <w:rPr>
          <w:rFonts w:ascii="Times New Roman" w:hAnsi="Times New Roman"/>
          <w:sz w:val="28"/>
          <w:szCs w:val="28"/>
          <w:lang w:val="uk-UA"/>
        </w:rPr>
        <w:t xml:space="preserve"> </w:t>
      </w:r>
      <w:r w:rsidRPr="009E6BED">
        <w:rPr>
          <w:rFonts w:ascii="Times New Roman" w:hAnsi="Times New Roman"/>
          <w:sz w:val="28"/>
          <w:szCs w:val="28"/>
          <w:lang w:val="uk-UA"/>
        </w:rPr>
        <w:t>«спеціаліст вищої категорії», педагогічне звання «старший вихователь»</w:t>
      </w:r>
      <w:r w:rsidR="009E6BED" w:rsidRPr="009E6BED">
        <w:rPr>
          <w:rFonts w:ascii="Times New Roman" w:hAnsi="Times New Roman"/>
          <w:sz w:val="28"/>
          <w:szCs w:val="28"/>
          <w:lang w:val="uk-UA"/>
        </w:rPr>
        <w:t xml:space="preserve"> (20%)</w:t>
      </w:r>
      <w:r w:rsidRPr="009E6BED">
        <w:rPr>
          <w:rFonts w:ascii="Times New Roman" w:hAnsi="Times New Roman"/>
          <w:sz w:val="28"/>
          <w:szCs w:val="28"/>
          <w:lang w:val="uk-UA"/>
        </w:rPr>
        <w:t xml:space="preserve"> - Марина Ліонченко.</w:t>
      </w:r>
    </w:p>
    <w:p w:rsidR="009E6BED" w:rsidRDefault="007F55E0" w:rsidP="009E6BED">
      <w:pPr>
        <w:spacing w:after="0"/>
        <w:ind w:firstLine="720"/>
        <w:jc w:val="both"/>
        <w:rPr>
          <w:rFonts w:ascii="Times New Roman" w:eastAsia="Times New Roman" w:hAnsi="Times New Roman" w:cs="Times New Roman"/>
          <w:sz w:val="28"/>
          <w:szCs w:val="28"/>
          <w:lang w:val="uk-UA"/>
        </w:rPr>
      </w:pPr>
      <w:r w:rsidRPr="007F55E0">
        <w:rPr>
          <w:rFonts w:ascii="Times New Roman" w:eastAsia="Times New Roman" w:hAnsi="Times New Roman" w:cs="Times New Roman"/>
          <w:sz w:val="28"/>
          <w:szCs w:val="28"/>
          <w:lang w:val="uk-UA"/>
        </w:rPr>
        <w:t>Аналіз кількісних показникі</w:t>
      </w:r>
      <w:r w:rsidR="009E6BED">
        <w:rPr>
          <w:rFonts w:ascii="Times New Roman" w:eastAsia="Times New Roman" w:hAnsi="Times New Roman" w:cs="Times New Roman"/>
          <w:sz w:val="28"/>
          <w:szCs w:val="28"/>
          <w:lang w:val="uk-UA"/>
        </w:rPr>
        <w:t>в підсумку</w:t>
      </w:r>
      <w:r w:rsidRPr="007F55E0">
        <w:rPr>
          <w:rFonts w:ascii="Times New Roman" w:eastAsia="Times New Roman" w:hAnsi="Times New Roman" w:cs="Times New Roman"/>
          <w:sz w:val="28"/>
          <w:szCs w:val="28"/>
          <w:lang w:val="uk-UA"/>
        </w:rPr>
        <w:t xml:space="preserve"> атестації, свідчить про  підвищення кваліфікаційного </w:t>
      </w:r>
      <w:r w:rsidR="00281828">
        <w:rPr>
          <w:rFonts w:ascii="Times New Roman" w:eastAsia="Times New Roman" w:hAnsi="Times New Roman" w:cs="Times New Roman"/>
          <w:sz w:val="28"/>
          <w:szCs w:val="28"/>
          <w:lang w:val="uk-UA"/>
        </w:rPr>
        <w:t>р</w:t>
      </w:r>
      <w:r w:rsidR="009E6BED">
        <w:rPr>
          <w:rFonts w:ascii="Times New Roman" w:eastAsia="Times New Roman" w:hAnsi="Times New Roman" w:cs="Times New Roman"/>
          <w:sz w:val="28"/>
          <w:szCs w:val="28"/>
          <w:lang w:val="uk-UA"/>
        </w:rPr>
        <w:t>івня педагогічних кадрів у 2024/2025 навчальному році: у п’яти педагогічних працівників (26</w:t>
      </w:r>
      <w:r w:rsidRPr="007F55E0">
        <w:rPr>
          <w:rFonts w:ascii="Times New Roman" w:eastAsia="Times New Roman" w:hAnsi="Times New Roman" w:cs="Times New Roman"/>
          <w:sz w:val="28"/>
          <w:szCs w:val="28"/>
          <w:lang w:val="uk-UA"/>
        </w:rPr>
        <w:t xml:space="preserve"> %). </w:t>
      </w:r>
    </w:p>
    <w:p w:rsidR="009E6BED" w:rsidRPr="009E6BED" w:rsidRDefault="007F55E0" w:rsidP="009E6BED">
      <w:pPr>
        <w:spacing w:after="0"/>
        <w:ind w:firstLine="720"/>
        <w:jc w:val="both"/>
        <w:rPr>
          <w:rFonts w:ascii="Times New Roman" w:eastAsia="Times New Roman" w:hAnsi="Times New Roman" w:cs="Times New Roman"/>
          <w:sz w:val="28"/>
          <w:szCs w:val="28"/>
          <w:lang w:val="uk-UA"/>
        </w:rPr>
      </w:pPr>
      <w:r w:rsidRPr="009E6BED">
        <w:rPr>
          <w:rFonts w:ascii="Times New Roman" w:eastAsia="Times New Roman" w:hAnsi="Times New Roman" w:cs="Times New Roman"/>
          <w:sz w:val="28"/>
          <w:szCs w:val="28"/>
          <w:lang w:val="uk-UA"/>
        </w:rPr>
        <w:t xml:space="preserve">Хід атестації педагогічних кадрів </w:t>
      </w:r>
      <w:r w:rsidR="00AD6750" w:rsidRPr="009E6BED">
        <w:rPr>
          <w:rFonts w:ascii="Times New Roman" w:hAnsi="Times New Roman" w:cs="Times New Roman"/>
          <w:sz w:val="28"/>
          <w:szCs w:val="28"/>
          <w:lang w:val="uk-UA"/>
        </w:rPr>
        <w:t>у закладі дошкільної освіти</w:t>
      </w:r>
      <w:r w:rsidRPr="009E6BED">
        <w:rPr>
          <w:rFonts w:ascii="Times New Roman" w:eastAsia="Times New Roman" w:hAnsi="Times New Roman" w:cs="Times New Roman"/>
          <w:sz w:val="28"/>
          <w:szCs w:val="28"/>
          <w:lang w:val="uk-UA"/>
        </w:rPr>
        <w:t xml:space="preserve"> перебуває на постійному контролі. На нарадах при </w:t>
      </w:r>
      <w:r w:rsidR="00281828" w:rsidRPr="009E6BED">
        <w:rPr>
          <w:rFonts w:ascii="Times New Roman" w:eastAsia="Times New Roman" w:hAnsi="Times New Roman" w:cs="Times New Roman"/>
          <w:sz w:val="28"/>
          <w:szCs w:val="28"/>
          <w:lang w:val="uk-UA"/>
        </w:rPr>
        <w:t xml:space="preserve">директорові </w:t>
      </w:r>
      <w:r w:rsidRPr="009E6BED">
        <w:rPr>
          <w:rFonts w:ascii="Times New Roman" w:eastAsia="Times New Roman" w:hAnsi="Times New Roman" w:cs="Times New Roman"/>
          <w:sz w:val="28"/>
          <w:szCs w:val="28"/>
          <w:lang w:val="uk-UA"/>
        </w:rPr>
        <w:t>аналізувався стан управлінської діяльності адміністрації  щ</w:t>
      </w:r>
      <w:r w:rsidR="00281828" w:rsidRPr="009E6BED">
        <w:rPr>
          <w:rFonts w:ascii="Times New Roman" w:eastAsia="Times New Roman" w:hAnsi="Times New Roman" w:cs="Times New Roman"/>
          <w:sz w:val="28"/>
          <w:szCs w:val="28"/>
          <w:lang w:val="uk-UA"/>
        </w:rPr>
        <w:t>о</w:t>
      </w:r>
      <w:r w:rsidR="009E6BED" w:rsidRPr="009E6BED">
        <w:rPr>
          <w:rFonts w:ascii="Times New Roman" w:eastAsia="Times New Roman" w:hAnsi="Times New Roman" w:cs="Times New Roman"/>
          <w:sz w:val="28"/>
          <w:szCs w:val="28"/>
          <w:lang w:val="uk-UA"/>
        </w:rPr>
        <w:t>до організації атестації в 2024/2025</w:t>
      </w:r>
      <w:r w:rsidRPr="009E6BED">
        <w:rPr>
          <w:rFonts w:ascii="Times New Roman" w:eastAsia="Times New Roman" w:hAnsi="Times New Roman" w:cs="Times New Roman"/>
          <w:sz w:val="28"/>
          <w:szCs w:val="28"/>
          <w:lang w:val="uk-UA"/>
        </w:rPr>
        <w:t xml:space="preserve"> навчальному році, надавалася методична допомога у підготовці атестаційних матеріалів педагогічним працівникам, які атестувалися, у підготовці мате</w:t>
      </w:r>
      <w:r w:rsidR="009E6BED" w:rsidRPr="009E6BED">
        <w:rPr>
          <w:rFonts w:ascii="Times New Roman" w:eastAsia="Times New Roman" w:hAnsi="Times New Roman" w:cs="Times New Roman"/>
          <w:sz w:val="28"/>
          <w:szCs w:val="28"/>
          <w:lang w:val="uk-UA"/>
        </w:rPr>
        <w:t xml:space="preserve">ріалів виставки «Я атестуюсь». Постійно на сайті закладу дошкільної освіти </w:t>
      </w:r>
      <w:r w:rsidR="009E6BED">
        <w:rPr>
          <w:rFonts w:ascii="Times New Roman" w:eastAsia="Times New Roman" w:hAnsi="Times New Roman" w:cs="Times New Roman"/>
          <w:sz w:val="28"/>
          <w:szCs w:val="28"/>
          <w:lang w:val="uk-UA"/>
        </w:rPr>
        <w:t>публікувалися</w:t>
      </w:r>
      <w:r w:rsidR="009E6BED" w:rsidRPr="009E6BED">
        <w:rPr>
          <w:rFonts w:ascii="Times New Roman" w:eastAsia="Times New Roman" w:hAnsi="Times New Roman" w:cs="Times New Roman"/>
          <w:sz w:val="28"/>
          <w:szCs w:val="28"/>
          <w:lang w:val="uk-UA"/>
        </w:rPr>
        <w:t xml:space="preserve"> матеріали про хід атестації педагогічних працівників згідно вимог чинного законодавства, </w:t>
      </w:r>
      <w:r w:rsidR="009E6BED">
        <w:rPr>
          <w:rFonts w:ascii="Times New Roman" w:eastAsia="Times New Roman" w:hAnsi="Times New Roman" w:cs="Times New Roman"/>
          <w:sz w:val="28"/>
          <w:szCs w:val="28"/>
          <w:lang w:val="uk-UA"/>
        </w:rPr>
        <w:t>Закону України «</w:t>
      </w:r>
      <w:r w:rsidR="009E6BED">
        <w:rPr>
          <w:rFonts w:ascii="Times New Roman" w:hAnsi="Times New Roman" w:cs="Times New Roman"/>
          <w:sz w:val="28"/>
          <w:szCs w:val="28"/>
          <w:lang w:val="uk-UA"/>
        </w:rPr>
        <w:t>Про освіту» стаття 30</w:t>
      </w:r>
      <w:r w:rsidR="009E6BED" w:rsidRPr="009E6BED">
        <w:rPr>
          <w:rFonts w:ascii="Times New Roman" w:hAnsi="Times New Roman" w:cs="Times New Roman"/>
          <w:sz w:val="28"/>
          <w:szCs w:val="28"/>
          <w:lang w:val="uk-UA"/>
        </w:rPr>
        <w:t xml:space="preserve"> </w:t>
      </w:r>
      <w:r w:rsidR="009E6BED">
        <w:rPr>
          <w:rFonts w:ascii="Times New Roman" w:hAnsi="Times New Roman" w:cs="Times New Roman"/>
          <w:sz w:val="28"/>
          <w:szCs w:val="28"/>
          <w:lang w:val="uk-UA"/>
        </w:rPr>
        <w:t>«</w:t>
      </w:r>
      <w:r w:rsidR="009E6BED" w:rsidRPr="009E6BED">
        <w:rPr>
          <w:rFonts w:ascii="Times New Roman" w:hAnsi="Times New Roman" w:cs="Times New Roman"/>
          <w:sz w:val="28"/>
          <w:szCs w:val="28"/>
          <w:lang w:val="uk-UA"/>
        </w:rPr>
        <w:t>Прозорість та інформаційна відкритість закладу освіти</w:t>
      </w:r>
      <w:r w:rsidR="009E6BED">
        <w:rPr>
          <w:rFonts w:ascii="Times New Roman" w:hAnsi="Times New Roman" w:cs="Times New Roman"/>
          <w:sz w:val="28"/>
          <w:szCs w:val="28"/>
          <w:lang w:val="uk-UA"/>
        </w:rPr>
        <w:t>».</w:t>
      </w:r>
    </w:p>
    <w:p w:rsidR="007F55E0" w:rsidRPr="007F55E0" w:rsidRDefault="009E6BED" w:rsidP="007F55E0">
      <w:pPr>
        <w:spacing w:after="0"/>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7F55E0" w:rsidRPr="007F55E0">
        <w:rPr>
          <w:rFonts w:ascii="Times New Roman" w:eastAsia="Times New Roman" w:hAnsi="Times New Roman" w:cs="Times New Roman"/>
          <w:sz w:val="28"/>
          <w:szCs w:val="28"/>
          <w:lang w:val="uk-UA"/>
        </w:rPr>
        <w:t xml:space="preserve">Педагогічними працівниками Конотопського </w:t>
      </w:r>
      <w:r w:rsidRPr="007F55E0">
        <w:rPr>
          <w:rFonts w:ascii="Times New Roman" w:eastAsia="Times New Roman" w:hAnsi="Times New Roman" w:cs="Times New Roman"/>
          <w:sz w:val="28"/>
          <w:szCs w:val="28"/>
          <w:lang w:val="uk-UA"/>
        </w:rPr>
        <w:t xml:space="preserve">закладу </w:t>
      </w:r>
      <w:r>
        <w:rPr>
          <w:rFonts w:ascii="Times New Roman" w:eastAsia="Times New Roman" w:hAnsi="Times New Roman" w:cs="Times New Roman"/>
          <w:sz w:val="28"/>
          <w:szCs w:val="28"/>
          <w:lang w:val="uk-UA"/>
        </w:rPr>
        <w:t>дошкільної освіти</w:t>
      </w:r>
      <w:r w:rsidR="007F55E0" w:rsidRPr="007F55E0">
        <w:rPr>
          <w:rFonts w:ascii="Times New Roman" w:eastAsia="Times New Roman" w:hAnsi="Times New Roman" w:cs="Times New Roman"/>
          <w:sz w:val="28"/>
          <w:szCs w:val="28"/>
          <w:lang w:val="uk-UA"/>
        </w:rPr>
        <w:t xml:space="preserve"> (ясла-садок) № 11 “Вітерець”, які атестувалися,  були проведені творчі звіти, педагоги брали участь у заходах, які проводилися методичним кабінетом </w:t>
      </w:r>
      <w:r w:rsidR="00AD6750" w:rsidRPr="007F55E0">
        <w:rPr>
          <w:rFonts w:ascii="Times New Roman" w:eastAsia="Times New Roman" w:hAnsi="Times New Roman" w:cs="Times New Roman"/>
          <w:sz w:val="28"/>
          <w:szCs w:val="28"/>
          <w:lang w:val="uk-UA"/>
        </w:rPr>
        <w:t>закладу</w:t>
      </w:r>
      <w:r>
        <w:rPr>
          <w:rFonts w:ascii="Times New Roman" w:eastAsia="Times New Roman" w:hAnsi="Times New Roman" w:cs="Times New Roman"/>
          <w:sz w:val="28"/>
          <w:szCs w:val="28"/>
          <w:lang w:val="uk-UA"/>
        </w:rPr>
        <w:t xml:space="preserve"> </w:t>
      </w:r>
      <w:r w:rsidR="00AD6750">
        <w:rPr>
          <w:rFonts w:ascii="Times New Roman" w:hAnsi="Times New Roman" w:cs="Times New Roman"/>
          <w:sz w:val="28"/>
          <w:szCs w:val="28"/>
          <w:lang w:val="uk-UA"/>
        </w:rPr>
        <w:t>дошкільної освіти</w:t>
      </w:r>
      <w:r w:rsidR="007F55E0" w:rsidRPr="007F55E0">
        <w:rPr>
          <w:rFonts w:ascii="Times New Roman" w:eastAsia="Times New Roman" w:hAnsi="Times New Roman" w:cs="Times New Roman"/>
          <w:sz w:val="28"/>
          <w:szCs w:val="28"/>
          <w:lang w:val="uk-UA"/>
        </w:rPr>
        <w:t xml:space="preserve"> з метою поширення передового педагогічного досвіду. </w:t>
      </w:r>
    </w:p>
    <w:p w:rsidR="007F55E0" w:rsidRPr="007F55E0" w:rsidRDefault="007F55E0" w:rsidP="007F55E0">
      <w:pPr>
        <w:spacing w:after="0"/>
        <w:ind w:firstLine="561"/>
        <w:jc w:val="both"/>
        <w:rPr>
          <w:rFonts w:ascii="Times New Roman" w:eastAsia="Times New Roman" w:hAnsi="Times New Roman" w:cs="Times New Roman"/>
          <w:bCs/>
          <w:sz w:val="28"/>
          <w:szCs w:val="28"/>
          <w:lang w:val="uk-UA"/>
        </w:rPr>
      </w:pPr>
      <w:r w:rsidRPr="007F55E0">
        <w:rPr>
          <w:rFonts w:ascii="Times New Roman" w:eastAsia="Times New Roman" w:hAnsi="Times New Roman" w:cs="Times New Roman"/>
          <w:sz w:val="28"/>
          <w:szCs w:val="28"/>
          <w:lang w:val="uk-UA"/>
        </w:rPr>
        <w:t>Педагоги підготували  та узагальнили матеріали з досвіду роботи портфоліо, які відповідають сучасним вимогам, оформлені  з використанням сучасних мультимедійних технологій та друку.</w:t>
      </w:r>
    </w:p>
    <w:p w:rsidR="007F55E0" w:rsidRPr="007F55E0" w:rsidRDefault="007F55E0" w:rsidP="007F55E0">
      <w:pPr>
        <w:spacing w:after="0"/>
        <w:ind w:firstLine="720"/>
        <w:jc w:val="both"/>
        <w:rPr>
          <w:rFonts w:ascii="Times New Roman" w:eastAsia="Times New Roman" w:hAnsi="Times New Roman" w:cs="Times New Roman"/>
          <w:sz w:val="28"/>
          <w:szCs w:val="28"/>
          <w:lang w:val="uk-UA"/>
        </w:rPr>
      </w:pPr>
      <w:r w:rsidRPr="007F55E0">
        <w:rPr>
          <w:rFonts w:ascii="Times New Roman" w:eastAsia="Times New Roman" w:hAnsi="Times New Roman" w:cs="Times New Roman"/>
          <w:sz w:val="28"/>
          <w:szCs w:val="28"/>
          <w:lang w:val="uk-UA"/>
        </w:rPr>
        <w:t xml:space="preserve">Адміністрацією закладу не тільки надавалась методична допомога в організації атестації педагогічним працівникам, а й забезпечувався контроль за її проведенням: своєчасно і організовано були проведені засідання атестаційної комісії, вивчалась система роботи педагогів  шляхом  відвідування занять та режимних моментів, відкритих заходів, колективних переглядів, аналізу результатів роботи з батьками дітей, що дало змогу провести атестацію без зайвих психологічних перевантажень та конфліктних ситуацій. До атестаційної </w:t>
      </w:r>
      <w:r w:rsidRPr="007F55E0">
        <w:rPr>
          <w:rFonts w:ascii="Times New Roman" w:eastAsia="Times New Roman" w:hAnsi="Times New Roman" w:cs="Times New Roman"/>
          <w:sz w:val="28"/>
          <w:szCs w:val="28"/>
          <w:lang w:val="uk-UA"/>
        </w:rPr>
        <w:lastRenderedPageBreak/>
        <w:t>комісії вищого рівня з апеляцією на рішення  атестаційної комісії Конотопського</w:t>
      </w:r>
      <w:r w:rsidR="009E6BED">
        <w:rPr>
          <w:rFonts w:ascii="Times New Roman" w:eastAsia="Times New Roman" w:hAnsi="Times New Roman" w:cs="Times New Roman"/>
          <w:sz w:val="28"/>
          <w:szCs w:val="28"/>
          <w:lang w:val="uk-UA"/>
        </w:rPr>
        <w:t xml:space="preserve"> </w:t>
      </w:r>
      <w:r w:rsidR="00281828">
        <w:rPr>
          <w:rFonts w:ascii="Times New Roman" w:eastAsia="Times New Roman" w:hAnsi="Times New Roman" w:cs="Times New Roman"/>
          <w:sz w:val="28"/>
          <w:szCs w:val="28"/>
          <w:lang w:val="uk-UA"/>
        </w:rPr>
        <w:t>З</w:t>
      </w:r>
      <w:r w:rsidR="009E6BED">
        <w:rPr>
          <w:rFonts w:ascii="Times New Roman" w:eastAsia="Times New Roman" w:hAnsi="Times New Roman" w:cs="Times New Roman"/>
          <w:sz w:val="28"/>
          <w:szCs w:val="28"/>
          <w:lang w:val="uk-UA"/>
        </w:rPr>
        <w:t>ДО</w:t>
      </w:r>
      <w:r w:rsidR="00281828">
        <w:rPr>
          <w:rFonts w:ascii="Times New Roman" w:eastAsia="Times New Roman" w:hAnsi="Times New Roman" w:cs="Times New Roman"/>
          <w:sz w:val="28"/>
          <w:szCs w:val="28"/>
          <w:lang w:val="uk-UA"/>
        </w:rPr>
        <w:t xml:space="preserve"> №11 «Вітерець»</w:t>
      </w:r>
      <w:r w:rsidRPr="007F55E0">
        <w:rPr>
          <w:rFonts w:ascii="Times New Roman" w:eastAsia="Times New Roman" w:hAnsi="Times New Roman" w:cs="Times New Roman"/>
          <w:sz w:val="28"/>
          <w:szCs w:val="28"/>
          <w:lang w:val="uk-UA"/>
        </w:rPr>
        <w:t xml:space="preserve"> звернень не надійшло.</w:t>
      </w:r>
    </w:p>
    <w:p w:rsidR="007F55E0" w:rsidRPr="007F55E0" w:rsidRDefault="007F55E0" w:rsidP="007F55E0">
      <w:pPr>
        <w:spacing w:after="0"/>
        <w:ind w:firstLine="720"/>
        <w:jc w:val="both"/>
        <w:rPr>
          <w:rFonts w:ascii="Times New Roman" w:eastAsia="Times New Roman" w:hAnsi="Times New Roman" w:cs="Times New Roman"/>
          <w:sz w:val="28"/>
          <w:szCs w:val="28"/>
          <w:lang w:val="uk-UA"/>
        </w:rPr>
      </w:pPr>
      <w:r w:rsidRPr="007F55E0">
        <w:rPr>
          <w:rFonts w:ascii="Times New Roman" w:eastAsia="Times New Roman" w:hAnsi="Times New Roman" w:cs="Times New Roman"/>
          <w:sz w:val="28"/>
          <w:szCs w:val="28"/>
          <w:lang w:val="uk-UA"/>
        </w:rPr>
        <w:t>Педагогічні працівники, які атестувались, були активними учасниками садових і міських методичних заходів, методичних об’єднань, малих колективних форм методичної роботи.</w:t>
      </w:r>
    </w:p>
    <w:p w:rsidR="007F55E0" w:rsidRPr="007F55E0" w:rsidRDefault="007F55E0" w:rsidP="007F55E0">
      <w:pPr>
        <w:spacing w:after="0"/>
        <w:ind w:firstLine="720"/>
        <w:jc w:val="both"/>
        <w:rPr>
          <w:rFonts w:ascii="Times New Roman" w:eastAsia="Times New Roman" w:hAnsi="Times New Roman" w:cs="Times New Roman"/>
          <w:sz w:val="28"/>
          <w:szCs w:val="28"/>
          <w:lang w:val="uk-UA"/>
        </w:rPr>
      </w:pPr>
      <w:r w:rsidRPr="007F55E0">
        <w:rPr>
          <w:rFonts w:ascii="Times New Roman" w:eastAsia="Times New Roman" w:hAnsi="Times New Roman" w:cs="Times New Roman"/>
          <w:sz w:val="28"/>
          <w:szCs w:val="28"/>
          <w:lang w:val="uk-UA"/>
        </w:rPr>
        <w:t xml:space="preserve">Атестаційна комісія </w:t>
      </w:r>
      <w:r w:rsidR="00AD6750" w:rsidRPr="007F55E0">
        <w:rPr>
          <w:rFonts w:ascii="Times New Roman" w:eastAsia="Times New Roman" w:hAnsi="Times New Roman" w:cs="Times New Roman"/>
          <w:sz w:val="28"/>
          <w:szCs w:val="28"/>
          <w:lang w:val="uk-UA"/>
        </w:rPr>
        <w:t>закладу</w:t>
      </w:r>
      <w:r w:rsidR="00B23D8C">
        <w:rPr>
          <w:rFonts w:ascii="Times New Roman" w:eastAsia="Times New Roman" w:hAnsi="Times New Roman" w:cs="Times New Roman"/>
          <w:sz w:val="28"/>
          <w:szCs w:val="28"/>
          <w:lang w:val="uk-UA"/>
        </w:rPr>
        <w:t xml:space="preserve"> </w:t>
      </w:r>
      <w:r w:rsidR="00AD6750">
        <w:rPr>
          <w:rFonts w:ascii="Times New Roman" w:hAnsi="Times New Roman" w:cs="Times New Roman"/>
          <w:sz w:val="28"/>
          <w:szCs w:val="28"/>
          <w:lang w:val="uk-UA"/>
        </w:rPr>
        <w:t>дошкільної освіти</w:t>
      </w:r>
      <w:r w:rsidRPr="007F55E0">
        <w:rPr>
          <w:rFonts w:ascii="Times New Roman" w:eastAsia="Times New Roman" w:hAnsi="Times New Roman" w:cs="Times New Roman"/>
          <w:sz w:val="28"/>
          <w:szCs w:val="28"/>
          <w:lang w:val="uk-UA"/>
        </w:rPr>
        <w:t xml:space="preserve"> відмічає  якісну підготовку  до атестації педагогічних  працівників. Адміністрації закладу слід відмітити рівень взаємодії </w:t>
      </w:r>
      <w:r w:rsidR="00BA5ADF">
        <w:rPr>
          <w:rFonts w:ascii="Times New Roman" w:eastAsia="Times New Roman" w:hAnsi="Times New Roman" w:cs="Times New Roman"/>
          <w:sz w:val="28"/>
          <w:szCs w:val="28"/>
          <w:lang w:val="uk-UA"/>
        </w:rPr>
        <w:t>психологічної служби з педагогами</w:t>
      </w:r>
      <w:r w:rsidRPr="007F55E0">
        <w:rPr>
          <w:rFonts w:ascii="Times New Roman" w:eastAsia="Times New Roman" w:hAnsi="Times New Roman" w:cs="Times New Roman"/>
          <w:sz w:val="28"/>
          <w:szCs w:val="28"/>
          <w:lang w:val="uk-UA"/>
        </w:rPr>
        <w:t xml:space="preserve"> та  організоване проведення тестування з питань  самооцінювання  і самодіагностики до моменту написання заяви. Необхідно   активізувати  роботу педагогів щодо підготовки публікацій з досвіду роботи у </w:t>
      </w:r>
      <w:r w:rsidR="00BA5ADF">
        <w:rPr>
          <w:rFonts w:ascii="Times New Roman" w:eastAsia="Times New Roman" w:hAnsi="Times New Roman" w:cs="Times New Roman"/>
          <w:sz w:val="28"/>
          <w:szCs w:val="28"/>
          <w:lang w:val="uk-UA"/>
        </w:rPr>
        <w:t xml:space="preserve">фаховій </w:t>
      </w:r>
      <w:r w:rsidRPr="007F55E0">
        <w:rPr>
          <w:rFonts w:ascii="Times New Roman" w:eastAsia="Times New Roman" w:hAnsi="Times New Roman" w:cs="Times New Roman"/>
          <w:sz w:val="28"/>
          <w:szCs w:val="28"/>
          <w:lang w:val="uk-UA"/>
        </w:rPr>
        <w:t>періодичний пресі,</w:t>
      </w:r>
      <w:r w:rsidR="00BA5ADF">
        <w:rPr>
          <w:rFonts w:ascii="Times New Roman" w:eastAsia="Times New Roman" w:hAnsi="Times New Roman" w:cs="Times New Roman"/>
          <w:sz w:val="28"/>
          <w:szCs w:val="28"/>
          <w:lang w:val="uk-UA"/>
        </w:rPr>
        <w:t xml:space="preserve"> участі у Всеукраїнських науково – практичних конференціях для працівників ЗДО,</w:t>
      </w:r>
      <w:r w:rsidRPr="007F55E0">
        <w:rPr>
          <w:rFonts w:ascii="Times New Roman" w:eastAsia="Times New Roman" w:hAnsi="Times New Roman" w:cs="Times New Roman"/>
          <w:sz w:val="28"/>
          <w:szCs w:val="28"/>
          <w:lang w:val="uk-UA"/>
        </w:rPr>
        <w:t xml:space="preserve"> забезпечити проходження  курсів педагогічними працівниками</w:t>
      </w:r>
      <w:r w:rsidR="009E6BED">
        <w:rPr>
          <w:rFonts w:ascii="Times New Roman" w:eastAsia="Times New Roman" w:hAnsi="Times New Roman" w:cs="Times New Roman"/>
          <w:sz w:val="28"/>
          <w:szCs w:val="28"/>
          <w:lang w:val="uk-UA"/>
        </w:rPr>
        <w:t xml:space="preserve"> за напрямом «ШІ в освітньому процесі», які будуть атестуватись у 2025/2026</w:t>
      </w:r>
      <w:r w:rsidRPr="007F55E0">
        <w:rPr>
          <w:rFonts w:ascii="Times New Roman" w:eastAsia="Times New Roman" w:hAnsi="Times New Roman" w:cs="Times New Roman"/>
          <w:sz w:val="28"/>
          <w:szCs w:val="28"/>
          <w:lang w:val="uk-UA"/>
        </w:rPr>
        <w:t xml:space="preserve"> навчальному році.</w:t>
      </w:r>
    </w:p>
    <w:p w:rsidR="006E3B62" w:rsidRDefault="006E3B62" w:rsidP="007F55E0">
      <w:pPr>
        <w:spacing w:after="0"/>
        <w:ind w:firstLine="567"/>
        <w:jc w:val="both"/>
        <w:rPr>
          <w:rFonts w:ascii="Times New Roman" w:hAnsi="Times New Roman"/>
          <w:sz w:val="28"/>
          <w:szCs w:val="28"/>
          <w:lang w:val="uk-UA"/>
        </w:rPr>
      </w:pPr>
      <w:r>
        <w:rPr>
          <w:rFonts w:ascii="Times New Roman" w:hAnsi="Times New Roman"/>
          <w:sz w:val="28"/>
          <w:szCs w:val="28"/>
          <w:lang w:val="uk-UA"/>
        </w:rPr>
        <w:t>Педагогічні працівники оформили досвід роботи для подальшого використання та впровадже</w:t>
      </w:r>
      <w:r w:rsidR="0061379D">
        <w:rPr>
          <w:rFonts w:ascii="Times New Roman" w:hAnsi="Times New Roman"/>
          <w:sz w:val="28"/>
          <w:szCs w:val="28"/>
          <w:lang w:val="uk-UA"/>
        </w:rPr>
        <w:t xml:space="preserve">ння педагогічними працівниками: </w:t>
      </w:r>
    </w:p>
    <w:p w:rsidR="009E6BED" w:rsidRPr="009E6BED" w:rsidRDefault="0061379D" w:rsidP="009E6BED">
      <w:pPr>
        <w:spacing w:after="0"/>
        <w:ind w:left="540"/>
        <w:jc w:val="both"/>
        <w:rPr>
          <w:rFonts w:ascii="Times New Roman" w:hAnsi="Times New Roman"/>
          <w:sz w:val="28"/>
          <w:szCs w:val="28"/>
        </w:rPr>
      </w:pPr>
      <w:r w:rsidRPr="009E6BED">
        <w:rPr>
          <w:rFonts w:ascii="Times New Roman" w:hAnsi="Times New Roman"/>
          <w:sz w:val="28"/>
          <w:szCs w:val="28"/>
        </w:rPr>
        <w:t xml:space="preserve"> </w:t>
      </w:r>
      <w:r w:rsidR="009E6BED" w:rsidRPr="009E6BED">
        <w:rPr>
          <w:rFonts w:ascii="Times New Roman" w:hAnsi="Times New Roman"/>
          <w:sz w:val="28"/>
          <w:szCs w:val="28"/>
        </w:rPr>
        <w:t xml:space="preserve"> - «Ти сам твір мистецтва – відкрий мистецтво у самому собі» - музичного керівника Наталії Білошапки;</w:t>
      </w:r>
    </w:p>
    <w:p w:rsidR="006E3B62" w:rsidRDefault="009E6BED" w:rsidP="008C23A3">
      <w:pPr>
        <w:spacing w:after="0"/>
        <w:ind w:left="540"/>
        <w:jc w:val="both"/>
        <w:rPr>
          <w:rFonts w:ascii="Times New Roman" w:hAnsi="Times New Roman"/>
          <w:sz w:val="28"/>
          <w:szCs w:val="28"/>
          <w:lang w:val="uk-UA"/>
        </w:rPr>
      </w:pPr>
      <w:r w:rsidRPr="009E6BED">
        <w:rPr>
          <w:rFonts w:ascii="Times New Roman" w:hAnsi="Times New Roman"/>
          <w:sz w:val="28"/>
          <w:szCs w:val="28"/>
        </w:rPr>
        <w:t xml:space="preserve">- «Формування природничодоцільної компетентності дошкільника» - вихователя Олени Зимовець. </w:t>
      </w:r>
    </w:p>
    <w:p w:rsidR="005903D1" w:rsidRDefault="005903D1" w:rsidP="005903D1">
      <w:pPr>
        <w:spacing w:after="0"/>
        <w:ind w:left="540"/>
        <w:jc w:val="both"/>
        <w:rPr>
          <w:rFonts w:ascii="Times New Roman" w:hAnsi="Times New Roman"/>
          <w:sz w:val="28"/>
          <w:szCs w:val="28"/>
          <w:lang w:val="uk-UA"/>
        </w:rPr>
      </w:pPr>
      <w:r w:rsidRPr="005903D1">
        <w:rPr>
          <w:rFonts w:ascii="Times New Roman" w:hAnsi="Times New Roman"/>
          <w:sz w:val="28"/>
          <w:szCs w:val="28"/>
          <w:lang w:val="uk-UA"/>
        </w:rPr>
        <w:t xml:space="preserve">Заплановані та проведені відкриті покази освітньої взаємодії з дітьми </w:t>
      </w:r>
      <w:r>
        <w:rPr>
          <w:rFonts w:ascii="Times New Roman" w:hAnsi="Times New Roman"/>
          <w:sz w:val="28"/>
          <w:szCs w:val="28"/>
          <w:lang w:val="uk-UA"/>
        </w:rPr>
        <w:t xml:space="preserve"> </w:t>
      </w:r>
    </w:p>
    <w:p w:rsidR="005903D1" w:rsidRPr="005903D1" w:rsidRDefault="005903D1" w:rsidP="005903D1">
      <w:pPr>
        <w:spacing w:after="0"/>
        <w:jc w:val="both"/>
        <w:rPr>
          <w:rFonts w:ascii="Times New Roman" w:hAnsi="Times New Roman"/>
          <w:sz w:val="28"/>
          <w:szCs w:val="28"/>
          <w:lang w:val="uk-UA"/>
        </w:rPr>
      </w:pPr>
      <w:r w:rsidRPr="005903D1">
        <w:rPr>
          <w:rFonts w:ascii="Times New Roman" w:hAnsi="Times New Roman"/>
          <w:sz w:val="28"/>
          <w:szCs w:val="28"/>
          <w:lang w:val="uk-UA"/>
        </w:rPr>
        <w:t>педагогами, які атестувалися:</w:t>
      </w:r>
    </w:p>
    <w:p w:rsidR="005903D1" w:rsidRPr="005903D1" w:rsidRDefault="005903D1" w:rsidP="005903D1">
      <w:pPr>
        <w:spacing w:after="0"/>
        <w:ind w:left="540"/>
        <w:jc w:val="both"/>
        <w:rPr>
          <w:rFonts w:ascii="Times New Roman" w:hAnsi="Times New Roman"/>
          <w:bCs/>
          <w:color w:val="000000"/>
          <w:sz w:val="28"/>
          <w:szCs w:val="28"/>
        </w:rPr>
      </w:pPr>
      <w:r w:rsidRPr="005903D1">
        <w:rPr>
          <w:rFonts w:ascii="Times New Roman" w:hAnsi="Times New Roman"/>
          <w:sz w:val="28"/>
          <w:szCs w:val="28"/>
        </w:rPr>
        <w:t xml:space="preserve">- </w:t>
      </w:r>
      <w:r w:rsidRPr="005903D1">
        <w:rPr>
          <w:rFonts w:ascii="Times New Roman" w:hAnsi="Times New Roman"/>
          <w:color w:val="000000"/>
          <w:sz w:val="28"/>
          <w:szCs w:val="28"/>
        </w:rPr>
        <w:t xml:space="preserve">Інтегроване заняття з пріоритетом пізнавально – природничої діяльності «Гарбузові дива» - вихователь </w:t>
      </w:r>
      <w:r w:rsidRPr="005903D1">
        <w:rPr>
          <w:rFonts w:ascii="Times New Roman" w:hAnsi="Times New Roman"/>
          <w:bCs/>
          <w:color w:val="000000"/>
          <w:sz w:val="28"/>
          <w:szCs w:val="28"/>
        </w:rPr>
        <w:t>Олена Зимовець;</w:t>
      </w:r>
    </w:p>
    <w:p w:rsidR="005903D1" w:rsidRPr="005903D1" w:rsidRDefault="005903D1" w:rsidP="005903D1">
      <w:pPr>
        <w:spacing w:after="0"/>
        <w:ind w:left="540"/>
        <w:jc w:val="both"/>
        <w:rPr>
          <w:rFonts w:ascii="Times New Roman" w:hAnsi="Times New Roman"/>
          <w:bCs/>
          <w:color w:val="000000"/>
          <w:sz w:val="28"/>
          <w:szCs w:val="28"/>
        </w:rPr>
      </w:pPr>
      <w:r w:rsidRPr="005903D1">
        <w:rPr>
          <w:rFonts w:ascii="Times New Roman" w:hAnsi="Times New Roman"/>
          <w:bCs/>
          <w:color w:val="000000"/>
          <w:sz w:val="28"/>
          <w:szCs w:val="28"/>
        </w:rPr>
        <w:t xml:space="preserve">- </w:t>
      </w:r>
      <w:r w:rsidRPr="005903D1">
        <w:rPr>
          <w:rFonts w:ascii="Times New Roman" w:hAnsi="Times New Roman"/>
          <w:color w:val="000000"/>
          <w:sz w:val="28"/>
          <w:szCs w:val="28"/>
        </w:rPr>
        <w:t>Музичне заняття  для дітей старшого дошкільного віку «Музичне кафе»</w:t>
      </w:r>
      <w:r w:rsidRPr="005903D1">
        <w:rPr>
          <w:rFonts w:ascii="Times New Roman" w:hAnsi="Times New Roman"/>
          <w:bCs/>
          <w:color w:val="000000"/>
          <w:sz w:val="28"/>
          <w:szCs w:val="28"/>
        </w:rPr>
        <w:t xml:space="preserve"> - музичний керівник Наталія Білошапка;</w:t>
      </w:r>
    </w:p>
    <w:p w:rsidR="005903D1" w:rsidRPr="0076619B" w:rsidRDefault="005903D1" w:rsidP="0076619B">
      <w:pPr>
        <w:spacing w:after="0"/>
        <w:ind w:left="540"/>
        <w:jc w:val="both"/>
        <w:rPr>
          <w:rFonts w:ascii="Times New Roman" w:hAnsi="Times New Roman"/>
          <w:sz w:val="28"/>
          <w:szCs w:val="28"/>
          <w:lang w:val="uk-UA"/>
        </w:rPr>
      </w:pPr>
      <w:r w:rsidRPr="005903D1">
        <w:rPr>
          <w:rFonts w:ascii="Times New Roman" w:hAnsi="Times New Roman"/>
          <w:color w:val="000000"/>
          <w:sz w:val="28"/>
          <w:szCs w:val="28"/>
        </w:rPr>
        <w:t>-  Логопедичне заняття «Подорож до країни Звуків» - вчитель – логопед Наталія Ладуха</w:t>
      </w:r>
      <w:r w:rsidRPr="005903D1">
        <w:rPr>
          <w:rFonts w:ascii="Times New Roman" w:hAnsi="Times New Roman"/>
          <w:bCs/>
          <w:color w:val="000000"/>
          <w:sz w:val="28"/>
          <w:szCs w:val="28"/>
        </w:rPr>
        <w:t>.</w:t>
      </w:r>
    </w:p>
    <w:p w:rsidR="007F55E0" w:rsidRDefault="001231E2" w:rsidP="005903D1">
      <w:pPr>
        <w:spacing w:after="0"/>
        <w:ind w:firstLine="567"/>
        <w:jc w:val="both"/>
        <w:rPr>
          <w:rFonts w:ascii="Times New Roman" w:hAnsi="Times New Roman" w:cs="Times New Roman"/>
          <w:sz w:val="28"/>
          <w:lang w:val="uk-UA"/>
        </w:rPr>
      </w:pPr>
      <w:r w:rsidRPr="002D6538">
        <w:rPr>
          <w:rFonts w:ascii="Times New Roman" w:hAnsi="Times New Roman"/>
          <w:sz w:val="28"/>
          <w:szCs w:val="28"/>
          <w:lang w:val="uk-UA"/>
        </w:rPr>
        <w:t>У 202</w:t>
      </w:r>
      <w:r w:rsidR="008C23A3">
        <w:rPr>
          <w:rFonts w:ascii="Times New Roman" w:hAnsi="Times New Roman"/>
          <w:sz w:val="28"/>
          <w:szCs w:val="28"/>
          <w:lang w:val="uk-UA"/>
        </w:rPr>
        <w:t>4/2025</w:t>
      </w:r>
      <w:r w:rsidRPr="002D6538">
        <w:rPr>
          <w:rFonts w:ascii="Times New Roman" w:hAnsi="Times New Roman"/>
          <w:sz w:val="28"/>
          <w:szCs w:val="28"/>
          <w:lang w:val="uk-UA"/>
        </w:rPr>
        <w:t xml:space="preserve"> навчальному</w:t>
      </w:r>
      <w:r>
        <w:rPr>
          <w:rFonts w:ascii="Times New Roman" w:hAnsi="Times New Roman"/>
          <w:sz w:val="28"/>
          <w:szCs w:val="28"/>
          <w:lang w:val="uk-UA"/>
        </w:rPr>
        <w:t xml:space="preserve"> році педагогічні працівники закладу дошкільної освіти  взяли за основу програмно – методичне забезпечення освітнього процесу Переліком  навчальних  видань,  рекомендованих Міністерством освіти і науки України для використання в закладах дошкільної освіти у </w:t>
      </w:r>
      <w:r w:rsidR="008C23A3">
        <w:rPr>
          <w:rFonts w:ascii="Times New Roman" w:hAnsi="Times New Roman"/>
          <w:sz w:val="28"/>
          <w:szCs w:val="28"/>
          <w:lang w:val="uk-UA"/>
        </w:rPr>
        <w:t>2024/2025</w:t>
      </w:r>
      <w:r>
        <w:rPr>
          <w:rFonts w:ascii="Times New Roman" w:hAnsi="Times New Roman"/>
          <w:sz w:val="28"/>
          <w:szCs w:val="28"/>
          <w:lang w:val="uk-UA"/>
        </w:rPr>
        <w:t xml:space="preserve"> навчальному році, що розміщені на сайтах Міністерства освіти і науки України (</w:t>
      </w:r>
      <w:r>
        <w:rPr>
          <w:rFonts w:ascii="Times New Roman" w:hAnsi="Times New Roman"/>
          <w:sz w:val="28"/>
          <w:szCs w:val="28"/>
        </w:rPr>
        <w:t>www</w:t>
      </w:r>
      <w:r>
        <w:rPr>
          <w:rFonts w:ascii="Times New Roman" w:hAnsi="Times New Roman"/>
          <w:sz w:val="28"/>
          <w:szCs w:val="28"/>
          <w:lang w:val="uk-UA"/>
        </w:rPr>
        <w:t>.</w:t>
      </w:r>
      <w:r>
        <w:rPr>
          <w:rFonts w:ascii="Times New Roman" w:hAnsi="Times New Roman"/>
          <w:sz w:val="28"/>
          <w:szCs w:val="28"/>
        </w:rPr>
        <w:t>mon</w:t>
      </w:r>
      <w:r>
        <w:rPr>
          <w:rFonts w:ascii="Times New Roman" w:hAnsi="Times New Roman"/>
          <w:sz w:val="28"/>
          <w:szCs w:val="28"/>
          <w:lang w:val="uk-UA"/>
        </w:rPr>
        <w:t>.</w:t>
      </w:r>
      <w:r>
        <w:rPr>
          <w:rFonts w:ascii="Times New Roman" w:hAnsi="Times New Roman"/>
          <w:sz w:val="28"/>
          <w:szCs w:val="28"/>
        </w:rPr>
        <w:t>gov</w:t>
      </w:r>
      <w:r>
        <w:rPr>
          <w:rFonts w:ascii="Times New Roman" w:hAnsi="Times New Roman"/>
          <w:sz w:val="28"/>
          <w:szCs w:val="28"/>
          <w:lang w:val="uk-UA"/>
        </w:rPr>
        <w:t>.</w:t>
      </w:r>
      <w:r>
        <w:rPr>
          <w:rFonts w:ascii="Times New Roman" w:hAnsi="Times New Roman"/>
          <w:sz w:val="28"/>
          <w:szCs w:val="28"/>
        </w:rPr>
        <w:t>ua</w:t>
      </w:r>
      <w:r>
        <w:rPr>
          <w:rFonts w:ascii="Times New Roman" w:hAnsi="Times New Roman"/>
          <w:sz w:val="28"/>
          <w:szCs w:val="28"/>
          <w:lang w:val="uk-UA"/>
        </w:rPr>
        <w:t>), Інституту інноваційних технологій і змісту освіти (</w:t>
      </w:r>
      <w:r>
        <w:rPr>
          <w:rFonts w:ascii="Times New Roman" w:hAnsi="Times New Roman"/>
          <w:sz w:val="28"/>
          <w:szCs w:val="28"/>
        </w:rPr>
        <w:t>www</w:t>
      </w:r>
      <w:r>
        <w:rPr>
          <w:rFonts w:ascii="Times New Roman" w:hAnsi="Times New Roman"/>
          <w:sz w:val="28"/>
          <w:szCs w:val="28"/>
          <w:lang w:val="uk-UA"/>
        </w:rPr>
        <w:t>.</w:t>
      </w:r>
      <w:r>
        <w:rPr>
          <w:rFonts w:ascii="Times New Roman" w:hAnsi="Times New Roman"/>
          <w:sz w:val="28"/>
          <w:szCs w:val="28"/>
        </w:rPr>
        <w:t>iitzo</w:t>
      </w:r>
      <w:r>
        <w:rPr>
          <w:rFonts w:ascii="Times New Roman" w:hAnsi="Times New Roman"/>
          <w:sz w:val="28"/>
          <w:szCs w:val="28"/>
          <w:lang w:val="uk-UA"/>
        </w:rPr>
        <w:t>.</w:t>
      </w:r>
      <w:r>
        <w:rPr>
          <w:rFonts w:ascii="Times New Roman" w:hAnsi="Times New Roman"/>
          <w:sz w:val="28"/>
          <w:szCs w:val="28"/>
        </w:rPr>
        <w:t>gov</w:t>
      </w:r>
      <w:r>
        <w:rPr>
          <w:rFonts w:ascii="Times New Roman" w:hAnsi="Times New Roman"/>
          <w:sz w:val="28"/>
          <w:szCs w:val="28"/>
          <w:lang w:val="uk-UA"/>
        </w:rPr>
        <w:t>.</w:t>
      </w:r>
      <w:r>
        <w:rPr>
          <w:rFonts w:ascii="Times New Roman" w:hAnsi="Times New Roman"/>
          <w:sz w:val="28"/>
          <w:szCs w:val="28"/>
        </w:rPr>
        <w:t>ua</w:t>
      </w:r>
      <w:r>
        <w:rPr>
          <w:rFonts w:ascii="Times New Roman" w:hAnsi="Times New Roman"/>
          <w:sz w:val="28"/>
          <w:szCs w:val="28"/>
          <w:lang w:val="uk-UA"/>
        </w:rPr>
        <w:t>). Педагоги закладу протягом року відстежували оперативну інформацію про нові програми, посібники та іншу навчальну літературу, рекомендовану Міністерством, публікації у фахових періодичних виданнях для застосування в освітній роботі з дітьми.</w:t>
      </w:r>
    </w:p>
    <w:p w:rsidR="006419C0" w:rsidRDefault="006419C0" w:rsidP="006419C0">
      <w:pPr>
        <w:pStyle w:val="ac"/>
        <w:spacing w:before="0" w:beforeAutospacing="0" w:after="0" w:afterAutospacing="0" w:line="276" w:lineRule="auto"/>
        <w:ind w:firstLine="709"/>
        <w:jc w:val="both"/>
        <w:rPr>
          <w:sz w:val="28"/>
          <w:lang w:val="uk-UA"/>
        </w:rPr>
      </w:pPr>
      <w:r>
        <w:rPr>
          <w:sz w:val="28"/>
          <w:lang w:val="uk-UA"/>
        </w:rPr>
        <w:lastRenderedPageBreak/>
        <w:t>Заклад дошкільної освіти здійснює освітню діяльність згідно Базового компонента дошкільної освіти, комплексної Освітньої  програми  для дітей від 2 до 7 років «Дитина».</w:t>
      </w:r>
    </w:p>
    <w:p w:rsidR="006419C0" w:rsidRDefault="006419C0" w:rsidP="006419C0">
      <w:pPr>
        <w:pStyle w:val="ac"/>
        <w:spacing w:before="0" w:beforeAutospacing="0" w:after="0" w:afterAutospacing="0" w:line="276" w:lineRule="auto"/>
        <w:ind w:firstLine="709"/>
        <w:jc w:val="both"/>
        <w:rPr>
          <w:sz w:val="28"/>
          <w:szCs w:val="28"/>
          <w:lang w:val="uk-UA"/>
        </w:rPr>
      </w:pPr>
      <w:r>
        <w:rPr>
          <w:sz w:val="28"/>
          <w:szCs w:val="28"/>
          <w:lang w:val="uk-UA"/>
        </w:rPr>
        <w:t xml:space="preserve">З метою покращення якості надання освітніх послуг у закладі дошкільної освіти педагогічні працівники використовували парціальні програми, альтернативні методики та технології: </w:t>
      </w:r>
    </w:p>
    <w:p w:rsidR="0076619B" w:rsidRDefault="0076619B" w:rsidP="006419C0">
      <w:pPr>
        <w:pStyle w:val="ac"/>
        <w:spacing w:before="0" w:beforeAutospacing="0" w:after="0" w:afterAutospacing="0" w:line="276" w:lineRule="auto"/>
        <w:ind w:firstLine="709"/>
        <w:jc w:val="both"/>
        <w:rPr>
          <w:sz w:val="28"/>
          <w:szCs w:val="28"/>
          <w:lang w:val="uk-UA"/>
        </w:rPr>
      </w:pPr>
    </w:p>
    <w:tbl>
      <w:tblPr>
        <w:tblStyle w:val="ab"/>
        <w:tblpPr w:leftFromText="180" w:rightFromText="180" w:vertAnchor="text" w:tblpY="1"/>
        <w:tblW w:w="9855" w:type="dxa"/>
        <w:tblLayout w:type="fixed"/>
        <w:tblLook w:val="04A0"/>
      </w:tblPr>
      <w:tblGrid>
        <w:gridCol w:w="9855"/>
      </w:tblGrid>
      <w:tr w:rsidR="008C23A3" w:rsidTr="00D95442">
        <w:tc>
          <w:tcPr>
            <w:tcW w:w="4319" w:type="dxa"/>
          </w:tcPr>
          <w:p w:rsidR="008C23A3" w:rsidRDefault="008C23A3" w:rsidP="00D95442">
            <w:pPr>
              <w:suppressAutoHyphens/>
              <w:rPr>
                <w:rFonts w:ascii="Times New Roman" w:hAnsi="Times New Roman"/>
                <w:sz w:val="28"/>
                <w:szCs w:val="28"/>
                <w:lang w:val="uk-UA"/>
              </w:rPr>
            </w:pPr>
            <w:r>
              <w:rPr>
                <w:rFonts w:ascii="Times New Roman" w:hAnsi="Times New Roman"/>
                <w:sz w:val="28"/>
                <w:szCs w:val="28"/>
                <w:lang w:val="uk-UA"/>
              </w:rPr>
              <w:t>«Дошкільнятам – освіта для сталого розвитку» (ав. Гавриш Н.В.)</w:t>
            </w:r>
          </w:p>
        </w:tc>
      </w:tr>
      <w:tr w:rsidR="008C23A3" w:rsidTr="00D95442">
        <w:tc>
          <w:tcPr>
            <w:tcW w:w="4319" w:type="dxa"/>
          </w:tcPr>
          <w:p w:rsidR="008C23A3" w:rsidRDefault="008C23A3" w:rsidP="00D95442">
            <w:pPr>
              <w:suppressAutoHyphens/>
              <w:rPr>
                <w:rFonts w:ascii="Times New Roman" w:hAnsi="Times New Roman"/>
                <w:sz w:val="28"/>
                <w:szCs w:val="28"/>
                <w:lang w:val="uk-UA"/>
              </w:rPr>
            </w:pPr>
            <w:r>
              <w:rPr>
                <w:rFonts w:ascii="Times New Roman" w:hAnsi="Times New Roman"/>
                <w:sz w:val="28"/>
                <w:szCs w:val="28"/>
                <w:lang w:val="uk-UA"/>
              </w:rPr>
              <w:t>«</w:t>
            </w:r>
            <w:r w:rsidRPr="00772B3E">
              <w:rPr>
                <w:rFonts w:ascii="Times New Roman" w:hAnsi="Times New Roman"/>
                <w:sz w:val="28"/>
                <w:szCs w:val="28"/>
                <w:lang w:val="uk-UA"/>
              </w:rPr>
              <w:t>Казкова</w:t>
            </w:r>
            <w:r>
              <w:rPr>
                <w:rFonts w:ascii="Times New Roman" w:hAnsi="Times New Roman"/>
                <w:sz w:val="28"/>
                <w:szCs w:val="28"/>
                <w:lang w:val="uk-UA"/>
              </w:rPr>
              <w:t xml:space="preserve"> </w:t>
            </w:r>
            <w:r w:rsidRPr="00772B3E">
              <w:rPr>
                <w:rFonts w:ascii="Times New Roman" w:hAnsi="Times New Roman"/>
                <w:sz w:val="28"/>
                <w:szCs w:val="28"/>
                <w:lang w:val="uk-UA"/>
              </w:rPr>
              <w:t>фізкультура</w:t>
            </w:r>
            <w:r>
              <w:rPr>
                <w:rFonts w:ascii="Times New Roman" w:hAnsi="Times New Roman"/>
                <w:sz w:val="28"/>
                <w:szCs w:val="28"/>
                <w:lang w:val="uk-UA"/>
              </w:rPr>
              <w:t xml:space="preserve">» </w:t>
            </w:r>
            <w:r w:rsidRPr="00772B3E">
              <w:rPr>
                <w:rFonts w:ascii="Times New Roman" w:hAnsi="Times New Roman"/>
                <w:sz w:val="28"/>
                <w:szCs w:val="28"/>
                <w:lang w:val="uk-UA"/>
              </w:rPr>
              <w:t>Парціальна</w:t>
            </w:r>
            <w:r>
              <w:rPr>
                <w:rFonts w:ascii="Times New Roman" w:hAnsi="Times New Roman"/>
                <w:sz w:val="28"/>
                <w:szCs w:val="28"/>
                <w:lang w:val="uk-UA"/>
              </w:rPr>
              <w:t xml:space="preserve"> </w:t>
            </w:r>
            <w:r w:rsidRPr="00772B3E">
              <w:rPr>
                <w:rFonts w:ascii="Times New Roman" w:hAnsi="Times New Roman"/>
                <w:sz w:val="28"/>
                <w:szCs w:val="28"/>
                <w:lang w:val="uk-UA"/>
              </w:rPr>
              <w:t>програма з фізичного</w:t>
            </w:r>
            <w:r>
              <w:rPr>
                <w:rFonts w:ascii="Times New Roman" w:hAnsi="Times New Roman"/>
                <w:sz w:val="28"/>
                <w:szCs w:val="28"/>
                <w:lang w:val="uk-UA"/>
              </w:rPr>
              <w:t xml:space="preserve"> </w:t>
            </w:r>
            <w:r w:rsidRPr="00772B3E">
              <w:rPr>
                <w:rFonts w:ascii="Times New Roman" w:hAnsi="Times New Roman"/>
                <w:sz w:val="28"/>
                <w:szCs w:val="28"/>
                <w:lang w:val="uk-UA"/>
              </w:rPr>
              <w:t>виховання</w:t>
            </w:r>
            <w:r>
              <w:rPr>
                <w:rFonts w:ascii="Times New Roman" w:hAnsi="Times New Roman"/>
                <w:sz w:val="28"/>
                <w:szCs w:val="28"/>
                <w:lang w:val="uk-UA"/>
              </w:rPr>
              <w:t xml:space="preserve"> </w:t>
            </w:r>
            <w:r w:rsidRPr="00772B3E">
              <w:rPr>
                <w:rFonts w:ascii="Times New Roman" w:hAnsi="Times New Roman"/>
                <w:sz w:val="28"/>
                <w:szCs w:val="28"/>
                <w:lang w:val="uk-UA"/>
              </w:rPr>
              <w:t>дітей</w:t>
            </w:r>
            <w:r>
              <w:rPr>
                <w:rFonts w:ascii="Times New Roman" w:hAnsi="Times New Roman"/>
                <w:sz w:val="28"/>
                <w:szCs w:val="28"/>
                <w:lang w:val="uk-UA"/>
              </w:rPr>
              <w:t xml:space="preserve"> </w:t>
            </w:r>
            <w:r w:rsidRPr="00772B3E">
              <w:rPr>
                <w:rFonts w:ascii="Times New Roman" w:hAnsi="Times New Roman"/>
                <w:sz w:val="28"/>
                <w:szCs w:val="28"/>
                <w:lang w:val="uk-UA"/>
              </w:rPr>
              <w:t>раннього та дошкільного</w:t>
            </w:r>
            <w:r>
              <w:rPr>
                <w:rFonts w:ascii="Times New Roman" w:hAnsi="Times New Roman"/>
                <w:sz w:val="28"/>
                <w:szCs w:val="28"/>
                <w:lang w:val="uk-UA"/>
              </w:rPr>
              <w:t xml:space="preserve"> </w:t>
            </w:r>
            <w:r w:rsidRPr="00772B3E">
              <w:rPr>
                <w:rFonts w:ascii="Times New Roman" w:hAnsi="Times New Roman"/>
                <w:sz w:val="28"/>
                <w:szCs w:val="28"/>
                <w:lang w:val="uk-UA"/>
              </w:rPr>
              <w:t>віку</w:t>
            </w:r>
            <w:r w:rsidRPr="009303A6">
              <w:rPr>
                <w:rFonts w:ascii="Times New Roman" w:hAnsi="Times New Roman"/>
                <w:sz w:val="28"/>
                <w:szCs w:val="28"/>
                <w:lang w:val="uk-UA"/>
              </w:rPr>
              <w:t>(авт..</w:t>
            </w:r>
            <w:r w:rsidRPr="00772B3E">
              <w:rPr>
                <w:rFonts w:ascii="Times New Roman" w:hAnsi="Times New Roman"/>
                <w:sz w:val="28"/>
                <w:szCs w:val="28"/>
                <w:lang w:val="uk-UA"/>
              </w:rPr>
              <w:t>Єфименк</w:t>
            </w:r>
            <w:r w:rsidRPr="009303A6">
              <w:rPr>
                <w:rFonts w:ascii="Times New Roman" w:hAnsi="Times New Roman"/>
                <w:sz w:val="28"/>
                <w:szCs w:val="28"/>
              </w:rPr>
              <w:t>о М. М.</w:t>
            </w:r>
            <w:r w:rsidRPr="009303A6">
              <w:rPr>
                <w:rFonts w:ascii="Times New Roman" w:hAnsi="Times New Roman"/>
                <w:sz w:val="28"/>
                <w:szCs w:val="28"/>
                <w:lang w:val="uk-UA"/>
              </w:rPr>
              <w:t>)</w:t>
            </w:r>
          </w:p>
        </w:tc>
      </w:tr>
      <w:tr w:rsidR="008C23A3" w:rsidTr="00D95442">
        <w:tc>
          <w:tcPr>
            <w:tcW w:w="4319" w:type="dxa"/>
          </w:tcPr>
          <w:p w:rsidR="008C23A3" w:rsidRDefault="008C23A3" w:rsidP="00D95442">
            <w:pPr>
              <w:suppressAutoHyphens/>
              <w:rPr>
                <w:rFonts w:ascii="Times New Roman" w:hAnsi="Times New Roman"/>
                <w:sz w:val="28"/>
                <w:szCs w:val="28"/>
                <w:lang w:val="uk-UA"/>
              </w:rPr>
            </w:pPr>
            <w:r>
              <w:rPr>
                <w:rFonts w:ascii="Times New Roman" w:hAnsi="Times New Roman"/>
                <w:sz w:val="28"/>
                <w:szCs w:val="28"/>
                <w:lang w:val="uk-UA"/>
              </w:rPr>
              <w:t>«Вітаю, театре!» для дітей старшого дошкільного віку (авт.. Макаренко Л. В.)</w:t>
            </w:r>
          </w:p>
        </w:tc>
      </w:tr>
      <w:tr w:rsidR="008C23A3" w:rsidRPr="0095195E" w:rsidTr="00D95442">
        <w:tc>
          <w:tcPr>
            <w:tcW w:w="4319" w:type="dxa"/>
          </w:tcPr>
          <w:p w:rsidR="008C23A3" w:rsidRPr="0095195E" w:rsidRDefault="008C23A3" w:rsidP="00D95442">
            <w:pPr>
              <w:suppressAutoHyphens/>
              <w:rPr>
                <w:rFonts w:ascii="Times New Roman" w:hAnsi="Times New Roman"/>
                <w:sz w:val="28"/>
                <w:szCs w:val="28"/>
                <w:lang w:val="uk-UA"/>
              </w:rPr>
            </w:pPr>
            <w:r>
              <w:rPr>
                <w:rFonts w:ascii="Times New Roman" w:hAnsi="Times New Roman"/>
                <w:sz w:val="28"/>
                <w:szCs w:val="28"/>
                <w:lang w:val="en-US"/>
              </w:rPr>
              <w:t>STREAM</w:t>
            </w:r>
            <w:r w:rsidRPr="0095195E">
              <w:rPr>
                <w:rFonts w:ascii="Times New Roman" w:hAnsi="Times New Roman"/>
                <w:sz w:val="28"/>
                <w:szCs w:val="28"/>
              </w:rPr>
              <w:t xml:space="preserve"> – </w:t>
            </w:r>
            <w:r>
              <w:rPr>
                <w:rFonts w:ascii="Times New Roman" w:hAnsi="Times New Roman"/>
                <w:sz w:val="28"/>
                <w:szCs w:val="28"/>
                <w:lang w:val="uk-UA"/>
              </w:rPr>
              <w:t>освіта, або Стежинки у Всесвіт. Альтернативна програма формування культури інженерного мислення в дітей перед шкільного віку (авт.. Крутій К. Л.)</w:t>
            </w:r>
          </w:p>
        </w:tc>
      </w:tr>
      <w:tr w:rsidR="008C23A3" w:rsidTr="00D95442">
        <w:tc>
          <w:tcPr>
            <w:tcW w:w="4319" w:type="dxa"/>
          </w:tcPr>
          <w:p w:rsidR="008C23A3" w:rsidRDefault="008C23A3" w:rsidP="00D95442">
            <w:pPr>
              <w:suppressAutoHyphens/>
              <w:rPr>
                <w:rFonts w:ascii="Times New Roman" w:hAnsi="Times New Roman"/>
                <w:sz w:val="28"/>
                <w:szCs w:val="28"/>
                <w:lang w:val="uk-UA"/>
              </w:rPr>
            </w:pPr>
            <w:r>
              <w:rPr>
                <w:rFonts w:ascii="Times New Roman" w:hAnsi="Times New Roman"/>
                <w:sz w:val="28"/>
                <w:szCs w:val="28"/>
                <w:lang w:val="uk-UA"/>
              </w:rPr>
              <w:t>Формування математичної компетентності у дітей дошкіль-ного віку (авт.. Зайцева Л. І.)</w:t>
            </w:r>
          </w:p>
        </w:tc>
      </w:tr>
      <w:tr w:rsidR="008C23A3" w:rsidTr="00D95442">
        <w:tc>
          <w:tcPr>
            <w:tcW w:w="4319" w:type="dxa"/>
          </w:tcPr>
          <w:p w:rsidR="008C23A3" w:rsidRDefault="008C23A3" w:rsidP="00D95442">
            <w:pPr>
              <w:suppressAutoHyphens/>
              <w:rPr>
                <w:rFonts w:ascii="Times New Roman" w:hAnsi="Times New Roman"/>
                <w:sz w:val="28"/>
                <w:szCs w:val="28"/>
                <w:lang w:val="uk-UA"/>
              </w:rPr>
            </w:pPr>
            <w:r>
              <w:rPr>
                <w:rFonts w:ascii="Times New Roman" w:hAnsi="Times New Roman"/>
                <w:sz w:val="28"/>
                <w:szCs w:val="28"/>
                <w:lang w:val="uk-UA"/>
              </w:rPr>
              <w:t>«</w:t>
            </w:r>
            <w:r w:rsidRPr="00F22499">
              <w:rPr>
                <w:rFonts w:ascii="Times New Roman" w:hAnsi="Times New Roman"/>
                <w:sz w:val="28"/>
                <w:szCs w:val="28"/>
                <w:lang w:val="uk-UA"/>
              </w:rPr>
              <w:t>Україна – моя Батьківщина</w:t>
            </w:r>
            <w:r>
              <w:rPr>
                <w:rFonts w:ascii="Times New Roman" w:hAnsi="Times New Roman"/>
                <w:sz w:val="28"/>
                <w:szCs w:val="28"/>
                <w:lang w:val="uk-UA"/>
              </w:rPr>
              <w:t xml:space="preserve">» </w:t>
            </w:r>
            <w:r w:rsidRPr="00F22499">
              <w:rPr>
                <w:rFonts w:ascii="Times New Roman" w:hAnsi="Times New Roman"/>
                <w:sz w:val="28"/>
                <w:szCs w:val="28"/>
                <w:lang w:val="uk-UA"/>
              </w:rPr>
              <w:t>Парціальна</w:t>
            </w:r>
            <w:r>
              <w:rPr>
                <w:rFonts w:ascii="Times New Roman" w:hAnsi="Times New Roman"/>
                <w:sz w:val="28"/>
                <w:szCs w:val="28"/>
                <w:lang w:val="uk-UA"/>
              </w:rPr>
              <w:t xml:space="preserve"> </w:t>
            </w:r>
            <w:r w:rsidRPr="00F22499">
              <w:rPr>
                <w:rFonts w:ascii="Times New Roman" w:hAnsi="Times New Roman"/>
                <w:sz w:val="28"/>
                <w:szCs w:val="28"/>
                <w:lang w:val="uk-UA"/>
              </w:rPr>
              <w:t>програма</w:t>
            </w:r>
            <w:r>
              <w:rPr>
                <w:rFonts w:ascii="Times New Roman" w:hAnsi="Times New Roman"/>
                <w:sz w:val="28"/>
                <w:szCs w:val="28"/>
                <w:lang w:val="uk-UA"/>
              </w:rPr>
              <w:t xml:space="preserve"> з </w:t>
            </w:r>
            <w:r w:rsidRPr="00F22499">
              <w:rPr>
                <w:rFonts w:ascii="Times New Roman" w:hAnsi="Times New Roman"/>
                <w:sz w:val="28"/>
                <w:szCs w:val="28"/>
                <w:lang w:val="uk-UA"/>
              </w:rPr>
              <w:t>національно-патріотичного</w:t>
            </w:r>
            <w:r>
              <w:rPr>
                <w:rFonts w:ascii="Times New Roman" w:hAnsi="Times New Roman"/>
                <w:sz w:val="28"/>
                <w:szCs w:val="28"/>
                <w:lang w:val="uk-UA"/>
              </w:rPr>
              <w:t xml:space="preserve"> </w:t>
            </w:r>
            <w:r w:rsidRPr="00F22499">
              <w:rPr>
                <w:rFonts w:ascii="Times New Roman" w:hAnsi="Times New Roman"/>
                <w:sz w:val="28"/>
                <w:szCs w:val="28"/>
                <w:lang w:val="uk-UA"/>
              </w:rPr>
              <w:t>виховання</w:t>
            </w:r>
            <w:r>
              <w:rPr>
                <w:rFonts w:ascii="Times New Roman" w:hAnsi="Times New Roman"/>
                <w:sz w:val="28"/>
                <w:szCs w:val="28"/>
                <w:lang w:val="uk-UA"/>
              </w:rPr>
              <w:t xml:space="preserve"> </w:t>
            </w:r>
            <w:r w:rsidRPr="00F22499">
              <w:rPr>
                <w:rFonts w:ascii="Times New Roman" w:hAnsi="Times New Roman"/>
                <w:sz w:val="28"/>
                <w:szCs w:val="28"/>
                <w:lang w:val="uk-UA"/>
              </w:rPr>
              <w:t>дітей</w:t>
            </w:r>
            <w:r>
              <w:rPr>
                <w:rFonts w:ascii="Times New Roman" w:hAnsi="Times New Roman"/>
                <w:sz w:val="28"/>
                <w:szCs w:val="28"/>
                <w:lang w:val="uk-UA"/>
              </w:rPr>
              <w:t xml:space="preserve"> середнього та старшого </w:t>
            </w:r>
            <w:r w:rsidRPr="00F22499">
              <w:rPr>
                <w:rFonts w:ascii="Times New Roman" w:hAnsi="Times New Roman"/>
                <w:sz w:val="28"/>
                <w:szCs w:val="28"/>
                <w:lang w:val="uk-UA"/>
              </w:rPr>
              <w:t>дошкільного</w:t>
            </w:r>
            <w:r>
              <w:rPr>
                <w:rFonts w:ascii="Times New Roman" w:hAnsi="Times New Roman"/>
                <w:sz w:val="28"/>
                <w:szCs w:val="28"/>
                <w:lang w:val="uk-UA"/>
              </w:rPr>
              <w:t xml:space="preserve"> </w:t>
            </w:r>
            <w:r w:rsidRPr="00F22499">
              <w:rPr>
                <w:rFonts w:ascii="Times New Roman" w:hAnsi="Times New Roman"/>
                <w:sz w:val="28"/>
                <w:szCs w:val="28"/>
                <w:lang w:val="uk-UA"/>
              </w:rPr>
              <w:t>віку</w:t>
            </w:r>
            <w:r w:rsidRPr="009303A6">
              <w:rPr>
                <w:rFonts w:ascii="Times New Roman" w:hAnsi="Times New Roman"/>
                <w:sz w:val="28"/>
                <w:szCs w:val="28"/>
                <w:lang w:val="uk-UA"/>
              </w:rPr>
              <w:t xml:space="preserve"> (</w:t>
            </w:r>
            <w:r w:rsidRPr="00F22499">
              <w:rPr>
                <w:rFonts w:ascii="Times New Roman" w:hAnsi="Times New Roman"/>
                <w:sz w:val="28"/>
                <w:szCs w:val="28"/>
                <w:lang w:val="uk-UA"/>
              </w:rPr>
              <w:t>авт</w:t>
            </w:r>
            <w:r w:rsidRPr="009303A6">
              <w:rPr>
                <w:rFonts w:ascii="Times New Roman" w:hAnsi="Times New Roman"/>
                <w:sz w:val="28"/>
                <w:szCs w:val="28"/>
                <w:lang w:val="uk-UA"/>
              </w:rPr>
              <w:t>.</w:t>
            </w:r>
            <w:r w:rsidRPr="00F22499">
              <w:rPr>
                <w:rFonts w:ascii="Times New Roman" w:hAnsi="Times New Roman"/>
                <w:sz w:val="28"/>
                <w:szCs w:val="28"/>
                <w:lang w:val="uk-UA"/>
              </w:rPr>
              <w:t>Каплуновська О.М.</w:t>
            </w:r>
            <w:r>
              <w:rPr>
                <w:rFonts w:ascii="Times New Roman" w:hAnsi="Times New Roman"/>
                <w:sz w:val="28"/>
                <w:szCs w:val="28"/>
                <w:lang w:val="uk-UA"/>
              </w:rPr>
              <w:t>)</w:t>
            </w:r>
          </w:p>
        </w:tc>
      </w:tr>
      <w:tr w:rsidR="008C23A3" w:rsidTr="00D95442">
        <w:tc>
          <w:tcPr>
            <w:tcW w:w="4319" w:type="dxa"/>
          </w:tcPr>
          <w:p w:rsidR="008C23A3" w:rsidRDefault="008C23A3" w:rsidP="00D95442">
            <w:pPr>
              <w:suppressAutoHyphens/>
              <w:rPr>
                <w:rFonts w:ascii="Times New Roman" w:hAnsi="Times New Roman"/>
                <w:sz w:val="28"/>
                <w:szCs w:val="28"/>
                <w:lang w:val="uk-UA"/>
              </w:rPr>
            </w:pPr>
            <w:r>
              <w:rPr>
                <w:rFonts w:ascii="Times New Roman" w:hAnsi="Times New Roman"/>
                <w:sz w:val="28"/>
                <w:szCs w:val="28"/>
                <w:lang w:val="uk-UA"/>
              </w:rPr>
              <w:t>«Моя країна – Україна» Парціальна програма з патріотичного виховання для дітей старшого дошкільного віку (авт.. Гавриш Н. В.)</w:t>
            </w:r>
          </w:p>
        </w:tc>
      </w:tr>
      <w:tr w:rsidR="008C23A3" w:rsidTr="00D95442">
        <w:tc>
          <w:tcPr>
            <w:tcW w:w="4319" w:type="dxa"/>
          </w:tcPr>
          <w:p w:rsidR="008C23A3" w:rsidRDefault="008C23A3" w:rsidP="00D95442">
            <w:pPr>
              <w:suppressAutoHyphens/>
              <w:rPr>
                <w:rFonts w:ascii="Times New Roman" w:hAnsi="Times New Roman"/>
                <w:sz w:val="28"/>
                <w:szCs w:val="28"/>
                <w:lang w:val="uk-UA"/>
              </w:rPr>
            </w:pPr>
            <w:r>
              <w:rPr>
                <w:rFonts w:ascii="Times New Roman" w:hAnsi="Times New Roman"/>
                <w:sz w:val="28"/>
                <w:szCs w:val="28"/>
                <w:lang w:val="uk-UA"/>
              </w:rPr>
              <w:t>«Дошкільнятко: корекційно – розвивальна та навчально – виховна робота з дітьми з фонетико – фонематичним недорозвитком мовлення »</w:t>
            </w:r>
          </w:p>
        </w:tc>
      </w:tr>
    </w:tbl>
    <w:p w:rsidR="008C23A3" w:rsidRDefault="008C23A3" w:rsidP="008C23A3">
      <w:pPr>
        <w:pStyle w:val="ac"/>
        <w:spacing w:before="0" w:beforeAutospacing="0" w:after="0" w:afterAutospacing="0" w:line="276" w:lineRule="auto"/>
        <w:jc w:val="both"/>
        <w:rPr>
          <w:sz w:val="28"/>
          <w:szCs w:val="28"/>
          <w:lang w:val="uk-UA"/>
        </w:rPr>
      </w:pPr>
    </w:p>
    <w:p w:rsidR="00BA2218" w:rsidRDefault="00BA2218" w:rsidP="00317686">
      <w:pPr>
        <w:spacing w:after="0"/>
        <w:ind w:firstLine="708"/>
        <w:jc w:val="both"/>
        <w:rPr>
          <w:rFonts w:ascii="Times New Roman" w:hAnsi="Times New Roman"/>
          <w:sz w:val="28"/>
          <w:szCs w:val="28"/>
          <w:lang w:val="uk-UA"/>
        </w:rPr>
      </w:pPr>
      <w:r>
        <w:rPr>
          <w:rFonts w:ascii="Times New Roman" w:hAnsi="Times New Roman"/>
          <w:sz w:val="28"/>
          <w:szCs w:val="28"/>
          <w:lang w:val="uk-UA"/>
        </w:rPr>
        <w:t>З метою підвищення педагогічної майстерності педагогів, спрямовуючи освітній процес на виконання основних завдань, були заплан</w:t>
      </w:r>
      <w:r w:rsidR="00317686">
        <w:rPr>
          <w:rFonts w:ascii="Times New Roman" w:hAnsi="Times New Roman"/>
          <w:sz w:val="28"/>
          <w:szCs w:val="28"/>
          <w:lang w:val="uk-UA"/>
        </w:rPr>
        <w:t>ова</w:t>
      </w:r>
      <w:r w:rsidR="008C23A3">
        <w:rPr>
          <w:rFonts w:ascii="Times New Roman" w:hAnsi="Times New Roman"/>
          <w:sz w:val="28"/>
          <w:szCs w:val="28"/>
          <w:lang w:val="uk-UA"/>
        </w:rPr>
        <w:t>ні та проведені протягом 2024/2025</w:t>
      </w:r>
      <w:r>
        <w:rPr>
          <w:rFonts w:ascii="Times New Roman" w:hAnsi="Times New Roman"/>
          <w:sz w:val="28"/>
          <w:szCs w:val="28"/>
          <w:lang w:val="uk-UA"/>
        </w:rPr>
        <w:t xml:space="preserve"> навчального року різні форми методичної роботи.</w:t>
      </w:r>
    </w:p>
    <w:p w:rsidR="008C23A3" w:rsidRDefault="00BA2218" w:rsidP="008C23A3">
      <w:pPr>
        <w:spacing w:after="0"/>
        <w:jc w:val="both"/>
        <w:rPr>
          <w:rFonts w:ascii="Times New Roman" w:hAnsi="Times New Roman"/>
          <w:sz w:val="28"/>
          <w:szCs w:val="28"/>
          <w:lang w:val="uk-UA"/>
        </w:rPr>
      </w:pPr>
      <w:r>
        <w:rPr>
          <w:rFonts w:ascii="Times New Roman" w:hAnsi="Times New Roman"/>
          <w:sz w:val="28"/>
          <w:szCs w:val="28"/>
          <w:lang w:val="uk-UA"/>
        </w:rPr>
        <w:tab/>
        <w:t>Найважливішою формою підвищення педагогічної майстерності, креативності педагогів була педагогічна рада. Проведені педагогічні ради відзначались актуальністю, науковістю та доцільністю тематики, інноваційними підходами до їх проведення з використанням інтерактивних форм і методів. Тематика проведених педагогічних рад відповідала ключовим завданням на навчальний рік</w:t>
      </w:r>
      <w:r w:rsidR="00317686">
        <w:rPr>
          <w:rFonts w:ascii="Times New Roman" w:hAnsi="Times New Roman"/>
          <w:sz w:val="28"/>
          <w:szCs w:val="28"/>
          <w:lang w:val="uk-UA"/>
        </w:rPr>
        <w:t>:</w:t>
      </w:r>
    </w:p>
    <w:p w:rsidR="008C23A3" w:rsidRPr="008C23A3" w:rsidRDefault="008C23A3" w:rsidP="008C23A3">
      <w:pPr>
        <w:pStyle w:val="a8"/>
        <w:numPr>
          <w:ilvl w:val="1"/>
          <w:numId w:val="13"/>
        </w:numPr>
        <w:tabs>
          <w:tab w:val="clear" w:pos="1620"/>
          <w:tab w:val="num" w:pos="567"/>
        </w:tabs>
        <w:spacing w:after="0"/>
        <w:ind w:left="567" w:hanging="283"/>
        <w:jc w:val="both"/>
        <w:rPr>
          <w:rFonts w:ascii="Times New Roman" w:hAnsi="Times New Roman"/>
          <w:sz w:val="28"/>
          <w:szCs w:val="28"/>
          <w:lang w:val="uk-UA"/>
        </w:rPr>
      </w:pPr>
      <w:r w:rsidRPr="008C23A3">
        <w:rPr>
          <w:rFonts w:ascii="Times New Roman" w:hAnsi="Times New Roman"/>
          <w:color w:val="000000"/>
          <w:sz w:val="28"/>
          <w:szCs w:val="28"/>
        </w:rPr>
        <w:t>«Підсумки та аналіз діяльності ЗДО за літній період 2024 року. Завдання, перспективи та пріоритетні напрямки роботи ЗДО на 2024/2025 навчальний рік»;</w:t>
      </w:r>
    </w:p>
    <w:p w:rsidR="008C23A3" w:rsidRPr="00D95442" w:rsidRDefault="008C23A3" w:rsidP="008C23A3">
      <w:pPr>
        <w:numPr>
          <w:ilvl w:val="1"/>
          <w:numId w:val="13"/>
        </w:numPr>
        <w:tabs>
          <w:tab w:val="clear" w:pos="1620"/>
          <w:tab w:val="num" w:pos="567"/>
        </w:tabs>
        <w:suppressAutoHyphens/>
        <w:spacing w:after="0" w:line="240" w:lineRule="auto"/>
        <w:ind w:left="567" w:hanging="283"/>
        <w:jc w:val="both"/>
        <w:rPr>
          <w:rFonts w:ascii="Times New Roman" w:hAnsi="Times New Roman"/>
          <w:sz w:val="28"/>
          <w:szCs w:val="28"/>
          <w:lang w:val="uk-UA"/>
        </w:rPr>
      </w:pPr>
      <w:r w:rsidRPr="00D95442">
        <w:rPr>
          <w:rFonts w:ascii="Times New Roman" w:hAnsi="Times New Roman" w:cs="Times New Roman"/>
          <w:color w:val="000000"/>
          <w:sz w:val="28"/>
          <w:szCs w:val="28"/>
          <w:lang w:val="uk-UA"/>
        </w:rPr>
        <w:t>«Сучасні підходи розвитку творчих здібностей дошкільників у закладі дошкільної освіти»</w:t>
      </w:r>
      <w:r w:rsidRPr="00D95442">
        <w:rPr>
          <w:rFonts w:ascii="Times New Roman" w:hAnsi="Times New Roman"/>
          <w:sz w:val="28"/>
          <w:szCs w:val="28"/>
          <w:lang w:val="uk-UA"/>
        </w:rPr>
        <w:t>;</w:t>
      </w:r>
    </w:p>
    <w:p w:rsidR="008C23A3" w:rsidRPr="008C23A3" w:rsidRDefault="008C23A3" w:rsidP="008C23A3">
      <w:pPr>
        <w:numPr>
          <w:ilvl w:val="1"/>
          <w:numId w:val="13"/>
        </w:numPr>
        <w:tabs>
          <w:tab w:val="clear" w:pos="1620"/>
          <w:tab w:val="num" w:pos="567"/>
        </w:tabs>
        <w:suppressAutoHyphens/>
        <w:spacing w:after="0" w:line="240" w:lineRule="auto"/>
        <w:ind w:left="567" w:hanging="283"/>
        <w:jc w:val="both"/>
        <w:rPr>
          <w:rFonts w:ascii="Times New Roman" w:hAnsi="Times New Roman"/>
          <w:color w:val="000000"/>
          <w:sz w:val="28"/>
          <w:szCs w:val="28"/>
        </w:rPr>
      </w:pPr>
      <w:r w:rsidRPr="008C23A3">
        <w:rPr>
          <w:rFonts w:ascii="Times New Roman" w:hAnsi="Times New Roman" w:cs="Times New Roman"/>
          <w:color w:val="000000"/>
          <w:sz w:val="28"/>
          <w:szCs w:val="28"/>
        </w:rPr>
        <w:t>«Особливості соціалізації дітей дошкільного віку у сучасному освітньому просторі»;</w:t>
      </w:r>
    </w:p>
    <w:p w:rsidR="008C23A3" w:rsidRPr="008C23A3" w:rsidRDefault="008C23A3" w:rsidP="008C23A3">
      <w:pPr>
        <w:numPr>
          <w:ilvl w:val="1"/>
          <w:numId w:val="13"/>
        </w:numPr>
        <w:tabs>
          <w:tab w:val="clear" w:pos="1620"/>
          <w:tab w:val="num" w:pos="567"/>
        </w:tabs>
        <w:suppressAutoHyphens/>
        <w:spacing w:after="0"/>
        <w:ind w:left="567" w:hanging="283"/>
        <w:jc w:val="both"/>
        <w:rPr>
          <w:rFonts w:ascii="Times New Roman" w:hAnsi="Times New Roman"/>
          <w:color w:val="000000"/>
          <w:sz w:val="28"/>
          <w:szCs w:val="28"/>
        </w:rPr>
      </w:pPr>
      <w:r w:rsidRPr="008C23A3">
        <w:rPr>
          <w:rFonts w:ascii="Times New Roman" w:hAnsi="Times New Roman"/>
          <w:sz w:val="28"/>
          <w:szCs w:val="28"/>
        </w:rPr>
        <w:t xml:space="preserve"> «</w:t>
      </w:r>
      <w:r w:rsidRPr="008C23A3">
        <w:rPr>
          <w:rFonts w:ascii="Times New Roman" w:hAnsi="Times New Roman"/>
          <w:color w:val="000000"/>
          <w:sz w:val="28"/>
          <w:szCs w:val="28"/>
        </w:rPr>
        <w:t>Підсумки роботи  закладу дошкільної освіти за 2024/2025 навчальний рік. Підготовка до літнього оздоровчого періоду 2025 року».</w:t>
      </w:r>
    </w:p>
    <w:p w:rsidR="008C23A3" w:rsidRDefault="008C23A3" w:rsidP="008C23A3">
      <w:pPr>
        <w:spacing w:after="0"/>
        <w:ind w:firstLine="284"/>
        <w:jc w:val="both"/>
        <w:rPr>
          <w:rFonts w:ascii="Times New Roman" w:hAnsi="Times New Roman"/>
          <w:sz w:val="28"/>
          <w:szCs w:val="28"/>
          <w:lang w:val="uk-UA"/>
        </w:rPr>
      </w:pPr>
      <w:r>
        <w:rPr>
          <w:rFonts w:ascii="Times New Roman" w:hAnsi="Times New Roman"/>
          <w:sz w:val="28"/>
          <w:szCs w:val="28"/>
          <w:lang w:val="uk-UA"/>
        </w:rPr>
        <w:lastRenderedPageBreak/>
        <w:t>Протягом 2024/2025</w:t>
      </w:r>
      <w:r w:rsidR="00C83269">
        <w:rPr>
          <w:rFonts w:ascii="Times New Roman" w:hAnsi="Times New Roman"/>
          <w:sz w:val="28"/>
          <w:szCs w:val="28"/>
          <w:lang w:val="uk-UA"/>
        </w:rPr>
        <w:t xml:space="preserve"> навчального року у </w:t>
      </w:r>
      <w:r>
        <w:rPr>
          <w:rFonts w:ascii="Times New Roman" w:hAnsi="Times New Roman"/>
          <w:sz w:val="28"/>
          <w:szCs w:val="28"/>
          <w:lang w:val="uk-UA"/>
        </w:rPr>
        <w:t xml:space="preserve">Конотопському </w:t>
      </w:r>
      <w:r w:rsidR="00C83269" w:rsidRPr="00C83269">
        <w:rPr>
          <w:rFonts w:ascii="Times New Roman" w:hAnsi="Times New Roman"/>
          <w:sz w:val="28"/>
          <w:szCs w:val="28"/>
          <w:lang w:val="uk-UA"/>
        </w:rPr>
        <w:t>З</w:t>
      </w:r>
      <w:r>
        <w:rPr>
          <w:rFonts w:ascii="Times New Roman" w:hAnsi="Times New Roman"/>
          <w:sz w:val="28"/>
          <w:szCs w:val="28"/>
          <w:lang w:val="uk-UA"/>
        </w:rPr>
        <w:t>ДО</w:t>
      </w:r>
      <w:r w:rsidR="00C83269" w:rsidRPr="00C83269">
        <w:rPr>
          <w:rFonts w:ascii="Times New Roman" w:hAnsi="Times New Roman"/>
          <w:sz w:val="28"/>
          <w:szCs w:val="28"/>
          <w:lang w:val="uk-UA"/>
        </w:rPr>
        <w:t xml:space="preserve"> №11 «Вітерець» проведене методичне об’єднання </w:t>
      </w:r>
      <w:r w:rsidRPr="008C23A3">
        <w:rPr>
          <w:rFonts w:ascii="Times New Roman" w:hAnsi="Times New Roman"/>
          <w:sz w:val="28"/>
          <w:szCs w:val="28"/>
        </w:rPr>
        <w:t>вихователів – методистів закладів дошкільної освіти міста «Розвиваючі ігри як ефективний засіб формування життєвих компетентностей здобувачів дошкільної освіти». Методичне об’єднання середніх груп закладів дошкільної освіти міста «Формування екологічного світогляду здобувачів дошкільної освіти шляхом взаємодії із природним довкіллям».</w:t>
      </w:r>
    </w:p>
    <w:p w:rsidR="00C83269" w:rsidRPr="00E451A5" w:rsidRDefault="008C23A3" w:rsidP="008C23A3">
      <w:pPr>
        <w:spacing w:after="0"/>
        <w:ind w:firstLine="284"/>
        <w:jc w:val="both"/>
        <w:rPr>
          <w:rFonts w:ascii="Times New Roman" w:hAnsi="Times New Roman"/>
          <w:sz w:val="28"/>
          <w:szCs w:val="28"/>
          <w:lang w:val="uk-UA"/>
        </w:rPr>
      </w:pPr>
      <w:r w:rsidRPr="008E1D84">
        <w:rPr>
          <w:rFonts w:ascii="Times New Roman" w:hAnsi="Times New Roman"/>
          <w:sz w:val="28"/>
          <w:szCs w:val="28"/>
          <w:lang w:val="uk-UA"/>
        </w:rPr>
        <w:t>Вихов</w:t>
      </w:r>
      <w:r>
        <w:rPr>
          <w:rFonts w:ascii="Times New Roman" w:hAnsi="Times New Roman"/>
          <w:sz w:val="28"/>
          <w:szCs w:val="28"/>
          <w:lang w:val="uk-UA"/>
        </w:rPr>
        <w:t>атель – методист Марина Ліонченко</w:t>
      </w:r>
      <w:r w:rsidRPr="008E1D84">
        <w:rPr>
          <w:rFonts w:ascii="Times New Roman" w:hAnsi="Times New Roman"/>
          <w:sz w:val="28"/>
          <w:szCs w:val="28"/>
          <w:lang w:val="uk-UA"/>
        </w:rPr>
        <w:t xml:space="preserve"> учасник</w:t>
      </w:r>
      <w:r>
        <w:rPr>
          <w:rFonts w:ascii="Times New Roman" w:hAnsi="Times New Roman"/>
          <w:sz w:val="28"/>
          <w:szCs w:val="28"/>
          <w:lang w:val="uk-UA"/>
        </w:rPr>
        <w:t xml:space="preserve"> проведення</w:t>
      </w:r>
      <w:r w:rsidRPr="008C23A3">
        <w:rPr>
          <w:rFonts w:ascii="Times New Roman" w:hAnsi="Times New Roman"/>
          <w:b/>
          <w:sz w:val="28"/>
          <w:szCs w:val="28"/>
          <w:lang w:val="uk-UA"/>
        </w:rPr>
        <w:t xml:space="preserve"> </w:t>
      </w:r>
      <w:r w:rsidRPr="004D0F5E">
        <w:rPr>
          <w:rFonts w:ascii="Times New Roman" w:hAnsi="Times New Roman"/>
          <w:sz w:val="28"/>
          <w:szCs w:val="28"/>
          <w:lang w:val="uk-UA"/>
        </w:rPr>
        <w:t xml:space="preserve">СОІППО </w:t>
      </w:r>
      <w:r w:rsidRPr="008C23A3">
        <w:rPr>
          <w:rFonts w:ascii="Times New Roman" w:hAnsi="Times New Roman"/>
          <w:sz w:val="28"/>
          <w:szCs w:val="28"/>
          <w:lang w:val="uk-UA"/>
        </w:rPr>
        <w:t xml:space="preserve">спецкурсу «Педагогіка гри в закладах дошкільної освіти» та онлайн – курсу «Розбудова внутрішньої системи забезпечення якості освіти закладу дошкільної освіти» управління Державної служби якості освіти у Сумській області спільно з Глухівським національним педагогічним університетом ім.. О. Довженка. </w:t>
      </w:r>
    </w:p>
    <w:p w:rsidR="00BA2218" w:rsidRDefault="00BA2218" w:rsidP="00E451A5">
      <w:pPr>
        <w:spacing w:after="0"/>
        <w:ind w:firstLine="708"/>
        <w:jc w:val="both"/>
        <w:rPr>
          <w:rFonts w:ascii="Times New Roman" w:hAnsi="Times New Roman"/>
          <w:sz w:val="28"/>
          <w:szCs w:val="28"/>
          <w:lang w:val="uk-UA"/>
        </w:rPr>
      </w:pPr>
      <w:r w:rsidRPr="00E451A5">
        <w:rPr>
          <w:rFonts w:ascii="Times New Roman" w:hAnsi="Times New Roman"/>
          <w:sz w:val="28"/>
          <w:szCs w:val="28"/>
          <w:lang w:val="uk-UA"/>
        </w:rPr>
        <w:t>Важливою</w:t>
      </w:r>
      <w:r>
        <w:rPr>
          <w:rFonts w:ascii="Times New Roman" w:hAnsi="Times New Roman"/>
          <w:sz w:val="28"/>
          <w:szCs w:val="28"/>
          <w:lang w:val="uk-UA"/>
        </w:rPr>
        <w:t xml:space="preserve"> формою підвищення рівня педагогічної майстерності педагогів була участь у пров</w:t>
      </w:r>
      <w:r w:rsidR="00317686">
        <w:rPr>
          <w:rFonts w:ascii="Times New Roman" w:hAnsi="Times New Roman"/>
          <w:sz w:val="28"/>
          <w:szCs w:val="28"/>
          <w:lang w:val="uk-UA"/>
        </w:rPr>
        <w:t xml:space="preserve">еденні </w:t>
      </w:r>
      <w:r w:rsidR="00317686" w:rsidRPr="00317686">
        <w:rPr>
          <w:rFonts w:ascii="Times New Roman" w:hAnsi="Times New Roman"/>
          <w:sz w:val="28"/>
          <w:szCs w:val="28"/>
          <w:lang w:val="uk-UA"/>
        </w:rPr>
        <w:t>семінару – практикуму</w:t>
      </w:r>
      <w:r w:rsidR="00317686">
        <w:rPr>
          <w:rFonts w:ascii="Times New Roman" w:hAnsi="Times New Roman"/>
          <w:sz w:val="28"/>
          <w:szCs w:val="28"/>
          <w:lang w:val="uk-UA"/>
        </w:rPr>
        <w:t xml:space="preserve"> </w:t>
      </w:r>
      <w:r w:rsidR="00317686" w:rsidRPr="004D0F5E">
        <w:rPr>
          <w:rFonts w:ascii="Times New Roman" w:hAnsi="Times New Roman"/>
          <w:sz w:val="28"/>
          <w:szCs w:val="28"/>
          <w:lang w:val="uk-UA"/>
        </w:rPr>
        <w:t>«</w:t>
      </w:r>
      <w:r w:rsidR="004D0F5E" w:rsidRPr="004D0F5E">
        <w:rPr>
          <w:rFonts w:ascii="Times New Roman" w:hAnsi="Times New Roman"/>
          <w:color w:val="000000"/>
          <w:sz w:val="28"/>
          <w:szCs w:val="28"/>
          <w:lang w:val="uk-UA"/>
        </w:rPr>
        <w:t>Книжковий калейдоскоп»</w:t>
      </w:r>
      <w:r w:rsidR="004D0F5E">
        <w:rPr>
          <w:rFonts w:ascii="Times New Roman" w:hAnsi="Times New Roman"/>
          <w:color w:val="000000"/>
          <w:sz w:val="28"/>
          <w:szCs w:val="28"/>
          <w:lang w:val="uk-UA"/>
        </w:rPr>
        <w:t xml:space="preserve">, </w:t>
      </w:r>
      <w:r w:rsidR="004D0F5E" w:rsidRPr="004D0F5E">
        <w:rPr>
          <w:rFonts w:ascii="Times New Roman" w:hAnsi="Times New Roman"/>
          <w:color w:val="000000"/>
          <w:sz w:val="28"/>
          <w:szCs w:val="28"/>
          <w:lang w:val="uk-UA"/>
        </w:rPr>
        <w:t>вихователь Олена Зимовець</w:t>
      </w:r>
      <w:r w:rsidR="00317686">
        <w:rPr>
          <w:rFonts w:ascii="Times New Roman" w:hAnsi="Times New Roman"/>
          <w:sz w:val="28"/>
          <w:szCs w:val="28"/>
          <w:lang w:val="uk-UA"/>
        </w:rPr>
        <w:t>. Зміст проведеного семінару</w:t>
      </w:r>
      <w:r>
        <w:rPr>
          <w:rFonts w:ascii="Times New Roman" w:hAnsi="Times New Roman"/>
          <w:sz w:val="28"/>
          <w:szCs w:val="28"/>
          <w:lang w:val="uk-UA"/>
        </w:rPr>
        <w:t xml:space="preserve"> складався з теоретичних, практичних завдань і використання активних та інтера</w:t>
      </w:r>
      <w:r w:rsidR="00317686">
        <w:rPr>
          <w:rFonts w:ascii="Times New Roman" w:hAnsi="Times New Roman"/>
          <w:sz w:val="28"/>
          <w:szCs w:val="28"/>
          <w:lang w:val="uk-UA"/>
        </w:rPr>
        <w:t>ктивних форм роботи з кадрами. У результаті роботи семінару</w:t>
      </w:r>
      <w:r>
        <w:rPr>
          <w:rFonts w:ascii="Times New Roman" w:hAnsi="Times New Roman"/>
          <w:sz w:val="28"/>
          <w:szCs w:val="28"/>
          <w:lang w:val="uk-UA"/>
        </w:rPr>
        <w:t>, підвищилась ефективність діяльності колективу, якість роботи з вирішення річних завдань.</w:t>
      </w:r>
    </w:p>
    <w:p w:rsidR="004D0F5E" w:rsidRPr="008E1D84" w:rsidRDefault="00BA2218" w:rsidP="004D0F5E">
      <w:pPr>
        <w:spacing w:after="0"/>
        <w:ind w:firstLine="708"/>
        <w:jc w:val="both"/>
        <w:rPr>
          <w:rFonts w:ascii="Times New Roman" w:hAnsi="Times New Roman"/>
          <w:sz w:val="28"/>
          <w:szCs w:val="28"/>
          <w:lang w:val="uk-UA"/>
        </w:rPr>
      </w:pPr>
      <w:r w:rsidRPr="008E1D84">
        <w:rPr>
          <w:rFonts w:ascii="Times New Roman" w:hAnsi="Times New Roman"/>
          <w:sz w:val="28"/>
          <w:szCs w:val="28"/>
          <w:lang w:val="uk-UA"/>
        </w:rPr>
        <w:t>Методична робота в ЗДО була максимально гнучкою, сприяла підвищенню інноваційного потенціалу педагогів. У роботі з педагогами переважали інтерактивні</w:t>
      </w:r>
      <w:r w:rsidR="00317686" w:rsidRPr="008E1D84">
        <w:rPr>
          <w:rFonts w:ascii="Times New Roman" w:hAnsi="Times New Roman"/>
          <w:sz w:val="28"/>
          <w:szCs w:val="28"/>
          <w:lang w:val="uk-UA"/>
        </w:rPr>
        <w:t xml:space="preserve"> форми методичної роботи, в яких</w:t>
      </w:r>
      <w:r w:rsidRPr="008E1D84">
        <w:rPr>
          <w:rFonts w:ascii="Times New Roman" w:hAnsi="Times New Roman"/>
          <w:sz w:val="28"/>
          <w:szCs w:val="28"/>
          <w:lang w:val="uk-UA"/>
        </w:rPr>
        <w:t xml:space="preserve"> мав можливість взяти участь кожен педагог. Проведений </w:t>
      </w:r>
      <w:r w:rsidR="004D0F5E" w:rsidRPr="004D0F5E">
        <w:rPr>
          <w:rFonts w:ascii="Times New Roman" w:hAnsi="Times New Roman"/>
          <w:color w:val="000000"/>
          <w:sz w:val="28"/>
          <w:szCs w:val="28"/>
          <w:lang w:val="uk-UA"/>
        </w:rPr>
        <w:t>майстер – клас «Чарівний світ образотворчого мистецтва: малюємо в нетрадиційних техніках», вихователь Алла Жолудь</w:t>
      </w:r>
      <w:r w:rsidR="004D0F5E" w:rsidRPr="004D0F5E">
        <w:rPr>
          <w:rFonts w:ascii="Times New Roman" w:hAnsi="Times New Roman"/>
          <w:sz w:val="28"/>
          <w:szCs w:val="28"/>
          <w:lang w:val="uk-UA"/>
        </w:rPr>
        <w:t>, м</w:t>
      </w:r>
      <w:r w:rsidR="004D0F5E" w:rsidRPr="004D0F5E">
        <w:rPr>
          <w:rFonts w:ascii="Times New Roman" w:hAnsi="Times New Roman"/>
          <w:color w:val="000000"/>
          <w:sz w:val="28"/>
          <w:szCs w:val="28"/>
          <w:lang w:val="uk-UA"/>
        </w:rPr>
        <w:t>етодичний захід з елементами тембілдінгу «Ми – одна команда», вихователь – методист Марина Ліонченко, педагогічний практикум «Ігри з «Вау – ефектом» на заняттях з розвитку мовлення», вчитель – логопед Наталія Ладуха;</w:t>
      </w:r>
      <w:r w:rsidR="004D0F5E" w:rsidRPr="004D0F5E">
        <w:rPr>
          <w:rFonts w:ascii="Times New Roman" w:hAnsi="Times New Roman"/>
          <w:sz w:val="28"/>
          <w:szCs w:val="28"/>
          <w:lang w:val="uk-UA"/>
        </w:rPr>
        <w:t xml:space="preserve"> і</w:t>
      </w:r>
      <w:r w:rsidR="004D0F5E" w:rsidRPr="004D0F5E">
        <w:rPr>
          <w:rFonts w:ascii="Times New Roman" w:hAnsi="Times New Roman"/>
          <w:color w:val="000000"/>
          <w:sz w:val="28"/>
          <w:szCs w:val="28"/>
          <w:lang w:val="uk-UA"/>
        </w:rPr>
        <w:t>нтерактивний тренінг «Розвиваючі ігри як ефективний засіб всебічного розвитку здобувачів дошкільної освіти», вихователь – методист Марина Ліонченко.</w:t>
      </w:r>
    </w:p>
    <w:p w:rsidR="00535A8A" w:rsidRPr="00C83269" w:rsidRDefault="00535A8A" w:rsidP="00C83269">
      <w:pPr>
        <w:spacing w:after="0"/>
        <w:ind w:firstLine="708"/>
        <w:jc w:val="both"/>
        <w:rPr>
          <w:rFonts w:ascii="Times New Roman" w:hAnsi="Times New Roman"/>
          <w:sz w:val="28"/>
          <w:szCs w:val="28"/>
          <w:lang w:val="uk-UA"/>
        </w:rPr>
      </w:pPr>
      <w:r>
        <w:rPr>
          <w:rFonts w:ascii="Times New Roman" w:hAnsi="Times New Roman" w:cs="Times New Roman"/>
          <w:color w:val="000022"/>
          <w:sz w:val="28"/>
          <w:szCs w:val="28"/>
          <w:lang w:val="uk-UA"/>
        </w:rPr>
        <w:t>З метою підвищення педагогічної майстерності педагогів були заплано</w:t>
      </w:r>
      <w:r w:rsidR="00C83269">
        <w:rPr>
          <w:rFonts w:ascii="Times New Roman" w:hAnsi="Times New Roman" w:cs="Times New Roman"/>
          <w:color w:val="000022"/>
          <w:sz w:val="28"/>
          <w:szCs w:val="28"/>
          <w:lang w:val="uk-UA"/>
        </w:rPr>
        <w:t xml:space="preserve">вані та проведенні консультації, </w:t>
      </w:r>
      <w:r>
        <w:rPr>
          <w:rFonts w:ascii="Times New Roman" w:hAnsi="Times New Roman" w:cs="Times New Roman"/>
          <w:color w:val="000022"/>
          <w:sz w:val="28"/>
          <w:szCs w:val="28"/>
          <w:lang w:val="uk-UA"/>
        </w:rPr>
        <w:t>консультації спеціалістів, інформаційні повідомлення, пам’ятки.</w:t>
      </w:r>
    </w:p>
    <w:p w:rsidR="00535A8A" w:rsidRPr="00C33C24" w:rsidRDefault="00535A8A" w:rsidP="00535A8A">
      <w:pPr>
        <w:spacing w:after="0"/>
        <w:ind w:firstLine="708"/>
        <w:jc w:val="both"/>
        <w:rPr>
          <w:rFonts w:ascii="Times New Roman" w:hAnsi="Times New Roman" w:cs="Times New Roman"/>
          <w:color w:val="000022"/>
          <w:sz w:val="28"/>
          <w:szCs w:val="28"/>
          <w:lang w:val="uk-UA"/>
        </w:rPr>
      </w:pPr>
      <w:r w:rsidRPr="00C33C24">
        <w:rPr>
          <w:rFonts w:ascii="Times New Roman" w:hAnsi="Times New Roman" w:cs="Times New Roman"/>
          <w:color w:val="000022"/>
          <w:sz w:val="28"/>
          <w:szCs w:val="28"/>
          <w:lang w:val="uk-UA"/>
        </w:rPr>
        <w:t xml:space="preserve">Оформлені для ефективного використання методичні рекомендації та педагогічні бюлетені.  </w:t>
      </w:r>
    </w:p>
    <w:p w:rsidR="00535A8A" w:rsidRDefault="00535A8A" w:rsidP="00535A8A">
      <w:pPr>
        <w:spacing w:after="0"/>
        <w:ind w:firstLine="567"/>
        <w:jc w:val="both"/>
        <w:rPr>
          <w:rFonts w:ascii="Times New Roman" w:hAnsi="Times New Roman" w:cs="Times New Roman"/>
          <w:color w:val="000022"/>
          <w:sz w:val="28"/>
          <w:szCs w:val="28"/>
          <w:lang w:val="uk-UA"/>
        </w:rPr>
      </w:pPr>
      <w:r w:rsidRPr="00C33C24">
        <w:rPr>
          <w:rFonts w:ascii="Times New Roman" w:hAnsi="Times New Roman" w:cs="Times New Roman"/>
          <w:color w:val="000022"/>
          <w:sz w:val="28"/>
          <w:szCs w:val="28"/>
          <w:lang w:val="uk-UA"/>
        </w:rPr>
        <w:t xml:space="preserve">Методична робота з педагогічним колективом </w:t>
      </w:r>
      <w:r>
        <w:rPr>
          <w:rFonts w:ascii="Times New Roman" w:hAnsi="Times New Roman" w:cs="Times New Roman"/>
          <w:color w:val="000022"/>
          <w:sz w:val="28"/>
          <w:szCs w:val="28"/>
          <w:lang w:val="uk-UA"/>
        </w:rPr>
        <w:t>була спрямована на підвищення професійного рівня шляхом перегляду вебінарів, засідань, вивчення передового досвіду колег.</w:t>
      </w:r>
    </w:p>
    <w:p w:rsidR="00535A8A" w:rsidRDefault="00535A8A" w:rsidP="00535A8A">
      <w:pPr>
        <w:spacing w:after="0"/>
        <w:ind w:firstLine="567"/>
        <w:jc w:val="both"/>
        <w:rPr>
          <w:rFonts w:ascii="Times New Roman" w:hAnsi="Times New Roman" w:cs="Times New Roman"/>
          <w:color w:val="000022"/>
          <w:sz w:val="28"/>
          <w:szCs w:val="28"/>
          <w:lang w:val="uk-UA"/>
        </w:rPr>
      </w:pPr>
      <w:r>
        <w:rPr>
          <w:rFonts w:ascii="Times New Roman" w:hAnsi="Times New Roman" w:cs="Times New Roman"/>
          <w:color w:val="000022"/>
          <w:sz w:val="28"/>
          <w:szCs w:val="28"/>
          <w:lang w:val="uk-UA"/>
        </w:rPr>
        <w:t xml:space="preserve">Проведені педагогічні години, де розглядалися актуальні питання, підводилися підсумки, обговорювалися нагальні питання. </w:t>
      </w:r>
    </w:p>
    <w:p w:rsidR="00535A8A" w:rsidRDefault="00535A8A" w:rsidP="00535A8A">
      <w:pPr>
        <w:spacing w:after="0"/>
        <w:ind w:firstLine="567"/>
        <w:jc w:val="both"/>
        <w:rPr>
          <w:rFonts w:ascii="Times New Roman" w:hAnsi="Times New Roman" w:cs="Times New Roman"/>
          <w:color w:val="000022"/>
          <w:sz w:val="28"/>
          <w:szCs w:val="28"/>
          <w:lang w:val="uk-UA"/>
        </w:rPr>
      </w:pPr>
      <w:r>
        <w:rPr>
          <w:rFonts w:ascii="Times New Roman" w:hAnsi="Times New Roman"/>
          <w:sz w:val="28"/>
          <w:szCs w:val="28"/>
          <w:lang w:val="uk-UA"/>
        </w:rPr>
        <w:t xml:space="preserve">Для забезпечення системного підходу до реалізації завдань дошкільної освіти в ЗДО функціонує методичний кабінет, який є науково – методичним </w:t>
      </w:r>
      <w:r>
        <w:rPr>
          <w:rFonts w:ascii="Times New Roman" w:hAnsi="Times New Roman"/>
          <w:sz w:val="28"/>
          <w:szCs w:val="28"/>
          <w:lang w:val="uk-UA"/>
        </w:rPr>
        <w:lastRenderedPageBreak/>
        <w:t>осередком для педагогів та батьків. Педагоги закладу мають вільний доступ для користування методичними матеріалами та можливість задовольняти свої потреби у професійному самовираженню й самореалізації, саморозвитку та самовдосконаленні.</w:t>
      </w:r>
    </w:p>
    <w:p w:rsidR="005D5503" w:rsidRDefault="00535A8A" w:rsidP="005D5503">
      <w:pPr>
        <w:spacing w:after="0"/>
        <w:ind w:firstLine="567"/>
        <w:jc w:val="both"/>
        <w:rPr>
          <w:rFonts w:ascii="Times New Roman" w:hAnsi="Times New Roman" w:cs="Times New Roman"/>
          <w:color w:val="000022"/>
          <w:sz w:val="28"/>
          <w:szCs w:val="28"/>
          <w:lang w:val="uk-UA"/>
        </w:rPr>
      </w:pPr>
      <w:r w:rsidRPr="00C33C24">
        <w:rPr>
          <w:rFonts w:ascii="Times New Roman" w:hAnsi="Times New Roman" w:cs="Times New Roman"/>
          <w:color w:val="000022"/>
          <w:sz w:val="28"/>
          <w:szCs w:val="28"/>
          <w:lang w:val="uk-UA"/>
        </w:rPr>
        <w:t>Педагогічні працівники закладу постійно збагачували свій педагогічний досвід, опрацьовуючи новинки методичної літератури, працюючи з Інтернет ресурсами.</w:t>
      </w:r>
    </w:p>
    <w:p w:rsidR="00535A8A" w:rsidRDefault="00535A8A" w:rsidP="005D5503">
      <w:pPr>
        <w:spacing w:after="0"/>
        <w:ind w:firstLine="567"/>
        <w:jc w:val="both"/>
        <w:rPr>
          <w:rFonts w:ascii="Times New Roman" w:hAnsi="Times New Roman" w:cs="Times New Roman"/>
          <w:color w:val="000022"/>
          <w:sz w:val="28"/>
          <w:szCs w:val="28"/>
          <w:lang w:val="uk-UA"/>
        </w:rPr>
      </w:pPr>
      <w:r>
        <w:rPr>
          <w:rFonts w:ascii="Times New Roman" w:hAnsi="Times New Roman" w:cs="Times New Roman"/>
          <w:color w:val="000022"/>
          <w:sz w:val="28"/>
          <w:szCs w:val="28"/>
          <w:lang w:val="uk-UA"/>
        </w:rPr>
        <w:t xml:space="preserve">Всі форми </w:t>
      </w:r>
      <w:r w:rsidRPr="001F5E65">
        <w:rPr>
          <w:rFonts w:ascii="Times New Roman" w:hAnsi="Times New Roman" w:cs="Times New Roman"/>
          <w:color w:val="000000" w:themeColor="text1"/>
          <w:sz w:val="28"/>
          <w:szCs w:val="28"/>
          <w:lang w:val="uk-UA"/>
        </w:rPr>
        <w:t>роботи були</w:t>
      </w:r>
      <w:r>
        <w:rPr>
          <w:rFonts w:ascii="Times New Roman" w:hAnsi="Times New Roman" w:cs="Times New Roman"/>
          <w:color w:val="000022"/>
          <w:sz w:val="28"/>
          <w:szCs w:val="28"/>
          <w:lang w:val="uk-UA"/>
        </w:rPr>
        <w:t xml:space="preserve"> дієвими та оперативними за рахунок розуміння педагогами актуальності питань, що розглядалися, різнобічного і ґрунтовного аналізу освітнього процесу, його позитивних сторін.</w:t>
      </w:r>
    </w:p>
    <w:p w:rsidR="00C83269" w:rsidRDefault="005D5503" w:rsidP="00C83269">
      <w:pPr>
        <w:spacing w:after="0"/>
        <w:ind w:firstLine="709"/>
        <w:jc w:val="both"/>
        <w:rPr>
          <w:rFonts w:ascii="Times New Roman" w:hAnsi="Times New Roman"/>
          <w:color w:val="000000"/>
          <w:sz w:val="28"/>
          <w:szCs w:val="28"/>
          <w:lang w:val="uk-UA"/>
        </w:rPr>
      </w:pPr>
      <w:r>
        <w:rPr>
          <w:rFonts w:ascii="Times New Roman" w:hAnsi="Times New Roman"/>
          <w:sz w:val="28"/>
          <w:szCs w:val="28"/>
          <w:lang w:val="uk-UA"/>
        </w:rPr>
        <w:t>П</w:t>
      </w:r>
      <w:r w:rsidR="004D0F5E">
        <w:rPr>
          <w:rFonts w:ascii="Times New Roman" w:hAnsi="Times New Roman"/>
          <w:sz w:val="28"/>
          <w:szCs w:val="28"/>
        </w:rPr>
        <w:t>едагогічний коллектив</w:t>
      </w:r>
      <w:r w:rsidR="004D0F5E">
        <w:rPr>
          <w:rFonts w:ascii="Times New Roman" w:hAnsi="Times New Roman"/>
          <w:sz w:val="28"/>
          <w:szCs w:val="28"/>
          <w:lang w:val="uk-UA"/>
        </w:rPr>
        <w:t xml:space="preserve"> протягом</w:t>
      </w:r>
      <w:r>
        <w:rPr>
          <w:rFonts w:ascii="Times New Roman" w:hAnsi="Times New Roman"/>
          <w:sz w:val="28"/>
          <w:szCs w:val="28"/>
        </w:rPr>
        <w:t xml:space="preserve"> навчального року працював над</w:t>
      </w:r>
      <w:r w:rsidR="004D0F5E">
        <w:rPr>
          <w:rFonts w:ascii="Times New Roman" w:hAnsi="Times New Roman"/>
          <w:sz w:val="28"/>
          <w:szCs w:val="28"/>
          <w:lang w:val="uk-UA"/>
        </w:rPr>
        <w:t xml:space="preserve"> </w:t>
      </w:r>
      <w:r>
        <w:rPr>
          <w:rFonts w:ascii="Times New Roman" w:hAnsi="Times New Roman"/>
          <w:sz w:val="28"/>
          <w:szCs w:val="28"/>
        </w:rPr>
        <w:t>обраними темами із самоосвіти, підвищуючи свій професійний рівень</w:t>
      </w:r>
      <w:r>
        <w:rPr>
          <w:rFonts w:ascii="Times New Roman" w:hAnsi="Times New Roman"/>
          <w:sz w:val="28"/>
          <w:szCs w:val="28"/>
          <w:lang w:val="uk-UA"/>
        </w:rPr>
        <w:t xml:space="preserve">. </w:t>
      </w:r>
      <w:r>
        <w:rPr>
          <w:rFonts w:ascii="Times New Roman" w:hAnsi="Times New Roman"/>
          <w:color w:val="000000"/>
          <w:sz w:val="28"/>
          <w:szCs w:val="28"/>
          <w:lang w:val="uk-UA"/>
        </w:rPr>
        <w:t>Т</w:t>
      </w:r>
      <w:r>
        <w:rPr>
          <w:rFonts w:ascii="Times New Roman" w:hAnsi="Times New Roman"/>
          <w:color w:val="000000"/>
          <w:sz w:val="28"/>
          <w:szCs w:val="28"/>
        </w:rPr>
        <w:t xml:space="preserve">еми </w:t>
      </w:r>
      <w:r>
        <w:rPr>
          <w:rFonts w:ascii="Times New Roman" w:hAnsi="Times New Roman"/>
          <w:color w:val="000000"/>
          <w:sz w:val="28"/>
          <w:szCs w:val="28"/>
          <w:lang w:val="uk-UA"/>
        </w:rPr>
        <w:t>о</w:t>
      </w:r>
      <w:r>
        <w:rPr>
          <w:rFonts w:ascii="Times New Roman" w:hAnsi="Times New Roman"/>
          <w:color w:val="000000"/>
          <w:sz w:val="28"/>
          <w:szCs w:val="28"/>
        </w:rPr>
        <w:t>брані педагогами для поглибленої роботи є актуальними на сучасному етапі модернізації дошкільної освіти</w:t>
      </w:r>
      <w:r>
        <w:rPr>
          <w:rFonts w:ascii="Times New Roman" w:hAnsi="Times New Roman"/>
          <w:color w:val="000000"/>
          <w:sz w:val="28"/>
          <w:szCs w:val="28"/>
          <w:lang w:val="uk-UA"/>
        </w:rPr>
        <w:t>.</w:t>
      </w:r>
    </w:p>
    <w:p w:rsidR="004D0F5E" w:rsidRDefault="004D0F5E" w:rsidP="0076619B">
      <w:pPr>
        <w:spacing w:after="0"/>
        <w:ind w:firstLine="540"/>
        <w:jc w:val="both"/>
        <w:rPr>
          <w:rFonts w:ascii="Times New Roman" w:hAnsi="Times New Roman"/>
          <w:sz w:val="28"/>
          <w:szCs w:val="28"/>
          <w:lang w:val="uk-UA"/>
        </w:rPr>
      </w:pPr>
      <w:r w:rsidRPr="004D0F5E">
        <w:rPr>
          <w:rFonts w:ascii="Times New Roman" w:hAnsi="Times New Roman"/>
          <w:sz w:val="28"/>
          <w:szCs w:val="28"/>
          <w:lang w:val="uk-UA"/>
        </w:rPr>
        <w:t>Протягом року поширювався передовий педагогічний досвід вихователя – методиста  Марини Ліонченко «Розвиваючі ігри як ефективний засіб формування життєвих компетентностей здобувачів дошкільної освіти».</w:t>
      </w:r>
    </w:p>
    <w:p w:rsidR="0076619B" w:rsidRPr="0076619B" w:rsidRDefault="0076619B" w:rsidP="0076619B">
      <w:pPr>
        <w:spacing w:after="0"/>
        <w:ind w:firstLine="540"/>
        <w:jc w:val="both"/>
        <w:rPr>
          <w:rFonts w:ascii="Times New Roman" w:hAnsi="Times New Roman"/>
          <w:sz w:val="28"/>
          <w:szCs w:val="28"/>
          <w:lang w:val="uk-UA"/>
        </w:rPr>
      </w:pPr>
      <w:r>
        <w:rPr>
          <w:rFonts w:ascii="Times New Roman" w:hAnsi="Times New Roman"/>
          <w:sz w:val="28"/>
          <w:szCs w:val="28"/>
          <w:lang w:val="uk-UA"/>
        </w:rPr>
        <w:t>П</w:t>
      </w:r>
      <w:r w:rsidRPr="0076619B">
        <w:rPr>
          <w:rFonts w:ascii="Times New Roman" w:hAnsi="Times New Roman"/>
          <w:sz w:val="28"/>
          <w:szCs w:val="28"/>
          <w:lang w:val="uk-UA"/>
        </w:rPr>
        <w:t xml:space="preserve">ротягом навчального року у двох вікових групах ЗДО (3 педагогічні працівники) впроваджувався </w:t>
      </w:r>
      <w:r w:rsidRPr="0076619B">
        <w:rPr>
          <w:rFonts w:ascii="Times New Roman" w:hAnsi="Times New Roman" w:cs="Times New Roman"/>
          <w:color w:val="000000"/>
          <w:sz w:val="28"/>
          <w:szCs w:val="28"/>
          <w:lang w:val="uk-UA"/>
        </w:rPr>
        <w:t>Всеукраїнський проєкт «Думай на рівних: комплексна програма соціально – емоційного розвитку та психо – соціальної підтримки дітей дошкільного віку» БФ «Крок за кроком», МНО, «</w:t>
      </w:r>
      <w:r w:rsidRPr="0076619B">
        <w:rPr>
          <w:rFonts w:ascii="Times New Roman" w:hAnsi="Times New Roman" w:cs="Times New Roman"/>
          <w:color w:val="000000"/>
          <w:sz w:val="28"/>
          <w:szCs w:val="28"/>
        </w:rPr>
        <w:t>Think</w:t>
      </w:r>
      <w:r w:rsidRPr="0076619B">
        <w:rPr>
          <w:rFonts w:ascii="Times New Roman" w:hAnsi="Times New Roman" w:cs="Times New Roman"/>
          <w:color w:val="000000"/>
          <w:sz w:val="28"/>
          <w:szCs w:val="28"/>
          <w:lang w:val="uk-UA"/>
        </w:rPr>
        <w:t xml:space="preserve"> </w:t>
      </w:r>
      <w:r w:rsidRPr="0076619B">
        <w:rPr>
          <w:rFonts w:ascii="Times New Roman" w:hAnsi="Times New Roman" w:cs="Times New Roman"/>
          <w:color w:val="000000"/>
          <w:sz w:val="28"/>
          <w:szCs w:val="28"/>
        </w:rPr>
        <w:t>Equal</w:t>
      </w:r>
      <w:r w:rsidRPr="0076619B">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(вихователь – методист Марина Ліонченко, вихователь Наталія Антоненко, вихователь Олена Зимовець).</w:t>
      </w:r>
    </w:p>
    <w:p w:rsidR="00810C4E" w:rsidRDefault="005D5503" w:rsidP="004A253D">
      <w:pPr>
        <w:spacing w:after="0"/>
        <w:ind w:firstLine="709"/>
        <w:jc w:val="both"/>
        <w:rPr>
          <w:rFonts w:ascii="Times New Roman" w:hAnsi="Times New Roman"/>
          <w:sz w:val="28"/>
          <w:szCs w:val="28"/>
          <w:lang w:val="uk-UA"/>
        </w:rPr>
      </w:pPr>
      <w:r>
        <w:rPr>
          <w:rFonts w:ascii="Times New Roman" w:hAnsi="Times New Roman"/>
          <w:sz w:val="28"/>
          <w:szCs w:val="28"/>
          <w:lang w:val="uk-UA"/>
        </w:rPr>
        <w:t>Слід ство</w:t>
      </w:r>
      <w:r w:rsidR="00C83269">
        <w:rPr>
          <w:rFonts w:ascii="Times New Roman" w:hAnsi="Times New Roman"/>
          <w:sz w:val="28"/>
          <w:szCs w:val="28"/>
          <w:lang w:val="uk-UA"/>
        </w:rPr>
        <w:t>рит</w:t>
      </w:r>
      <w:r w:rsidR="004D0F5E">
        <w:rPr>
          <w:rFonts w:ascii="Times New Roman" w:hAnsi="Times New Roman"/>
          <w:sz w:val="28"/>
          <w:szCs w:val="28"/>
          <w:lang w:val="uk-UA"/>
        </w:rPr>
        <w:t>и умови для досягнення у 2025/2026</w:t>
      </w:r>
      <w:r>
        <w:rPr>
          <w:rFonts w:ascii="Times New Roman" w:hAnsi="Times New Roman"/>
          <w:sz w:val="28"/>
          <w:szCs w:val="28"/>
          <w:lang w:val="uk-UA"/>
        </w:rPr>
        <w:t xml:space="preserve"> навчальному році стійкої мотивації педагогів на зростання професійної майстерності, на мобільність колективу щодо впровадження ідей, нововведень, активізувати роботу педагогів над індивідуальною методичною темою з метою підвищення рівня їх професійної компетен</w:t>
      </w:r>
      <w:r w:rsidR="004A253D">
        <w:rPr>
          <w:rFonts w:ascii="Times New Roman" w:hAnsi="Times New Roman"/>
          <w:sz w:val="28"/>
          <w:szCs w:val="28"/>
          <w:lang w:val="uk-UA"/>
        </w:rPr>
        <w:t>тності.</w:t>
      </w:r>
    </w:p>
    <w:p w:rsidR="00810C4E" w:rsidRPr="00810C4E" w:rsidRDefault="00810C4E" w:rsidP="00810C4E">
      <w:pPr>
        <w:spacing w:after="0"/>
        <w:jc w:val="both"/>
        <w:rPr>
          <w:rFonts w:ascii="Times New Roman" w:hAnsi="Times New Roman"/>
          <w:b/>
          <w:sz w:val="28"/>
          <w:szCs w:val="28"/>
          <w:lang w:val="uk-UA"/>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3"/>
        <w:gridCol w:w="3961"/>
        <w:gridCol w:w="1701"/>
        <w:gridCol w:w="2495"/>
        <w:gridCol w:w="1138"/>
      </w:tblGrid>
      <w:tr w:rsidR="003E4EE1" w:rsidRPr="006419C0" w:rsidTr="004A253D">
        <w:trPr>
          <w:trHeight w:val="1006"/>
        </w:trPr>
        <w:tc>
          <w:tcPr>
            <w:tcW w:w="683" w:type="dxa"/>
            <w:tcBorders>
              <w:top w:val="single" w:sz="4" w:space="0" w:color="auto"/>
              <w:left w:val="single" w:sz="4" w:space="0" w:color="auto"/>
              <w:bottom w:val="single" w:sz="4" w:space="0" w:color="auto"/>
              <w:right w:val="single" w:sz="4" w:space="0" w:color="auto"/>
            </w:tcBorders>
          </w:tcPr>
          <w:p w:rsidR="003E4EE1" w:rsidRDefault="003E4EE1" w:rsidP="00BA2218">
            <w:pPr>
              <w:spacing w:after="0"/>
              <w:jc w:val="center"/>
              <w:outlineLvl w:val="0"/>
              <w:rPr>
                <w:rFonts w:ascii="Times New Roman" w:hAnsi="Times New Roman"/>
                <w:b/>
                <w:sz w:val="24"/>
                <w:szCs w:val="24"/>
                <w:lang w:val="uk-UA"/>
              </w:rPr>
            </w:pPr>
          </w:p>
          <w:p w:rsidR="003E4EE1" w:rsidRPr="006419C0" w:rsidRDefault="003E4EE1" w:rsidP="00BA2218">
            <w:pPr>
              <w:spacing w:after="0"/>
              <w:jc w:val="center"/>
              <w:outlineLvl w:val="0"/>
              <w:rPr>
                <w:rFonts w:ascii="Times New Roman" w:hAnsi="Times New Roman"/>
                <w:b/>
                <w:sz w:val="24"/>
                <w:szCs w:val="24"/>
                <w:lang w:val="uk-UA"/>
              </w:rPr>
            </w:pPr>
            <w:r w:rsidRPr="006419C0">
              <w:rPr>
                <w:rFonts w:ascii="Times New Roman" w:hAnsi="Times New Roman"/>
                <w:b/>
                <w:sz w:val="24"/>
                <w:szCs w:val="24"/>
                <w:lang w:val="uk-UA"/>
              </w:rPr>
              <w:t>№</w:t>
            </w:r>
          </w:p>
        </w:tc>
        <w:tc>
          <w:tcPr>
            <w:tcW w:w="3961" w:type="dxa"/>
            <w:tcBorders>
              <w:top w:val="single" w:sz="4" w:space="0" w:color="auto"/>
              <w:left w:val="single" w:sz="4" w:space="0" w:color="auto"/>
              <w:bottom w:val="single" w:sz="4" w:space="0" w:color="auto"/>
              <w:right w:val="single" w:sz="4" w:space="0" w:color="auto"/>
            </w:tcBorders>
          </w:tcPr>
          <w:p w:rsidR="003E4EE1" w:rsidRPr="006419C0" w:rsidRDefault="003E4EE1" w:rsidP="00BA2218">
            <w:pPr>
              <w:spacing w:after="0"/>
              <w:jc w:val="center"/>
              <w:outlineLvl w:val="0"/>
              <w:rPr>
                <w:rFonts w:ascii="Times New Roman" w:hAnsi="Times New Roman"/>
                <w:b/>
                <w:sz w:val="24"/>
                <w:szCs w:val="24"/>
                <w:lang w:val="uk-UA"/>
              </w:rPr>
            </w:pPr>
          </w:p>
          <w:p w:rsidR="003E4EE1" w:rsidRPr="006419C0" w:rsidRDefault="003E4EE1" w:rsidP="00BA2218">
            <w:pPr>
              <w:spacing w:after="0"/>
              <w:jc w:val="center"/>
              <w:outlineLvl w:val="0"/>
              <w:rPr>
                <w:rFonts w:ascii="Times New Roman" w:hAnsi="Times New Roman"/>
                <w:b/>
                <w:sz w:val="24"/>
                <w:szCs w:val="24"/>
                <w:lang w:val="uk-UA"/>
              </w:rPr>
            </w:pPr>
            <w:r w:rsidRPr="006419C0">
              <w:rPr>
                <w:rFonts w:ascii="Times New Roman" w:hAnsi="Times New Roman"/>
                <w:b/>
                <w:sz w:val="24"/>
                <w:szCs w:val="24"/>
                <w:lang w:val="uk-UA"/>
              </w:rPr>
              <w:t>Вид діяльності</w:t>
            </w:r>
          </w:p>
        </w:tc>
        <w:tc>
          <w:tcPr>
            <w:tcW w:w="1701" w:type="dxa"/>
            <w:tcBorders>
              <w:top w:val="single" w:sz="4" w:space="0" w:color="auto"/>
              <w:left w:val="single" w:sz="4" w:space="0" w:color="auto"/>
              <w:bottom w:val="single" w:sz="4" w:space="0" w:color="auto"/>
              <w:right w:val="single" w:sz="4" w:space="0" w:color="auto"/>
            </w:tcBorders>
            <w:hideMark/>
          </w:tcPr>
          <w:p w:rsidR="003E4EE1" w:rsidRPr="006419C0" w:rsidRDefault="003E4EE1" w:rsidP="00BA2218">
            <w:pPr>
              <w:spacing w:after="0"/>
              <w:jc w:val="center"/>
              <w:outlineLvl w:val="0"/>
              <w:rPr>
                <w:rFonts w:ascii="Times New Roman" w:hAnsi="Times New Roman"/>
                <w:b/>
                <w:sz w:val="24"/>
                <w:szCs w:val="24"/>
                <w:lang w:val="uk-UA"/>
              </w:rPr>
            </w:pPr>
            <w:r w:rsidRPr="006419C0">
              <w:rPr>
                <w:rFonts w:ascii="Times New Roman" w:hAnsi="Times New Roman"/>
                <w:b/>
                <w:sz w:val="24"/>
                <w:szCs w:val="24"/>
                <w:lang w:val="uk-UA"/>
              </w:rPr>
              <w:t>Планова кільк</w:t>
            </w:r>
            <w:r>
              <w:rPr>
                <w:rFonts w:ascii="Times New Roman" w:hAnsi="Times New Roman"/>
                <w:b/>
                <w:sz w:val="24"/>
                <w:szCs w:val="24"/>
                <w:lang w:val="uk-UA"/>
              </w:rPr>
              <w:t>ість</w:t>
            </w:r>
            <w:r w:rsidRPr="006419C0">
              <w:rPr>
                <w:rFonts w:ascii="Times New Roman" w:hAnsi="Times New Roman"/>
                <w:b/>
                <w:sz w:val="24"/>
                <w:szCs w:val="24"/>
                <w:lang w:val="uk-UA"/>
              </w:rPr>
              <w:t xml:space="preserve"> педагогів</w:t>
            </w:r>
          </w:p>
        </w:tc>
        <w:tc>
          <w:tcPr>
            <w:tcW w:w="2495" w:type="dxa"/>
            <w:tcBorders>
              <w:top w:val="single" w:sz="4" w:space="0" w:color="auto"/>
              <w:left w:val="single" w:sz="4" w:space="0" w:color="auto"/>
              <w:bottom w:val="single" w:sz="4" w:space="0" w:color="auto"/>
              <w:right w:val="single" w:sz="4" w:space="0" w:color="auto"/>
            </w:tcBorders>
            <w:hideMark/>
          </w:tcPr>
          <w:p w:rsidR="003E4EE1" w:rsidRPr="006419C0" w:rsidRDefault="003E4EE1" w:rsidP="00BA2218">
            <w:pPr>
              <w:spacing w:after="0"/>
              <w:jc w:val="center"/>
              <w:outlineLvl w:val="0"/>
              <w:rPr>
                <w:rFonts w:ascii="Times New Roman" w:hAnsi="Times New Roman"/>
                <w:b/>
                <w:sz w:val="24"/>
                <w:szCs w:val="24"/>
                <w:lang w:val="uk-UA"/>
              </w:rPr>
            </w:pPr>
            <w:r w:rsidRPr="006419C0">
              <w:rPr>
                <w:rFonts w:ascii="Times New Roman" w:hAnsi="Times New Roman"/>
                <w:b/>
                <w:sz w:val="24"/>
                <w:szCs w:val="24"/>
                <w:lang w:val="uk-UA"/>
              </w:rPr>
              <w:t>Фактична</w:t>
            </w:r>
          </w:p>
          <w:p w:rsidR="003E4EE1" w:rsidRDefault="003E4EE1" w:rsidP="00BA2218">
            <w:pPr>
              <w:spacing w:after="0"/>
              <w:jc w:val="center"/>
              <w:outlineLvl w:val="0"/>
              <w:rPr>
                <w:rFonts w:ascii="Times New Roman" w:hAnsi="Times New Roman"/>
                <w:b/>
                <w:sz w:val="24"/>
                <w:szCs w:val="24"/>
                <w:lang w:val="uk-UA"/>
              </w:rPr>
            </w:pPr>
            <w:r w:rsidRPr="006419C0">
              <w:rPr>
                <w:rFonts w:ascii="Times New Roman" w:hAnsi="Times New Roman"/>
                <w:b/>
                <w:sz w:val="24"/>
                <w:szCs w:val="24"/>
                <w:lang w:val="uk-UA"/>
              </w:rPr>
              <w:t>кільк</w:t>
            </w:r>
            <w:r>
              <w:rPr>
                <w:rFonts w:ascii="Times New Roman" w:hAnsi="Times New Roman"/>
                <w:b/>
                <w:sz w:val="24"/>
                <w:szCs w:val="24"/>
                <w:lang w:val="uk-UA"/>
              </w:rPr>
              <w:t>ість</w:t>
            </w:r>
          </w:p>
          <w:p w:rsidR="003E4EE1" w:rsidRPr="006419C0" w:rsidRDefault="003E4EE1" w:rsidP="00BA2218">
            <w:pPr>
              <w:spacing w:after="0"/>
              <w:jc w:val="center"/>
              <w:outlineLvl w:val="0"/>
              <w:rPr>
                <w:rFonts w:ascii="Times New Roman" w:hAnsi="Times New Roman"/>
                <w:b/>
                <w:sz w:val="24"/>
                <w:szCs w:val="24"/>
                <w:lang w:val="uk-UA"/>
              </w:rPr>
            </w:pPr>
            <w:r w:rsidRPr="006419C0">
              <w:rPr>
                <w:rFonts w:ascii="Times New Roman" w:hAnsi="Times New Roman"/>
                <w:b/>
                <w:sz w:val="24"/>
                <w:szCs w:val="24"/>
                <w:lang w:val="uk-UA"/>
              </w:rPr>
              <w:t>педагогів</w:t>
            </w:r>
          </w:p>
        </w:tc>
        <w:tc>
          <w:tcPr>
            <w:tcW w:w="1138" w:type="dxa"/>
            <w:tcBorders>
              <w:top w:val="single" w:sz="4" w:space="0" w:color="auto"/>
              <w:left w:val="single" w:sz="4" w:space="0" w:color="auto"/>
              <w:bottom w:val="single" w:sz="4" w:space="0" w:color="auto"/>
              <w:right w:val="single" w:sz="4" w:space="0" w:color="auto"/>
            </w:tcBorders>
          </w:tcPr>
          <w:p w:rsidR="003E4EE1" w:rsidRPr="006419C0" w:rsidRDefault="003E4EE1" w:rsidP="00BA2218">
            <w:pPr>
              <w:spacing w:after="0"/>
              <w:jc w:val="center"/>
              <w:outlineLvl w:val="0"/>
              <w:rPr>
                <w:rFonts w:ascii="Times New Roman" w:hAnsi="Times New Roman"/>
                <w:b/>
                <w:sz w:val="24"/>
                <w:szCs w:val="24"/>
                <w:lang w:val="uk-UA"/>
              </w:rPr>
            </w:pPr>
          </w:p>
          <w:p w:rsidR="003E4EE1" w:rsidRPr="006419C0" w:rsidRDefault="003E4EE1" w:rsidP="00BA2218">
            <w:pPr>
              <w:spacing w:after="0"/>
              <w:jc w:val="center"/>
              <w:outlineLvl w:val="0"/>
              <w:rPr>
                <w:rFonts w:ascii="Times New Roman" w:hAnsi="Times New Roman"/>
                <w:b/>
                <w:sz w:val="24"/>
                <w:szCs w:val="24"/>
                <w:lang w:val="uk-UA"/>
              </w:rPr>
            </w:pPr>
            <w:r w:rsidRPr="006419C0">
              <w:rPr>
                <w:rFonts w:ascii="Times New Roman" w:hAnsi="Times New Roman"/>
                <w:b/>
                <w:sz w:val="24"/>
                <w:szCs w:val="24"/>
                <w:lang w:val="uk-UA"/>
              </w:rPr>
              <w:t>%</w:t>
            </w:r>
          </w:p>
        </w:tc>
      </w:tr>
      <w:tr w:rsidR="003E4EE1" w:rsidTr="004A253D">
        <w:trPr>
          <w:trHeight w:val="319"/>
        </w:trPr>
        <w:tc>
          <w:tcPr>
            <w:tcW w:w="683" w:type="dxa"/>
            <w:tcBorders>
              <w:top w:val="single" w:sz="4" w:space="0" w:color="auto"/>
              <w:left w:val="single" w:sz="4" w:space="0" w:color="auto"/>
              <w:bottom w:val="single" w:sz="4" w:space="0" w:color="auto"/>
              <w:right w:val="single" w:sz="4" w:space="0" w:color="auto"/>
            </w:tcBorders>
            <w:shd w:val="clear" w:color="auto" w:fill="FFCC99"/>
            <w:hideMark/>
          </w:tcPr>
          <w:p w:rsidR="003E4EE1" w:rsidRPr="006419C0" w:rsidRDefault="003E4EE1" w:rsidP="00BA2218">
            <w:pPr>
              <w:spacing w:after="0"/>
              <w:jc w:val="both"/>
              <w:outlineLvl w:val="0"/>
              <w:rPr>
                <w:rFonts w:ascii="Times New Roman" w:hAnsi="Times New Roman"/>
                <w:b/>
                <w:sz w:val="24"/>
                <w:szCs w:val="24"/>
                <w:lang w:val="uk-UA"/>
              </w:rPr>
            </w:pPr>
            <w:r w:rsidRPr="006419C0">
              <w:rPr>
                <w:rFonts w:ascii="Times New Roman" w:hAnsi="Times New Roman"/>
                <w:b/>
                <w:sz w:val="24"/>
                <w:szCs w:val="24"/>
                <w:lang w:val="uk-UA"/>
              </w:rPr>
              <w:t>1.</w:t>
            </w:r>
          </w:p>
        </w:tc>
        <w:tc>
          <w:tcPr>
            <w:tcW w:w="3961" w:type="dxa"/>
            <w:tcBorders>
              <w:top w:val="single" w:sz="4" w:space="0" w:color="auto"/>
              <w:left w:val="single" w:sz="4" w:space="0" w:color="auto"/>
              <w:bottom w:val="single" w:sz="4" w:space="0" w:color="auto"/>
              <w:right w:val="single" w:sz="4" w:space="0" w:color="auto"/>
            </w:tcBorders>
            <w:shd w:val="clear" w:color="auto" w:fill="FFCC99"/>
            <w:hideMark/>
          </w:tcPr>
          <w:p w:rsidR="003E4EE1" w:rsidRDefault="003E4EE1" w:rsidP="00BA2218">
            <w:pPr>
              <w:spacing w:after="0"/>
              <w:jc w:val="both"/>
              <w:outlineLvl w:val="0"/>
              <w:rPr>
                <w:rFonts w:ascii="Times New Roman" w:hAnsi="Times New Roman"/>
                <w:b/>
                <w:sz w:val="24"/>
                <w:szCs w:val="24"/>
              </w:rPr>
            </w:pPr>
            <w:r w:rsidRPr="006419C0">
              <w:rPr>
                <w:rFonts w:ascii="Times New Roman" w:hAnsi="Times New Roman"/>
                <w:b/>
                <w:sz w:val="24"/>
                <w:szCs w:val="24"/>
                <w:lang w:val="uk-UA"/>
              </w:rPr>
              <w:t>Курс</w:t>
            </w:r>
            <w:r>
              <w:rPr>
                <w:rFonts w:ascii="Times New Roman" w:hAnsi="Times New Roman"/>
                <w:b/>
                <w:sz w:val="24"/>
                <w:szCs w:val="24"/>
              </w:rPr>
              <w:t>и підвищення кваліфікації</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3E4EE1" w:rsidRDefault="004D0F5E" w:rsidP="00BA2218">
            <w:pPr>
              <w:spacing w:after="0"/>
              <w:jc w:val="center"/>
              <w:outlineLvl w:val="0"/>
              <w:rPr>
                <w:rFonts w:ascii="Times New Roman" w:hAnsi="Times New Roman"/>
                <w:b/>
                <w:sz w:val="24"/>
                <w:szCs w:val="24"/>
                <w:lang w:val="uk-UA"/>
              </w:rPr>
            </w:pPr>
            <w:r>
              <w:rPr>
                <w:rFonts w:ascii="Times New Roman" w:hAnsi="Times New Roman"/>
                <w:b/>
                <w:sz w:val="24"/>
                <w:szCs w:val="24"/>
                <w:lang w:val="uk-UA"/>
              </w:rPr>
              <w:t>5</w:t>
            </w:r>
          </w:p>
        </w:tc>
        <w:tc>
          <w:tcPr>
            <w:tcW w:w="2495" w:type="dxa"/>
            <w:tcBorders>
              <w:top w:val="single" w:sz="4" w:space="0" w:color="auto"/>
              <w:left w:val="single" w:sz="4" w:space="0" w:color="auto"/>
              <w:bottom w:val="single" w:sz="4" w:space="0" w:color="auto"/>
              <w:right w:val="single" w:sz="4" w:space="0" w:color="auto"/>
            </w:tcBorders>
            <w:shd w:val="clear" w:color="auto" w:fill="FFCC99"/>
            <w:hideMark/>
          </w:tcPr>
          <w:p w:rsidR="003E4EE1" w:rsidRDefault="004D0F5E" w:rsidP="00BA2218">
            <w:pPr>
              <w:spacing w:after="0"/>
              <w:jc w:val="center"/>
              <w:outlineLvl w:val="0"/>
              <w:rPr>
                <w:rFonts w:ascii="Times New Roman" w:hAnsi="Times New Roman"/>
                <w:b/>
                <w:sz w:val="24"/>
                <w:szCs w:val="24"/>
                <w:lang w:val="uk-UA"/>
              </w:rPr>
            </w:pPr>
            <w:r>
              <w:rPr>
                <w:rFonts w:ascii="Times New Roman" w:hAnsi="Times New Roman"/>
                <w:b/>
                <w:sz w:val="24"/>
                <w:szCs w:val="24"/>
                <w:lang w:val="uk-UA"/>
              </w:rPr>
              <w:t>5</w:t>
            </w:r>
          </w:p>
        </w:tc>
        <w:tc>
          <w:tcPr>
            <w:tcW w:w="1138" w:type="dxa"/>
            <w:tcBorders>
              <w:top w:val="single" w:sz="4" w:space="0" w:color="auto"/>
              <w:left w:val="single" w:sz="4" w:space="0" w:color="auto"/>
              <w:bottom w:val="single" w:sz="4" w:space="0" w:color="auto"/>
              <w:right w:val="single" w:sz="4" w:space="0" w:color="auto"/>
            </w:tcBorders>
            <w:shd w:val="clear" w:color="auto" w:fill="FFCC99"/>
            <w:hideMark/>
          </w:tcPr>
          <w:p w:rsidR="003E4EE1" w:rsidRDefault="003E4EE1" w:rsidP="00BA2218">
            <w:pPr>
              <w:spacing w:after="0"/>
              <w:jc w:val="center"/>
              <w:outlineLvl w:val="0"/>
              <w:rPr>
                <w:rFonts w:ascii="Times New Roman" w:hAnsi="Times New Roman"/>
                <w:b/>
                <w:sz w:val="24"/>
                <w:szCs w:val="24"/>
                <w:lang w:val="uk-UA"/>
              </w:rPr>
            </w:pPr>
            <w:r>
              <w:rPr>
                <w:rFonts w:ascii="Times New Roman" w:hAnsi="Times New Roman"/>
                <w:b/>
                <w:sz w:val="24"/>
                <w:szCs w:val="24"/>
                <w:lang w:val="uk-UA"/>
              </w:rPr>
              <w:t>100%</w:t>
            </w:r>
          </w:p>
        </w:tc>
      </w:tr>
      <w:tr w:rsidR="003E4EE1" w:rsidTr="004A253D">
        <w:trPr>
          <w:trHeight w:val="319"/>
        </w:trPr>
        <w:tc>
          <w:tcPr>
            <w:tcW w:w="683" w:type="dxa"/>
            <w:tcBorders>
              <w:top w:val="single" w:sz="4" w:space="0" w:color="auto"/>
              <w:left w:val="single" w:sz="4" w:space="0" w:color="auto"/>
              <w:bottom w:val="single" w:sz="4" w:space="0" w:color="auto"/>
              <w:right w:val="single" w:sz="4" w:space="0" w:color="auto"/>
            </w:tcBorders>
            <w:shd w:val="clear" w:color="auto" w:fill="FFFF99"/>
            <w:hideMark/>
          </w:tcPr>
          <w:p w:rsidR="003E4EE1" w:rsidRDefault="003E4EE1" w:rsidP="00BA2218">
            <w:pPr>
              <w:spacing w:after="0"/>
              <w:jc w:val="both"/>
              <w:outlineLvl w:val="0"/>
              <w:rPr>
                <w:rFonts w:ascii="Times New Roman" w:hAnsi="Times New Roman"/>
                <w:b/>
                <w:sz w:val="24"/>
                <w:szCs w:val="24"/>
              </w:rPr>
            </w:pPr>
            <w:r>
              <w:rPr>
                <w:rFonts w:ascii="Times New Roman" w:hAnsi="Times New Roman"/>
                <w:b/>
                <w:sz w:val="24"/>
                <w:szCs w:val="24"/>
              </w:rPr>
              <w:t>2.</w:t>
            </w:r>
          </w:p>
        </w:tc>
        <w:tc>
          <w:tcPr>
            <w:tcW w:w="3961" w:type="dxa"/>
            <w:tcBorders>
              <w:top w:val="single" w:sz="4" w:space="0" w:color="auto"/>
              <w:left w:val="single" w:sz="4" w:space="0" w:color="auto"/>
              <w:bottom w:val="single" w:sz="4" w:space="0" w:color="auto"/>
              <w:right w:val="single" w:sz="4" w:space="0" w:color="auto"/>
            </w:tcBorders>
            <w:shd w:val="clear" w:color="auto" w:fill="FFFF99"/>
            <w:hideMark/>
          </w:tcPr>
          <w:p w:rsidR="003E4EE1" w:rsidRDefault="003E4EE1" w:rsidP="00BA2218">
            <w:pPr>
              <w:spacing w:after="0"/>
              <w:jc w:val="both"/>
              <w:outlineLvl w:val="0"/>
              <w:rPr>
                <w:rFonts w:ascii="Times New Roman" w:hAnsi="Times New Roman"/>
                <w:b/>
                <w:sz w:val="24"/>
                <w:szCs w:val="24"/>
              </w:rPr>
            </w:pPr>
            <w:r>
              <w:rPr>
                <w:rFonts w:ascii="Times New Roman" w:hAnsi="Times New Roman"/>
                <w:b/>
                <w:sz w:val="24"/>
                <w:szCs w:val="24"/>
              </w:rPr>
              <w:t>Атестація</w:t>
            </w:r>
          </w:p>
        </w:tc>
        <w:tc>
          <w:tcPr>
            <w:tcW w:w="1701" w:type="dxa"/>
            <w:tcBorders>
              <w:top w:val="single" w:sz="4" w:space="0" w:color="auto"/>
              <w:left w:val="single" w:sz="4" w:space="0" w:color="auto"/>
              <w:bottom w:val="single" w:sz="4" w:space="0" w:color="auto"/>
              <w:right w:val="single" w:sz="4" w:space="0" w:color="auto"/>
            </w:tcBorders>
            <w:shd w:val="clear" w:color="auto" w:fill="FFFF99"/>
            <w:hideMark/>
          </w:tcPr>
          <w:p w:rsidR="003E4EE1" w:rsidRDefault="004D0F5E" w:rsidP="00BA2218">
            <w:pPr>
              <w:spacing w:after="0"/>
              <w:jc w:val="center"/>
              <w:outlineLvl w:val="0"/>
              <w:rPr>
                <w:rFonts w:ascii="Times New Roman" w:hAnsi="Times New Roman"/>
                <w:b/>
                <w:sz w:val="24"/>
                <w:szCs w:val="24"/>
                <w:lang w:val="uk-UA"/>
              </w:rPr>
            </w:pPr>
            <w:r>
              <w:rPr>
                <w:rFonts w:ascii="Times New Roman" w:hAnsi="Times New Roman"/>
                <w:b/>
                <w:sz w:val="24"/>
                <w:szCs w:val="24"/>
                <w:lang w:val="uk-UA"/>
              </w:rPr>
              <w:t>2</w:t>
            </w:r>
          </w:p>
        </w:tc>
        <w:tc>
          <w:tcPr>
            <w:tcW w:w="2495" w:type="dxa"/>
            <w:tcBorders>
              <w:top w:val="single" w:sz="4" w:space="0" w:color="auto"/>
              <w:left w:val="single" w:sz="4" w:space="0" w:color="auto"/>
              <w:bottom w:val="single" w:sz="4" w:space="0" w:color="auto"/>
              <w:right w:val="single" w:sz="4" w:space="0" w:color="auto"/>
            </w:tcBorders>
            <w:shd w:val="clear" w:color="auto" w:fill="FFFF99"/>
            <w:hideMark/>
          </w:tcPr>
          <w:p w:rsidR="003E4EE1" w:rsidRDefault="004D0F5E" w:rsidP="00BA2218">
            <w:pPr>
              <w:spacing w:after="0"/>
              <w:jc w:val="center"/>
              <w:outlineLvl w:val="0"/>
              <w:rPr>
                <w:rFonts w:ascii="Times New Roman" w:hAnsi="Times New Roman"/>
                <w:b/>
                <w:sz w:val="24"/>
                <w:szCs w:val="24"/>
                <w:lang w:val="uk-UA"/>
              </w:rPr>
            </w:pPr>
            <w:r>
              <w:rPr>
                <w:rFonts w:ascii="Times New Roman" w:hAnsi="Times New Roman"/>
                <w:b/>
                <w:sz w:val="24"/>
                <w:szCs w:val="24"/>
                <w:lang w:val="uk-UA"/>
              </w:rPr>
              <w:t>5</w:t>
            </w:r>
          </w:p>
        </w:tc>
        <w:tc>
          <w:tcPr>
            <w:tcW w:w="1138" w:type="dxa"/>
            <w:tcBorders>
              <w:top w:val="single" w:sz="4" w:space="0" w:color="auto"/>
              <w:left w:val="single" w:sz="4" w:space="0" w:color="auto"/>
              <w:bottom w:val="single" w:sz="4" w:space="0" w:color="auto"/>
              <w:right w:val="single" w:sz="4" w:space="0" w:color="auto"/>
            </w:tcBorders>
            <w:shd w:val="clear" w:color="auto" w:fill="FFFF99"/>
            <w:hideMark/>
          </w:tcPr>
          <w:p w:rsidR="003E4EE1" w:rsidRDefault="004D0F5E" w:rsidP="00BA2218">
            <w:pPr>
              <w:spacing w:after="0"/>
              <w:jc w:val="center"/>
              <w:outlineLvl w:val="0"/>
              <w:rPr>
                <w:rFonts w:ascii="Times New Roman" w:hAnsi="Times New Roman"/>
                <w:b/>
                <w:sz w:val="24"/>
                <w:szCs w:val="24"/>
                <w:lang w:val="uk-UA"/>
              </w:rPr>
            </w:pPr>
            <w:r>
              <w:rPr>
                <w:rFonts w:ascii="Times New Roman" w:hAnsi="Times New Roman"/>
                <w:b/>
                <w:sz w:val="24"/>
                <w:szCs w:val="24"/>
                <w:lang w:val="uk-UA"/>
              </w:rPr>
              <w:t>2</w:t>
            </w:r>
            <w:r w:rsidR="00C83269">
              <w:rPr>
                <w:rFonts w:ascii="Times New Roman" w:hAnsi="Times New Roman"/>
                <w:b/>
                <w:sz w:val="24"/>
                <w:szCs w:val="24"/>
                <w:lang w:val="uk-UA"/>
              </w:rPr>
              <w:t>5</w:t>
            </w:r>
            <w:r w:rsidR="003E4EE1">
              <w:rPr>
                <w:rFonts w:ascii="Times New Roman" w:hAnsi="Times New Roman"/>
                <w:b/>
                <w:sz w:val="24"/>
                <w:szCs w:val="24"/>
                <w:lang w:val="uk-UA"/>
              </w:rPr>
              <w:t>0%</w:t>
            </w:r>
          </w:p>
        </w:tc>
      </w:tr>
      <w:tr w:rsidR="003E4EE1" w:rsidTr="004A253D">
        <w:trPr>
          <w:trHeight w:val="335"/>
        </w:trPr>
        <w:tc>
          <w:tcPr>
            <w:tcW w:w="683" w:type="dxa"/>
            <w:tcBorders>
              <w:top w:val="single" w:sz="4" w:space="0" w:color="auto"/>
              <w:left w:val="single" w:sz="4" w:space="0" w:color="auto"/>
              <w:bottom w:val="single" w:sz="4" w:space="0" w:color="auto"/>
              <w:right w:val="single" w:sz="4" w:space="0" w:color="auto"/>
            </w:tcBorders>
            <w:shd w:val="clear" w:color="auto" w:fill="99CCFF"/>
            <w:hideMark/>
          </w:tcPr>
          <w:p w:rsidR="003E4EE1" w:rsidRDefault="003E4EE1" w:rsidP="00BA2218">
            <w:pPr>
              <w:spacing w:after="0"/>
              <w:jc w:val="both"/>
              <w:outlineLvl w:val="0"/>
              <w:rPr>
                <w:rFonts w:ascii="Times New Roman" w:hAnsi="Times New Roman"/>
                <w:b/>
                <w:sz w:val="24"/>
                <w:szCs w:val="24"/>
              </w:rPr>
            </w:pPr>
            <w:r>
              <w:rPr>
                <w:rFonts w:ascii="Times New Roman" w:hAnsi="Times New Roman"/>
                <w:b/>
                <w:sz w:val="24"/>
                <w:szCs w:val="24"/>
              </w:rPr>
              <w:t>3.</w:t>
            </w:r>
          </w:p>
        </w:tc>
        <w:tc>
          <w:tcPr>
            <w:tcW w:w="3961" w:type="dxa"/>
            <w:tcBorders>
              <w:top w:val="single" w:sz="4" w:space="0" w:color="auto"/>
              <w:left w:val="single" w:sz="4" w:space="0" w:color="auto"/>
              <w:bottom w:val="single" w:sz="4" w:space="0" w:color="auto"/>
              <w:right w:val="single" w:sz="4" w:space="0" w:color="auto"/>
            </w:tcBorders>
            <w:shd w:val="clear" w:color="auto" w:fill="99CCFF"/>
            <w:hideMark/>
          </w:tcPr>
          <w:p w:rsidR="003E4EE1" w:rsidRDefault="003E4EE1" w:rsidP="00BA2218">
            <w:pPr>
              <w:spacing w:after="0"/>
              <w:jc w:val="both"/>
              <w:outlineLvl w:val="0"/>
              <w:rPr>
                <w:rFonts w:ascii="Times New Roman" w:hAnsi="Times New Roman"/>
                <w:b/>
                <w:sz w:val="24"/>
                <w:szCs w:val="24"/>
              </w:rPr>
            </w:pPr>
            <w:r>
              <w:rPr>
                <w:rFonts w:ascii="Times New Roman" w:hAnsi="Times New Roman"/>
                <w:b/>
                <w:sz w:val="24"/>
                <w:szCs w:val="24"/>
              </w:rPr>
              <w:t>Самоосвіта</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rsidR="003E4EE1" w:rsidRPr="004A253D" w:rsidRDefault="004D0F5E" w:rsidP="00BA2218">
            <w:pPr>
              <w:spacing w:after="0"/>
              <w:jc w:val="center"/>
              <w:outlineLvl w:val="0"/>
              <w:rPr>
                <w:rFonts w:ascii="Times New Roman" w:hAnsi="Times New Roman"/>
                <w:b/>
                <w:sz w:val="24"/>
                <w:szCs w:val="24"/>
                <w:lang w:val="uk-UA"/>
              </w:rPr>
            </w:pPr>
            <w:r>
              <w:rPr>
                <w:rFonts w:ascii="Times New Roman" w:hAnsi="Times New Roman"/>
                <w:b/>
                <w:sz w:val="24"/>
                <w:szCs w:val="24"/>
                <w:lang w:val="uk-UA"/>
              </w:rPr>
              <w:t>19</w:t>
            </w:r>
          </w:p>
        </w:tc>
        <w:tc>
          <w:tcPr>
            <w:tcW w:w="2495" w:type="dxa"/>
            <w:tcBorders>
              <w:top w:val="single" w:sz="4" w:space="0" w:color="auto"/>
              <w:left w:val="single" w:sz="4" w:space="0" w:color="auto"/>
              <w:bottom w:val="single" w:sz="4" w:space="0" w:color="auto"/>
              <w:right w:val="single" w:sz="4" w:space="0" w:color="auto"/>
            </w:tcBorders>
            <w:shd w:val="clear" w:color="auto" w:fill="99CCFF"/>
            <w:hideMark/>
          </w:tcPr>
          <w:p w:rsidR="003E4EE1" w:rsidRDefault="004D0F5E" w:rsidP="00BA2218">
            <w:pPr>
              <w:spacing w:after="0"/>
              <w:jc w:val="center"/>
              <w:outlineLvl w:val="0"/>
              <w:rPr>
                <w:rFonts w:ascii="Times New Roman" w:hAnsi="Times New Roman"/>
                <w:b/>
                <w:sz w:val="24"/>
                <w:szCs w:val="24"/>
                <w:lang w:val="uk-UA"/>
              </w:rPr>
            </w:pPr>
            <w:r>
              <w:rPr>
                <w:rFonts w:ascii="Times New Roman" w:hAnsi="Times New Roman"/>
                <w:b/>
                <w:sz w:val="24"/>
                <w:szCs w:val="24"/>
                <w:lang w:val="uk-UA"/>
              </w:rPr>
              <w:t>19</w:t>
            </w:r>
          </w:p>
          <w:p w:rsidR="004A253D" w:rsidRPr="004A253D" w:rsidRDefault="004A253D" w:rsidP="004A253D">
            <w:pPr>
              <w:spacing w:after="0"/>
              <w:outlineLvl w:val="0"/>
              <w:rPr>
                <w:rFonts w:ascii="Times New Roman" w:hAnsi="Times New Roman"/>
                <w:b/>
                <w:sz w:val="24"/>
                <w:szCs w:val="24"/>
                <w:lang w:val="uk-UA"/>
              </w:rPr>
            </w:pPr>
          </w:p>
        </w:tc>
        <w:tc>
          <w:tcPr>
            <w:tcW w:w="1138" w:type="dxa"/>
            <w:tcBorders>
              <w:top w:val="single" w:sz="4" w:space="0" w:color="auto"/>
              <w:left w:val="single" w:sz="4" w:space="0" w:color="auto"/>
              <w:bottom w:val="single" w:sz="4" w:space="0" w:color="auto"/>
              <w:right w:val="single" w:sz="4" w:space="0" w:color="auto"/>
            </w:tcBorders>
            <w:shd w:val="clear" w:color="auto" w:fill="99CCFF"/>
            <w:hideMark/>
          </w:tcPr>
          <w:p w:rsidR="003E4EE1" w:rsidRDefault="004D0F5E" w:rsidP="00BA2218">
            <w:pPr>
              <w:spacing w:after="0"/>
              <w:jc w:val="center"/>
              <w:outlineLvl w:val="0"/>
              <w:rPr>
                <w:rFonts w:ascii="Times New Roman" w:hAnsi="Times New Roman"/>
                <w:b/>
                <w:sz w:val="24"/>
                <w:szCs w:val="24"/>
                <w:lang w:val="uk-UA"/>
              </w:rPr>
            </w:pPr>
            <w:r>
              <w:rPr>
                <w:rFonts w:ascii="Times New Roman" w:hAnsi="Times New Roman"/>
                <w:b/>
                <w:sz w:val="24"/>
                <w:szCs w:val="24"/>
                <w:lang w:val="uk-UA"/>
              </w:rPr>
              <w:t>100</w:t>
            </w:r>
            <w:r w:rsidR="003E4EE1">
              <w:rPr>
                <w:rFonts w:ascii="Times New Roman" w:hAnsi="Times New Roman"/>
                <w:b/>
                <w:sz w:val="24"/>
                <w:szCs w:val="24"/>
                <w:lang w:val="uk-UA"/>
              </w:rPr>
              <w:t>%</w:t>
            </w:r>
          </w:p>
        </w:tc>
      </w:tr>
      <w:tr w:rsidR="003E4EE1" w:rsidTr="004A253D">
        <w:trPr>
          <w:trHeight w:val="170"/>
        </w:trPr>
        <w:tc>
          <w:tcPr>
            <w:tcW w:w="683" w:type="dxa"/>
            <w:tcBorders>
              <w:top w:val="single" w:sz="4" w:space="0" w:color="auto"/>
              <w:left w:val="single" w:sz="4" w:space="0" w:color="auto"/>
              <w:bottom w:val="single" w:sz="4" w:space="0" w:color="auto"/>
              <w:right w:val="single" w:sz="4" w:space="0" w:color="auto"/>
            </w:tcBorders>
            <w:shd w:val="clear" w:color="auto" w:fill="CCFFCC"/>
            <w:hideMark/>
          </w:tcPr>
          <w:p w:rsidR="003E4EE1" w:rsidRDefault="003E4EE1" w:rsidP="00BA2218">
            <w:pPr>
              <w:spacing w:after="0"/>
              <w:jc w:val="both"/>
              <w:outlineLvl w:val="0"/>
              <w:rPr>
                <w:rFonts w:ascii="Times New Roman" w:hAnsi="Times New Roman"/>
                <w:b/>
                <w:sz w:val="24"/>
                <w:szCs w:val="24"/>
              </w:rPr>
            </w:pPr>
            <w:r>
              <w:rPr>
                <w:rFonts w:ascii="Times New Roman" w:hAnsi="Times New Roman"/>
                <w:b/>
                <w:sz w:val="24"/>
                <w:szCs w:val="24"/>
              </w:rPr>
              <w:t>4.</w:t>
            </w:r>
          </w:p>
        </w:tc>
        <w:tc>
          <w:tcPr>
            <w:tcW w:w="3961" w:type="dxa"/>
            <w:tcBorders>
              <w:top w:val="single" w:sz="4" w:space="0" w:color="auto"/>
              <w:left w:val="single" w:sz="4" w:space="0" w:color="auto"/>
              <w:bottom w:val="single" w:sz="4" w:space="0" w:color="auto"/>
              <w:right w:val="single" w:sz="4" w:space="0" w:color="auto"/>
            </w:tcBorders>
            <w:shd w:val="clear" w:color="auto" w:fill="CCFFCC"/>
            <w:hideMark/>
          </w:tcPr>
          <w:p w:rsidR="003E4EE1" w:rsidRDefault="003E4EE1" w:rsidP="00BA2218">
            <w:pPr>
              <w:spacing w:after="0"/>
              <w:jc w:val="both"/>
              <w:outlineLvl w:val="0"/>
              <w:rPr>
                <w:rFonts w:ascii="Times New Roman" w:hAnsi="Times New Roman"/>
                <w:b/>
                <w:sz w:val="24"/>
                <w:szCs w:val="24"/>
              </w:rPr>
            </w:pPr>
            <w:r>
              <w:rPr>
                <w:rFonts w:ascii="Times New Roman" w:hAnsi="Times New Roman"/>
                <w:b/>
                <w:sz w:val="24"/>
                <w:szCs w:val="24"/>
              </w:rPr>
              <w:t>Участь у роботі творчої групи</w:t>
            </w:r>
          </w:p>
        </w:tc>
        <w:tc>
          <w:tcPr>
            <w:tcW w:w="1701" w:type="dxa"/>
            <w:tcBorders>
              <w:top w:val="single" w:sz="4" w:space="0" w:color="auto"/>
              <w:left w:val="single" w:sz="4" w:space="0" w:color="auto"/>
              <w:bottom w:val="single" w:sz="4" w:space="0" w:color="auto"/>
              <w:right w:val="single" w:sz="4" w:space="0" w:color="auto"/>
            </w:tcBorders>
            <w:shd w:val="clear" w:color="auto" w:fill="CCFFCC"/>
            <w:hideMark/>
          </w:tcPr>
          <w:p w:rsidR="003E4EE1" w:rsidRDefault="003E4EE1" w:rsidP="00BA2218">
            <w:pPr>
              <w:spacing w:after="0"/>
              <w:jc w:val="center"/>
              <w:outlineLvl w:val="0"/>
              <w:rPr>
                <w:rFonts w:ascii="Times New Roman" w:hAnsi="Times New Roman"/>
                <w:b/>
                <w:sz w:val="24"/>
                <w:szCs w:val="24"/>
              </w:rPr>
            </w:pPr>
            <w:r>
              <w:rPr>
                <w:rFonts w:ascii="Times New Roman" w:hAnsi="Times New Roman"/>
                <w:b/>
                <w:sz w:val="24"/>
                <w:szCs w:val="24"/>
              </w:rPr>
              <w:t>5</w:t>
            </w:r>
          </w:p>
        </w:tc>
        <w:tc>
          <w:tcPr>
            <w:tcW w:w="2495" w:type="dxa"/>
            <w:tcBorders>
              <w:top w:val="single" w:sz="4" w:space="0" w:color="auto"/>
              <w:left w:val="single" w:sz="4" w:space="0" w:color="auto"/>
              <w:bottom w:val="single" w:sz="4" w:space="0" w:color="auto"/>
              <w:right w:val="single" w:sz="4" w:space="0" w:color="auto"/>
            </w:tcBorders>
            <w:shd w:val="clear" w:color="auto" w:fill="CCFFCC"/>
            <w:hideMark/>
          </w:tcPr>
          <w:p w:rsidR="003E4EE1" w:rsidRDefault="003E4EE1" w:rsidP="00BA2218">
            <w:pPr>
              <w:spacing w:after="0"/>
              <w:jc w:val="center"/>
              <w:outlineLvl w:val="0"/>
              <w:rPr>
                <w:rFonts w:ascii="Times New Roman" w:hAnsi="Times New Roman"/>
                <w:b/>
                <w:sz w:val="24"/>
                <w:szCs w:val="24"/>
              </w:rPr>
            </w:pPr>
            <w:r>
              <w:rPr>
                <w:rFonts w:ascii="Times New Roman" w:hAnsi="Times New Roman"/>
                <w:b/>
                <w:sz w:val="24"/>
                <w:szCs w:val="24"/>
              </w:rPr>
              <w:t>5</w:t>
            </w:r>
          </w:p>
        </w:tc>
        <w:tc>
          <w:tcPr>
            <w:tcW w:w="1138" w:type="dxa"/>
            <w:tcBorders>
              <w:top w:val="single" w:sz="4" w:space="0" w:color="auto"/>
              <w:left w:val="single" w:sz="4" w:space="0" w:color="auto"/>
              <w:bottom w:val="single" w:sz="4" w:space="0" w:color="auto"/>
              <w:right w:val="single" w:sz="4" w:space="0" w:color="auto"/>
            </w:tcBorders>
            <w:shd w:val="clear" w:color="auto" w:fill="CCFFCC"/>
            <w:hideMark/>
          </w:tcPr>
          <w:p w:rsidR="003E4EE1" w:rsidRDefault="003E4EE1" w:rsidP="00BA2218">
            <w:pPr>
              <w:spacing w:after="0"/>
              <w:jc w:val="center"/>
              <w:outlineLvl w:val="0"/>
              <w:rPr>
                <w:rFonts w:ascii="Times New Roman" w:hAnsi="Times New Roman"/>
                <w:b/>
                <w:sz w:val="24"/>
                <w:szCs w:val="24"/>
                <w:lang w:val="uk-UA"/>
              </w:rPr>
            </w:pPr>
            <w:r>
              <w:rPr>
                <w:rFonts w:ascii="Times New Roman" w:hAnsi="Times New Roman"/>
                <w:b/>
                <w:sz w:val="24"/>
                <w:szCs w:val="24"/>
              </w:rPr>
              <w:t>100</w:t>
            </w:r>
            <w:r>
              <w:rPr>
                <w:rFonts w:ascii="Times New Roman" w:hAnsi="Times New Roman"/>
                <w:b/>
                <w:sz w:val="24"/>
                <w:szCs w:val="24"/>
                <w:lang w:val="uk-UA"/>
              </w:rPr>
              <w:t>%</w:t>
            </w:r>
          </w:p>
        </w:tc>
      </w:tr>
      <w:tr w:rsidR="003E4EE1" w:rsidTr="004A253D">
        <w:trPr>
          <w:trHeight w:val="170"/>
        </w:trPr>
        <w:tc>
          <w:tcPr>
            <w:tcW w:w="683" w:type="dxa"/>
            <w:tcBorders>
              <w:top w:val="single" w:sz="4" w:space="0" w:color="auto"/>
              <w:left w:val="single" w:sz="4" w:space="0" w:color="auto"/>
              <w:bottom w:val="single" w:sz="4" w:space="0" w:color="auto"/>
              <w:right w:val="single" w:sz="4" w:space="0" w:color="auto"/>
            </w:tcBorders>
            <w:shd w:val="clear" w:color="auto" w:fill="FF6699"/>
            <w:hideMark/>
          </w:tcPr>
          <w:p w:rsidR="003E4EE1" w:rsidRDefault="003E4EE1" w:rsidP="00BA2218">
            <w:pPr>
              <w:spacing w:after="0"/>
              <w:jc w:val="both"/>
              <w:outlineLvl w:val="0"/>
              <w:rPr>
                <w:rFonts w:ascii="Times New Roman" w:hAnsi="Times New Roman"/>
                <w:b/>
                <w:sz w:val="24"/>
                <w:szCs w:val="24"/>
              </w:rPr>
            </w:pPr>
            <w:r>
              <w:rPr>
                <w:rFonts w:ascii="Times New Roman" w:hAnsi="Times New Roman"/>
                <w:b/>
                <w:sz w:val="24"/>
                <w:szCs w:val="24"/>
              </w:rPr>
              <w:t>5.</w:t>
            </w:r>
          </w:p>
        </w:tc>
        <w:tc>
          <w:tcPr>
            <w:tcW w:w="3961" w:type="dxa"/>
            <w:tcBorders>
              <w:top w:val="single" w:sz="4" w:space="0" w:color="auto"/>
              <w:left w:val="single" w:sz="4" w:space="0" w:color="auto"/>
              <w:bottom w:val="single" w:sz="4" w:space="0" w:color="auto"/>
              <w:right w:val="single" w:sz="4" w:space="0" w:color="auto"/>
            </w:tcBorders>
            <w:shd w:val="clear" w:color="auto" w:fill="FF6699"/>
            <w:hideMark/>
          </w:tcPr>
          <w:p w:rsidR="003E4EE1" w:rsidRDefault="003E4EE1" w:rsidP="00BA2218">
            <w:pPr>
              <w:spacing w:after="0"/>
              <w:jc w:val="both"/>
              <w:outlineLvl w:val="0"/>
              <w:rPr>
                <w:rFonts w:ascii="Times New Roman" w:hAnsi="Times New Roman"/>
                <w:b/>
                <w:sz w:val="24"/>
                <w:szCs w:val="24"/>
              </w:rPr>
            </w:pPr>
            <w:r>
              <w:rPr>
                <w:rFonts w:ascii="Times New Roman" w:hAnsi="Times New Roman"/>
                <w:b/>
                <w:sz w:val="24"/>
                <w:szCs w:val="24"/>
              </w:rPr>
              <w:t>Участь у роботі ініціативної групи</w:t>
            </w:r>
          </w:p>
        </w:tc>
        <w:tc>
          <w:tcPr>
            <w:tcW w:w="1701" w:type="dxa"/>
            <w:tcBorders>
              <w:top w:val="single" w:sz="4" w:space="0" w:color="auto"/>
              <w:left w:val="single" w:sz="4" w:space="0" w:color="auto"/>
              <w:bottom w:val="single" w:sz="4" w:space="0" w:color="auto"/>
              <w:right w:val="single" w:sz="4" w:space="0" w:color="auto"/>
            </w:tcBorders>
            <w:shd w:val="clear" w:color="auto" w:fill="FF6699"/>
            <w:hideMark/>
          </w:tcPr>
          <w:p w:rsidR="003E4EE1" w:rsidRDefault="003E4EE1" w:rsidP="00BA2218">
            <w:pPr>
              <w:spacing w:after="0"/>
              <w:jc w:val="center"/>
              <w:outlineLvl w:val="0"/>
              <w:rPr>
                <w:rFonts w:ascii="Times New Roman" w:hAnsi="Times New Roman"/>
                <w:b/>
                <w:sz w:val="24"/>
                <w:szCs w:val="24"/>
              </w:rPr>
            </w:pPr>
            <w:r>
              <w:rPr>
                <w:rFonts w:ascii="Times New Roman" w:hAnsi="Times New Roman"/>
                <w:b/>
                <w:sz w:val="24"/>
                <w:szCs w:val="24"/>
              </w:rPr>
              <w:t>5</w:t>
            </w:r>
          </w:p>
        </w:tc>
        <w:tc>
          <w:tcPr>
            <w:tcW w:w="2495" w:type="dxa"/>
            <w:tcBorders>
              <w:top w:val="single" w:sz="4" w:space="0" w:color="auto"/>
              <w:left w:val="single" w:sz="4" w:space="0" w:color="auto"/>
              <w:bottom w:val="single" w:sz="4" w:space="0" w:color="auto"/>
              <w:right w:val="single" w:sz="4" w:space="0" w:color="auto"/>
            </w:tcBorders>
            <w:shd w:val="clear" w:color="auto" w:fill="FF6699"/>
            <w:hideMark/>
          </w:tcPr>
          <w:p w:rsidR="003E4EE1" w:rsidRDefault="003E4EE1" w:rsidP="00BA2218">
            <w:pPr>
              <w:spacing w:after="0"/>
              <w:jc w:val="center"/>
              <w:outlineLvl w:val="0"/>
              <w:rPr>
                <w:rFonts w:ascii="Times New Roman" w:hAnsi="Times New Roman"/>
                <w:b/>
                <w:sz w:val="24"/>
                <w:szCs w:val="24"/>
              </w:rPr>
            </w:pPr>
            <w:r>
              <w:rPr>
                <w:rFonts w:ascii="Times New Roman" w:hAnsi="Times New Roman"/>
                <w:b/>
                <w:sz w:val="24"/>
                <w:szCs w:val="24"/>
              </w:rPr>
              <w:t>5</w:t>
            </w:r>
          </w:p>
        </w:tc>
        <w:tc>
          <w:tcPr>
            <w:tcW w:w="1138" w:type="dxa"/>
            <w:tcBorders>
              <w:top w:val="single" w:sz="4" w:space="0" w:color="auto"/>
              <w:left w:val="single" w:sz="4" w:space="0" w:color="auto"/>
              <w:bottom w:val="single" w:sz="4" w:space="0" w:color="auto"/>
              <w:right w:val="single" w:sz="4" w:space="0" w:color="auto"/>
            </w:tcBorders>
            <w:shd w:val="clear" w:color="auto" w:fill="FF6699"/>
            <w:hideMark/>
          </w:tcPr>
          <w:p w:rsidR="003E4EE1" w:rsidRDefault="003E4EE1" w:rsidP="00BA2218">
            <w:pPr>
              <w:spacing w:after="0"/>
              <w:jc w:val="center"/>
              <w:outlineLvl w:val="0"/>
              <w:rPr>
                <w:rFonts w:ascii="Times New Roman" w:hAnsi="Times New Roman"/>
                <w:b/>
                <w:sz w:val="24"/>
                <w:szCs w:val="24"/>
                <w:lang w:val="uk-UA"/>
              </w:rPr>
            </w:pPr>
            <w:r>
              <w:rPr>
                <w:rFonts w:ascii="Times New Roman" w:hAnsi="Times New Roman"/>
                <w:b/>
                <w:sz w:val="24"/>
                <w:szCs w:val="24"/>
              </w:rPr>
              <w:t>100</w:t>
            </w:r>
            <w:r>
              <w:rPr>
                <w:rFonts w:ascii="Times New Roman" w:hAnsi="Times New Roman"/>
                <w:b/>
                <w:sz w:val="24"/>
                <w:szCs w:val="24"/>
                <w:lang w:val="uk-UA"/>
              </w:rPr>
              <w:t>%</w:t>
            </w:r>
          </w:p>
        </w:tc>
      </w:tr>
      <w:tr w:rsidR="003E4EE1" w:rsidTr="004A253D">
        <w:trPr>
          <w:trHeight w:val="687"/>
        </w:trPr>
        <w:tc>
          <w:tcPr>
            <w:tcW w:w="683" w:type="dxa"/>
            <w:tcBorders>
              <w:top w:val="single" w:sz="4" w:space="0" w:color="auto"/>
              <w:left w:val="single" w:sz="4" w:space="0" w:color="auto"/>
              <w:bottom w:val="single" w:sz="4" w:space="0" w:color="auto"/>
              <w:right w:val="single" w:sz="4" w:space="0" w:color="auto"/>
            </w:tcBorders>
            <w:shd w:val="clear" w:color="auto" w:fill="FFFF66"/>
            <w:hideMark/>
          </w:tcPr>
          <w:p w:rsidR="003E4EE1" w:rsidRDefault="003E4EE1" w:rsidP="00BA2218">
            <w:pPr>
              <w:spacing w:after="0"/>
              <w:jc w:val="both"/>
              <w:outlineLvl w:val="0"/>
              <w:rPr>
                <w:rFonts w:ascii="Times New Roman" w:hAnsi="Times New Roman"/>
                <w:b/>
                <w:sz w:val="24"/>
                <w:szCs w:val="24"/>
              </w:rPr>
            </w:pPr>
            <w:r>
              <w:rPr>
                <w:rFonts w:ascii="Times New Roman" w:hAnsi="Times New Roman"/>
                <w:b/>
                <w:sz w:val="24"/>
                <w:szCs w:val="24"/>
              </w:rPr>
              <w:t>6.</w:t>
            </w:r>
          </w:p>
        </w:tc>
        <w:tc>
          <w:tcPr>
            <w:tcW w:w="3961" w:type="dxa"/>
            <w:tcBorders>
              <w:top w:val="single" w:sz="4" w:space="0" w:color="auto"/>
              <w:left w:val="single" w:sz="4" w:space="0" w:color="auto"/>
              <w:bottom w:val="single" w:sz="4" w:space="0" w:color="auto"/>
              <w:right w:val="single" w:sz="4" w:space="0" w:color="auto"/>
            </w:tcBorders>
            <w:shd w:val="clear" w:color="auto" w:fill="FFFF66"/>
            <w:hideMark/>
          </w:tcPr>
          <w:p w:rsidR="003E4EE1" w:rsidRDefault="003E4EE1" w:rsidP="00BA2218">
            <w:pPr>
              <w:spacing w:after="0"/>
              <w:jc w:val="both"/>
              <w:outlineLvl w:val="0"/>
              <w:rPr>
                <w:rFonts w:ascii="Times New Roman" w:hAnsi="Times New Roman"/>
                <w:b/>
                <w:sz w:val="24"/>
                <w:szCs w:val="24"/>
              </w:rPr>
            </w:pPr>
            <w:r>
              <w:rPr>
                <w:rFonts w:ascii="Times New Roman" w:hAnsi="Times New Roman"/>
                <w:b/>
                <w:sz w:val="24"/>
                <w:szCs w:val="24"/>
              </w:rPr>
              <w:t>Участь у підготовці та проведенні методичних заходів</w:t>
            </w:r>
          </w:p>
        </w:tc>
        <w:tc>
          <w:tcPr>
            <w:tcW w:w="1701" w:type="dxa"/>
            <w:tcBorders>
              <w:top w:val="single" w:sz="4" w:space="0" w:color="auto"/>
              <w:left w:val="single" w:sz="4" w:space="0" w:color="auto"/>
              <w:bottom w:val="single" w:sz="4" w:space="0" w:color="auto"/>
              <w:right w:val="single" w:sz="4" w:space="0" w:color="auto"/>
            </w:tcBorders>
            <w:shd w:val="clear" w:color="auto" w:fill="FFFF66"/>
            <w:hideMark/>
          </w:tcPr>
          <w:p w:rsidR="003E4EE1" w:rsidRPr="00C01E16" w:rsidRDefault="004D0F5E" w:rsidP="00BA2218">
            <w:pPr>
              <w:spacing w:after="0"/>
              <w:jc w:val="center"/>
              <w:outlineLvl w:val="0"/>
              <w:rPr>
                <w:rFonts w:ascii="Times New Roman" w:hAnsi="Times New Roman"/>
                <w:b/>
                <w:sz w:val="24"/>
                <w:szCs w:val="24"/>
                <w:lang w:val="uk-UA"/>
              </w:rPr>
            </w:pPr>
            <w:r>
              <w:rPr>
                <w:rFonts w:ascii="Times New Roman" w:hAnsi="Times New Roman"/>
                <w:b/>
                <w:sz w:val="24"/>
                <w:szCs w:val="24"/>
                <w:lang w:val="uk-UA"/>
              </w:rPr>
              <w:t>19</w:t>
            </w:r>
          </w:p>
        </w:tc>
        <w:tc>
          <w:tcPr>
            <w:tcW w:w="2495" w:type="dxa"/>
            <w:tcBorders>
              <w:top w:val="single" w:sz="4" w:space="0" w:color="auto"/>
              <w:left w:val="single" w:sz="4" w:space="0" w:color="auto"/>
              <w:bottom w:val="single" w:sz="4" w:space="0" w:color="auto"/>
              <w:right w:val="single" w:sz="4" w:space="0" w:color="auto"/>
            </w:tcBorders>
            <w:shd w:val="clear" w:color="auto" w:fill="FFFF66"/>
            <w:hideMark/>
          </w:tcPr>
          <w:p w:rsidR="003E4EE1" w:rsidRDefault="004D0F5E" w:rsidP="00BA2218">
            <w:pPr>
              <w:spacing w:after="0"/>
              <w:jc w:val="center"/>
              <w:outlineLvl w:val="0"/>
              <w:rPr>
                <w:rFonts w:ascii="Times New Roman" w:hAnsi="Times New Roman"/>
                <w:b/>
                <w:sz w:val="24"/>
                <w:szCs w:val="24"/>
                <w:lang w:val="uk-UA"/>
              </w:rPr>
            </w:pPr>
            <w:r>
              <w:rPr>
                <w:rFonts w:ascii="Times New Roman" w:hAnsi="Times New Roman"/>
                <w:b/>
                <w:sz w:val="24"/>
                <w:szCs w:val="24"/>
                <w:lang w:val="uk-UA"/>
              </w:rPr>
              <w:t>16</w:t>
            </w:r>
          </w:p>
          <w:p w:rsidR="004A253D" w:rsidRPr="004A253D" w:rsidRDefault="004A253D" w:rsidP="004A253D">
            <w:pPr>
              <w:spacing w:after="0"/>
              <w:outlineLvl w:val="0"/>
              <w:rPr>
                <w:rFonts w:ascii="Times New Roman" w:hAnsi="Times New Roman"/>
                <w:b/>
                <w:sz w:val="24"/>
                <w:szCs w:val="24"/>
                <w:lang w:val="uk-UA"/>
              </w:rPr>
            </w:pPr>
          </w:p>
        </w:tc>
        <w:tc>
          <w:tcPr>
            <w:tcW w:w="1138" w:type="dxa"/>
            <w:tcBorders>
              <w:top w:val="single" w:sz="4" w:space="0" w:color="auto"/>
              <w:left w:val="single" w:sz="4" w:space="0" w:color="auto"/>
              <w:bottom w:val="single" w:sz="4" w:space="0" w:color="auto"/>
              <w:right w:val="single" w:sz="4" w:space="0" w:color="auto"/>
            </w:tcBorders>
            <w:shd w:val="clear" w:color="auto" w:fill="FFFF66"/>
            <w:hideMark/>
          </w:tcPr>
          <w:p w:rsidR="003E4EE1" w:rsidRDefault="004D0F5E" w:rsidP="00BA2218">
            <w:pPr>
              <w:spacing w:after="0"/>
              <w:jc w:val="center"/>
              <w:outlineLvl w:val="0"/>
              <w:rPr>
                <w:rFonts w:ascii="Times New Roman" w:hAnsi="Times New Roman"/>
                <w:b/>
                <w:sz w:val="24"/>
                <w:szCs w:val="24"/>
                <w:lang w:val="uk-UA"/>
              </w:rPr>
            </w:pPr>
            <w:r>
              <w:rPr>
                <w:rFonts w:ascii="Times New Roman" w:hAnsi="Times New Roman"/>
                <w:b/>
                <w:sz w:val="24"/>
                <w:szCs w:val="24"/>
                <w:lang w:val="uk-UA"/>
              </w:rPr>
              <w:t>84</w:t>
            </w:r>
            <w:r w:rsidR="003E4EE1">
              <w:rPr>
                <w:rFonts w:ascii="Times New Roman" w:hAnsi="Times New Roman"/>
                <w:b/>
                <w:sz w:val="24"/>
                <w:szCs w:val="24"/>
                <w:lang w:val="uk-UA"/>
              </w:rPr>
              <w:t>%</w:t>
            </w:r>
          </w:p>
        </w:tc>
      </w:tr>
    </w:tbl>
    <w:p w:rsidR="0076619B" w:rsidRDefault="0076619B" w:rsidP="00BA2218">
      <w:pPr>
        <w:spacing w:after="0"/>
        <w:jc w:val="both"/>
        <w:rPr>
          <w:rFonts w:ascii="Times New Roman" w:hAnsi="Times New Roman"/>
          <w:sz w:val="28"/>
          <w:szCs w:val="28"/>
          <w:lang w:val="uk-UA"/>
        </w:rPr>
      </w:pPr>
    </w:p>
    <w:p w:rsidR="008B23B5" w:rsidRDefault="00666F5D" w:rsidP="00BA2218">
      <w:pPr>
        <w:spacing w:after="0"/>
        <w:jc w:val="both"/>
        <w:rPr>
          <w:rFonts w:ascii="Times New Roman" w:hAnsi="Times New Roman"/>
          <w:b/>
          <w:sz w:val="28"/>
          <w:szCs w:val="28"/>
          <w:lang w:val="uk-UA"/>
        </w:rPr>
      </w:pPr>
      <w:r w:rsidRPr="00666F5D">
        <w:rPr>
          <w:rFonts w:ascii="Times New Roman" w:hAnsi="Times New Roman"/>
          <w:b/>
          <w:sz w:val="28"/>
          <w:szCs w:val="28"/>
          <w:lang w:val="uk-UA"/>
        </w:rPr>
        <w:lastRenderedPageBreak/>
        <w:t>1.3. Організація освітнього процесу з дітьми дошкільного віку</w:t>
      </w:r>
    </w:p>
    <w:p w:rsidR="0076619B" w:rsidRPr="00666F5D" w:rsidRDefault="0076619B" w:rsidP="00BA2218">
      <w:pPr>
        <w:spacing w:after="0"/>
        <w:jc w:val="both"/>
        <w:rPr>
          <w:rFonts w:ascii="Times New Roman" w:hAnsi="Times New Roman"/>
          <w:b/>
          <w:sz w:val="28"/>
          <w:szCs w:val="28"/>
          <w:lang w:val="uk-UA"/>
        </w:rPr>
      </w:pPr>
    </w:p>
    <w:p w:rsidR="008B23B5" w:rsidRDefault="00666F5D" w:rsidP="008B23B5">
      <w:pPr>
        <w:spacing w:after="0"/>
        <w:jc w:val="both"/>
        <w:rPr>
          <w:rFonts w:ascii="Times New Roman" w:hAnsi="Times New Roman"/>
          <w:sz w:val="28"/>
          <w:szCs w:val="28"/>
          <w:lang w:val="uk-UA"/>
        </w:rPr>
      </w:pPr>
      <w:r>
        <w:rPr>
          <w:rFonts w:ascii="Times New Roman" w:hAnsi="Times New Roman"/>
          <w:sz w:val="28"/>
          <w:szCs w:val="28"/>
          <w:lang w:val="uk-UA"/>
        </w:rPr>
        <w:tab/>
        <w:t xml:space="preserve">У закладі дошкільної освіти створений сучасний </w:t>
      </w:r>
      <w:r w:rsidR="00C01E16">
        <w:rPr>
          <w:rFonts w:ascii="Times New Roman" w:hAnsi="Times New Roman"/>
          <w:sz w:val="28"/>
          <w:szCs w:val="28"/>
          <w:lang w:val="uk-UA"/>
        </w:rPr>
        <w:t xml:space="preserve">дизайн групових </w:t>
      </w:r>
      <w:r>
        <w:rPr>
          <w:rFonts w:ascii="Times New Roman" w:hAnsi="Times New Roman"/>
          <w:sz w:val="28"/>
          <w:szCs w:val="28"/>
          <w:lang w:val="uk-UA"/>
        </w:rPr>
        <w:t>кімнат та приміщень закладу, коридорів та сходів, який є доступним, безпечним</w:t>
      </w:r>
      <w:r w:rsidR="00726952">
        <w:rPr>
          <w:rFonts w:ascii="Times New Roman" w:hAnsi="Times New Roman"/>
          <w:sz w:val="28"/>
          <w:szCs w:val="28"/>
          <w:lang w:val="uk-UA"/>
        </w:rPr>
        <w:t>, розвивальним, орієнтованим на особистісний розвиток дитини задля реалізації її індивідуальної освітньої траєкторії. Пріоритетності набувають варіативні моделі організації освітнього процесу із застосуванням сучасних технологій, освітніх програм, послуг, предметно – ігрового обладнання. У вікових групах створено достатньо простору для організації різних видів діяльності та вільної гри. Груповий простір зонований на гамірні та тихі зони, облаштовані осередки за інтересами. Візуальне оформлення простору є одним із складників освітнього простору ЗДО. Простір, у якому знаходяться діти, наповнений їхніми світлинами, мистецькими роботами, матеріалами,  що відповідають тематиці дня/тижня, індивідуальним інтересам тощо. Застосування запропонованих матеріалів сприяє формуванню у дітей мотивації до вивчення теми дня/тижня, збагаченню їхнього словника, закріпленню знань та умінь, отриманих під час активностей, розвитку дитячої творчості</w:t>
      </w:r>
      <w:r w:rsidR="00253F6E">
        <w:rPr>
          <w:rFonts w:ascii="Times New Roman" w:hAnsi="Times New Roman"/>
          <w:sz w:val="28"/>
          <w:szCs w:val="28"/>
          <w:lang w:val="uk-UA"/>
        </w:rPr>
        <w:t>.</w:t>
      </w:r>
    </w:p>
    <w:p w:rsidR="00253F6E" w:rsidRPr="00253F6E" w:rsidRDefault="00253F6E" w:rsidP="00253F6E">
      <w:pPr>
        <w:spacing w:after="0"/>
        <w:ind w:firstLine="708"/>
        <w:jc w:val="both"/>
        <w:rPr>
          <w:rFonts w:ascii="Times New Roman" w:hAnsi="Times New Roman" w:cs="Times New Roman"/>
          <w:sz w:val="28"/>
          <w:szCs w:val="28"/>
          <w:lang w:val="uk-UA"/>
        </w:rPr>
      </w:pPr>
      <w:r w:rsidRPr="00253F6E">
        <w:rPr>
          <w:rFonts w:ascii="Times New Roman" w:hAnsi="Times New Roman" w:cs="Times New Roman"/>
          <w:sz w:val="28"/>
          <w:szCs w:val="28"/>
          <w:lang w:val="uk-UA"/>
        </w:rPr>
        <w:t>Беззаперечно важливою складовою є мовлення дітей для розвитку їх пізнавальних процесів, свідомості, формування загальної картини світу, здатності до регуляції поведінки й діяльності.</w:t>
      </w:r>
    </w:p>
    <w:p w:rsidR="008B23B5" w:rsidRDefault="00253F6E" w:rsidP="00253F6E">
      <w:pPr>
        <w:spacing w:after="0"/>
        <w:ind w:firstLine="708"/>
        <w:jc w:val="both"/>
        <w:rPr>
          <w:rFonts w:ascii="Times New Roman" w:hAnsi="Times New Roman" w:cs="Times New Roman"/>
          <w:sz w:val="28"/>
          <w:szCs w:val="28"/>
          <w:lang w:val="uk-UA"/>
        </w:rPr>
      </w:pPr>
      <w:r w:rsidRPr="00253F6E">
        <w:rPr>
          <w:rFonts w:ascii="Times New Roman" w:hAnsi="Times New Roman" w:cs="Times New Roman"/>
          <w:sz w:val="28"/>
          <w:szCs w:val="28"/>
          <w:lang w:val="uk-UA"/>
        </w:rPr>
        <w:t>Водночас має місце проведення просвітницької роботи з налаштування педагогічних працівників на самоосвіту і саморозвиток з метою покращення якості освітнього процесу через вдосконалення особистого мовленнєвого розвитку, опанування сучасних технологій використання книжки та опрацювання літературного твору в освітньому процесі, через додаткове навчання педагогів особливост</w:t>
      </w:r>
      <w:r w:rsidR="00EC3E6F">
        <w:rPr>
          <w:rFonts w:ascii="Times New Roman" w:hAnsi="Times New Roman" w:cs="Times New Roman"/>
          <w:sz w:val="28"/>
          <w:szCs w:val="28"/>
          <w:lang w:val="uk-UA"/>
        </w:rPr>
        <w:t>ей мовленнєвої роботи з дітьми.</w:t>
      </w:r>
    </w:p>
    <w:p w:rsidR="00EC3E6F" w:rsidRPr="00363434" w:rsidRDefault="00EC3E6F" w:rsidP="00253F6E">
      <w:pPr>
        <w:spacing w:after="0"/>
        <w:ind w:firstLine="708"/>
        <w:jc w:val="both"/>
        <w:rPr>
          <w:rFonts w:ascii="Times New Roman" w:hAnsi="Times New Roman" w:cs="Times New Roman"/>
          <w:sz w:val="28"/>
          <w:szCs w:val="28"/>
          <w:lang w:val="uk-UA"/>
        </w:rPr>
      </w:pPr>
      <w:r w:rsidRPr="00363434">
        <w:rPr>
          <w:rFonts w:ascii="Times New Roman" w:hAnsi="Times New Roman" w:cs="Times New Roman"/>
          <w:sz w:val="28"/>
          <w:szCs w:val="28"/>
        </w:rPr>
        <w:t xml:space="preserve">Гра – провідна діяльність дітей дошкільного віку. Саме під час гри </w:t>
      </w:r>
      <w:r w:rsidRPr="00363434">
        <w:rPr>
          <w:rFonts w:ascii="Times New Roman" w:hAnsi="Times New Roman" w:cs="Times New Roman"/>
          <w:sz w:val="28"/>
          <w:szCs w:val="28"/>
          <w:lang w:val="uk-UA"/>
        </w:rPr>
        <w:t>діти</w:t>
      </w:r>
      <w:r w:rsidRPr="00363434">
        <w:rPr>
          <w:rFonts w:ascii="Times New Roman" w:hAnsi="Times New Roman" w:cs="Times New Roman"/>
          <w:sz w:val="28"/>
          <w:szCs w:val="28"/>
        </w:rPr>
        <w:t xml:space="preserve"> швидко у доступній формі оволодівають знаннями та уявленнями про оточуючий світ, вчаться використовувати їх на практиці і проявляють свою самостійність. Ігрова компетентність – це здатність дитини до вільної, емоційно насиченої, спонтанної активності з власної ініціативи, в якій реалізується можливість застосування наявних і освоєння нових знань та особистісного розвитку через прагнення дитини до участі в житті дорослих шляхом реалізації інтересів в ігрових та рольових діях в узагальненій формі.</w:t>
      </w:r>
    </w:p>
    <w:p w:rsidR="008B23B5" w:rsidRPr="00363434" w:rsidRDefault="00EC3E6F" w:rsidP="008B23B5">
      <w:pPr>
        <w:spacing w:after="0"/>
        <w:jc w:val="both"/>
        <w:rPr>
          <w:rFonts w:ascii="Times New Roman" w:hAnsi="Times New Roman" w:cs="Times New Roman"/>
          <w:sz w:val="28"/>
          <w:szCs w:val="28"/>
          <w:lang w:val="uk-UA"/>
        </w:rPr>
      </w:pPr>
      <w:r w:rsidRPr="00363434">
        <w:rPr>
          <w:rFonts w:ascii="Times New Roman" w:hAnsi="Times New Roman" w:cs="Times New Roman"/>
          <w:sz w:val="28"/>
          <w:szCs w:val="28"/>
          <w:lang w:val="uk-UA"/>
        </w:rPr>
        <w:tab/>
        <w:t>Педагогічні працівники закладу створили необхідні умови для повноцінної участі дитини в усіх видах ігор, що забезпечує «запуск» механізмів вільної самодіяльної творчої гри, під час якої розквітає самостійність, ініціативність, креативність, свобода вибору та життєві цінності дитини.</w:t>
      </w:r>
    </w:p>
    <w:p w:rsidR="00EC3E6F" w:rsidRPr="00363434" w:rsidRDefault="00363434" w:rsidP="008B23B5">
      <w:pPr>
        <w:spacing w:after="0"/>
        <w:jc w:val="both"/>
        <w:rPr>
          <w:rFonts w:ascii="Times New Roman" w:hAnsi="Times New Roman" w:cs="Times New Roman"/>
          <w:sz w:val="28"/>
          <w:szCs w:val="28"/>
          <w:lang w:val="uk-UA"/>
        </w:rPr>
      </w:pPr>
      <w:r w:rsidRPr="00363434">
        <w:rPr>
          <w:rFonts w:ascii="Times New Roman" w:hAnsi="Times New Roman" w:cs="Times New Roman"/>
          <w:sz w:val="28"/>
          <w:szCs w:val="28"/>
          <w:lang w:val="uk-UA"/>
        </w:rPr>
        <w:tab/>
        <w:t xml:space="preserve">Більшість часу впровадження освітнього процесу відбувається індивідуалізовано і полягає у забезпеченні вихователями індивідуальної зони </w:t>
      </w:r>
      <w:r w:rsidRPr="00363434">
        <w:rPr>
          <w:rFonts w:ascii="Times New Roman" w:hAnsi="Times New Roman" w:cs="Times New Roman"/>
          <w:sz w:val="28"/>
          <w:szCs w:val="28"/>
          <w:lang w:val="uk-UA"/>
        </w:rPr>
        <w:lastRenderedPageBreak/>
        <w:t xml:space="preserve">творчого розвитку дитини, що дозволяє їй на кожному етапі створювати освітню продукцію, спираючись на свої індивідуальні якості та здібності. </w:t>
      </w:r>
    </w:p>
    <w:p w:rsidR="00363434" w:rsidRDefault="00363434" w:rsidP="00363434">
      <w:pPr>
        <w:spacing w:after="0"/>
        <w:ind w:firstLine="708"/>
        <w:jc w:val="both"/>
        <w:rPr>
          <w:rFonts w:ascii="Times New Roman" w:hAnsi="Times New Roman" w:cs="Times New Roman"/>
          <w:sz w:val="28"/>
          <w:szCs w:val="28"/>
          <w:lang w:val="uk-UA"/>
        </w:rPr>
      </w:pPr>
      <w:r w:rsidRPr="00363434">
        <w:rPr>
          <w:rFonts w:ascii="Times New Roman" w:hAnsi="Times New Roman" w:cs="Times New Roman"/>
          <w:sz w:val="28"/>
          <w:szCs w:val="28"/>
          <w:lang w:val="uk-UA"/>
        </w:rPr>
        <w:t>Педагоги більше уваги приділяють впродовж дня індивідуальним формам взаємодії дітей, стимулюють та мотивують спілкування дітей одне з одним, допомагають висловлюватися та коментувати свою діяльність, розвивати розумові навички та ініціативи.</w:t>
      </w:r>
    </w:p>
    <w:p w:rsidR="0076619B" w:rsidRDefault="0076619B" w:rsidP="0076619B">
      <w:pPr>
        <w:spacing w:after="0"/>
        <w:ind w:left="540"/>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навчального року у ЗДО</w:t>
      </w:r>
      <w:r w:rsidRPr="0076619B">
        <w:rPr>
          <w:rFonts w:ascii="Times New Roman" w:hAnsi="Times New Roman" w:cs="Times New Roman"/>
          <w:sz w:val="28"/>
          <w:szCs w:val="28"/>
        </w:rPr>
        <w:t xml:space="preserve"> здійснювали свою роботу гуртки </w:t>
      </w:r>
    </w:p>
    <w:p w:rsidR="0076619B" w:rsidRPr="0076619B" w:rsidRDefault="0076619B" w:rsidP="0076619B">
      <w:pPr>
        <w:spacing w:after="0"/>
        <w:jc w:val="both"/>
        <w:rPr>
          <w:rFonts w:ascii="Times New Roman" w:hAnsi="Times New Roman" w:cs="Times New Roman"/>
          <w:sz w:val="28"/>
          <w:szCs w:val="28"/>
          <w:lang w:val="uk-UA"/>
        </w:rPr>
      </w:pPr>
      <w:r w:rsidRPr="0076619B">
        <w:rPr>
          <w:rFonts w:ascii="Times New Roman" w:hAnsi="Times New Roman" w:cs="Times New Roman"/>
          <w:sz w:val="28"/>
          <w:szCs w:val="28"/>
          <w:lang w:val="uk-UA"/>
        </w:rPr>
        <w:t xml:space="preserve">різного спрямування на безкоштовній основі згідно </w:t>
      </w:r>
      <w:r w:rsidRPr="0076619B">
        <w:rPr>
          <w:rFonts w:ascii="Times New Roman" w:hAnsi="Times New Roman"/>
          <w:sz w:val="28"/>
          <w:szCs w:val="28"/>
          <w:lang w:val="uk-UA"/>
        </w:rPr>
        <w:t xml:space="preserve">затверджених Парціальних та авторських програм: «Чомусики», «Співаночка», «Мовні перлинки», «Веселі музики», </w:t>
      </w:r>
      <w:r w:rsidRPr="0076619B">
        <w:rPr>
          <w:rFonts w:ascii="Times New Roman" w:hAnsi="Times New Roman"/>
          <w:color w:val="000000"/>
          <w:sz w:val="28"/>
          <w:szCs w:val="28"/>
          <w:lang w:val="uk-UA"/>
        </w:rPr>
        <w:t>«Маленькі грації», «Казкарик», «Цікавий дивосвіт», «Безпека малюка», «Ми – маленькі українці», «Чарівна майстерня», «Казкова фізкультура», «Барви натхнення», «Природолюб».</w:t>
      </w:r>
    </w:p>
    <w:p w:rsidR="00196EA0" w:rsidRPr="00363434" w:rsidRDefault="00196EA0" w:rsidP="00BA2218">
      <w:pPr>
        <w:spacing w:after="0"/>
        <w:jc w:val="both"/>
        <w:rPr>
          <w:rFonts w:ascii="Times New Roman" w:hAnsi="Times New Roman" w:cs="Times New Roman"/>
          <w:sz w:val="28"/>
          <w:szCs w:val="28"/>
          <w:lang w:val="uk-UA"/>
        </w:rPr>
      </w:pPr>
      <w:r w:rsidRPr="00363434">
        <w:rPr>
          <w:rFonts w:ascii="Times New Roman" w:hAnsi="Times New Roman" w:cs="Times New Roman"/>
          <w:sz w:val="28"/>
          <w:szCs w:val="28"/>
          <w:lang w:val="uk-UA"/>
        </w:rPr>
        <w:tab/>
      </w:r>
      <w:r w:rsidR="00363434" w:rsidRPr="00363434">
        <w:rPr>
          <w:rFonts w:ascii="Times New Roman" w:hAnsi="Times New Roman" w:cs="Times New Roman"/>
          <w:sz w:val="28"/>
          <w:szCs w:val="28"/>
          <w:lang w:val="uk-UA"/>
        </w:rPr>
        <w:t>Освітній процес у ЗДО характеризується інтеграцією різних видів діяльності та зміни форм організації дітей у малих підгрупах та індивідуально.</w:t>
      </w:r>
    </w:p>
    <w:p w:rsidR="00C01E16" w:rsidRDefault="00363434" w:rsidP="009C1D86">
      <w:pPr>
        <w:spacing w:after="0"/>
        <w:jc w:val="both"/>
        <w:rPr>
          <w:rFonts w:ascii="Times New Roman" w:hAnsi="Times New Roman"/>
          <w:sz w:val="28"/>
          <w:szCs w:val="28"/>
          <w:lang w:val="uk-UA"/>
        </w:rPr>
      </w:pPr>
      <w:r>
        <w:rPr>
          <w:rFonts w:ascii="Times New Roman" w:hAnsi="Times New Roman"/>
          <w:sz w:val="28"/>
          <w:szCs w:val="28"/>
          <w:lang w:val="uk-UA"/>
        </w:rPr>
        <w:tab/>
        <w:t>Педагог залишається центральною фігурою, що забезпечує якість освіти у закладі дошкільної освіти.</w:t>
      </w:r>
    </w:p>
    <w:p w:rsidR="00287B5A" w:rsidRDefault="004D0F5E" w:rsidP="009C1D86">
      <w:pPr>
        <w:spacing w:after="0"/>
        <w:jc w:val="both"/>
        <w:rPr>
          <w:rFonts w:ascii="Times New Roman" w:hAnsi="Times New Roman"/>
          <w:sz w:val="28"/>
          <w:szCs w:val="28"/>
          <w:lang w:val="uk-UA"/>
        </w:rPr>
      </w:pPr>
      <w:r>
        <w:rPr>
          <w:rFonts w:ascii="Times New Roman" w:hAnsi="Times New Roman"/>
          <w:sz w:val="28"/>
          <w:szCs w:val="28"/>
          <w:lang w:val="uk-UA"/>
        </w:rPr>
        <w:tab/>
        <w:t>У 2024/2025</w:t>
      </w:r>
      <w:r w:rsidR="00287B5A">
        <w:rPr>
          <w:rFonts w:ascii="Times New Roman" w:hAnsi="Times New Roman"/>
          <w:sz w:val="28"/>
          <w:szCs w:val="28"/>
          <w:lang w:val="uk-UA"/>
        </w:rPr>
        <w:t xml:space="preserve"> навчальному році здобувачі дошкільної освіти ЗДО №11 «Вітерець» активні учасники Всеукраїнських конкурсів, флешмобів, руханок та інше:</w:t>
      </w:r>
    </w:p>
    <w:p w:rsidR="004D0F5E" w:rsidRPr="004D0F5E" w:rsidRDefault="004D0F5E" w:rsidP="004D0F5E">
      <w:pPr>
        <w:numPr>
          <w:ilvl w:val="0"/>
          <w:numId w:val="17"/>
        </w:numPr>
        <w:suppressAutoHyphens/>
        <w:spacing w:after="0" w:line="240" w:lineRule="auto"/>
        <w:ind w:left="851" w:hanging="284"/>
        <w:jc w:val="both"/>
        <w:rPr>
          <w:rFonts w:ascii="Times New Roman" w:hAnsi="Times New Roman"/>
          <w:color w:val="000000"/>
          <w:sz w:val="28"/>
          <w:szCs w:val="28"/>
        </w:rPr>
      </w:pPr>
      <w:r w:rsidRPr="004D0F5E">
        <w:rPr>
          <w:rFonts w:ascii="Times New Roman" w:hAnsi="Times New Roman" w:cs="Times New Roman"/>
          <w:color w:val="000000"/>
          <w:sz w:val="28"/>
          <w:szCs w:val="28"/>
        </w:rPr>
        <w:t>VI Всеукраїнський конкурс дитячих малюнків на космічну тематику ГО «Асоціація Ноосфера»;</w:t>
      </w:r>
    </w:p>
    <w:p w:rsidR="004D0F5E" w:rsidRPr="004D0F5E" w:rsidRDefault="004D0F5E" w:rsidP="004D0F5E">
      <w:pPr>
        <w:numPr>
          <w:ilvl w:val="0"/>
          <w:numId w:val="17"/>
        </w:numPr>
        <w:suppressAutoHyphens/>
        <w:spacing w:after="0" w:line="240" w:lineRule="auto"/>
        <w:ind w:left="851" w:hanging="284"/>
        <w:jc w:val="both"/>
        <w:rPr>
          <w:rFonts w:ascii="Times New Roman" w:hAnsi="Times New Roman" w:cs="Times New Roman"/>
          <w:color w:val="000000"/>
          <w:sz w:val="28"/>
          <w:szCs w:val="28"/>
        </w:rPr>
      </w:pPr>
      <w:r w:rsidRPr="004D0F5E">
        <w:rPr>
          <w:rStyle w:val="x6zurak"/>
          <w:rFonts w:ascii="Times New Roman" w:hAnsi="Times New Roman" w:cs="Times New Roman"/>
          <w:color w:val="000000"/>
          <w:sz w:val="28"/>
          <w:szCs w:val="28"/>
        </w:rPr>
        <w:t>Всеукраїнський челендж "Спорт єднає світ";</w:t>
      </w:r>
    </w:p>
    <w:p w:rsidR="004D0F5E" w:rsidRPr="004D0F5E" w:rsidRDefault="004D0F5E" w:rsidP="004D0F5E">
      <w:pPr>
        <w:numPr>
          <w:ilvl w:val="0"/>
          <w:numId w:val="17"/>
        </w:numPr>
        <w:suppressAutoHyphens/>
        <w:spacing w:after="0" w:line="240" w:lineRule="auto"/>
        <w:ind w:left="851" w:hanging="284"/>
        <w:jc w:val="both"/>
        <w:rPr>
          <w:rFonts w:ascii="Times New Roman" w:hAnsi="Times New Roman"/>
          <w:color w:val="000000"/>
          <w:sz w:val="28"/>
          <w:szCs w:val="28"/>
        </w:rPr>
      </w:pPr>
      <w:r w:rsidRPr="004D0F5E">
        <w:rPr>
          <w:rFonts w:ascii="Times New Roman" w:hAnsi="Times New Roman" w:cs="Times New Roman"/>
          <w:color w:val="000000"/>
          <w:sz w:val="28"/>
          <w:szCs w:val="28"/>
        </w:rPr>
        <w:t xml:space="preserve">Всеукраїнської програма ментального здоров’я «Ти як?» день спільнодії «Сенс – Дія – Рефлексія»; </w:t>
      </w:r>
    </w:p>
    <w:p w:rsidR="004D0F5E" w:rsidRPr="004D0F5E" w:rsidRDefault="004D0F5E" w:rsidP="004D0F5E">
      <w:pPr>
        <w:numPr>
          <w:ilvl w:val="0"/>
          <w:numId w:val="17"/>
        </w:numPr>
        <w:suppressAutoHyphens/>
        <w:spacing w:after="0" w:line="240" w:lineRule="auto"/>
        <w:ind w:left="851" w:hanging="284"/>
        <w:jc w:val="both"/>
        <w:rPr>
          <w:rFonts w:ascii="Times New Roman" w:hAnsi="Times New Roman"/>
          <w:color w:val="000000"/>
          <w:sz w:val="28"/>
          <w:szCs w:val="28"/>
        </w:rPr>
      </w:pPr>
      <w:r w:rsidRPr="004D0F5E">
        <w:rPr>
          <w:rFonts w:ascii="Times New Roman" w:hAnsi="Times New Roman" w:cs="Times New Roman"/>
          <w:color w:val="000000"/>
          <w:sz w:val="28"/>
          <w:szCs w:val="28"/>
        </w:rPr>
        <w:t>Всеукраїнський творчий багатожанровий конкурс «Перлина Мистецтва»  «Мій Тарас Шевченко» ГО «Інвестресурс» «Перлина Мистецтва»;</w:t>
      </w:r>
    </w:p>
    <w:p w:rsidR="004D0F5E" w:rsidRPr="004D0F5E" w:rsidRDefault="004D0F5E" w:rsidP="004D0F5E">
      <w:pPr>
        <w:numPr>
          <w:ilvl w:val="0"/>
          <w:numId w:val="17"/>
        </w:numPr>
        <w:suppressAutoHyphens/>
        <w:spacing w:after="0" w:line="240" w:lineRule="auto"/>
        <w:ind w:left="851" w:hanging="284"/>
        <w:jc w:val="both"/>
        <w:rPr>
          <w:rFonts w:ascii="Times New Roman" w:hAnsi="Times New Roman" w:cs="Times New Roman"/>
          <w:color w:val="000000"/>
          <w:sz w:val="28"/>
          <w:szCs w:val="28"/>
        </w:rPr>
      </w:pPr>
      <w:r w:rsidRPr="004D0F5E">
        <w:rPr>
          <w:rFonts w:ascii="Times New Roman" w:hAnsi="Times New Roman" w:cs="Times New Roman"/>
          <w:color w:val="000000"/>
          <w:sz w:val="28"/>
          <w:szCs w:val="28"/>
        </w:rPr>
        <w:t>Всеукраїнський конкурс для дітей та молоді «Поезія заради миру» UNICEF Ukraine;</w:t>
      </w:r>
    </w:p>
    <w:p w:rsidR="004D0F5E" w:rsidRPr="004D0F5E" w:rsidRDefault="004D0F5E" w:rsidP="004D0F5E">
      <w:pPr>
        <w:numPr>
          <w:ilvl w:val="0"/>
          <w:numId w:val="17"/>
        </w:numPr>
        <w:suppressAutoHyphens/>
        <w:spacing w:after="0" w:line="240" w:lineRule="auto"/>
        <w:ind w:left="851" w:hanging="284"/>
        <w:jc w:val="both"/>
        <w:rPr>
          <w:rFonts w:ascii="Times New Roman" w:hAnsi="Times New Roman" w:cs="Times New Roman"/>
          <w:color w:val="000000"/>
          <w:sz w:val="28"/>
          <w:szCs w:val="28"/>
        </w:rPr>
      </w:pPr>
      <w:r w:rsidRPr="004D0F5E">
        <w:rPr>
          <w:rFonts w:ascii="Times New Roman" w:hAnsi="Times New Roman" w:cs="Times New Roman"/>
          <w:color w:val="000000"/>
          <w:sz w:val="28"/>
          <w:szCs w:val="28"/>
        </w:rPr>
        <w:t>ІV Міжнародне заняття доброти БФ «Щаслива лапа»;</w:t>
      </w:r>
    </w:p>
    <w:p w:rsidR="004D0F5E" w:rsidRPr="004D0F5E" w:rsidRDefault="004D0F5E" w:rsidP="004D0F5E">
      <w:pPr>
        <w:numPr>
          <w:ilvl w:val="0"/>
          <w:numId w:val="17"/>
        </w:numPr>
        <w:suppressAutoHyphens/>
        <w:spacing w:after="0" w:line="240" w:lineRule="auto"/>
        <w:ind w:left="851" w:hanging="284"/>
        <w:jc w:val="both"/>
        <w:rPr>
          <w:rFonts w:ascii="Times New Roman" w:hAnsi="Times New Roman" w:cs="Times New Roman"/>
          <w:color w:val="000000"/>
          <w:sz w:val="28"/>
          <w:szCs w:val="28"/>
        </w:rPr>
      </w:pPr>
      <w:r w:rsidRPr="004D0F5E">
        <w:rPr>
          <w:rStyle w:val="x6zurak"/>
          <w:rFonts w:ascii="Times New Roman" w:hAnsi="Times New Roman" w:cs="Times New Roman"/>
          <w:color w:val="000000"/>
          <w:sz w:val="28"/>
          <w:szCs w:val="28"/>
        </w:rPr>
        <w:t>Флешмоб "Щасливі лапки" БФ "Happy Paw";</w:t>
      </w:r>
    </w:p>
    <w:p w:rsidR="004D0F5E" w:rsidRPr="004D0F5E" w:rsidRDefault="004D0F5E" w:rsidP="004D0F5E">
      <w:pPr>
        <w:numPr>
          <w:ilvl w:val="0"/>
          <w:numId w:val="17"/>
        </w:numPr>
        <w:suppressAutoHyphens/>
        <w:spacing w:after="0" w:line="240" w:lineRule="auto"/>
        <w:ind w:left="851" w:hanging="284"/>
        <w:jc w:val="both"/>
        <w:rPr>
          <w:rFonts w:ascii="Times New Roman" w:hAnsi="Times New Roman" w:cs="Times New Roman"/>
          <w:color w:val="000000"/>
          <w:sz w:val="28"/>
          <w:szCs w:val="28"/>
        </w:rPr>
      </w:pPr>
      <w:r w:rsidRPr="004D0F5E">
        <w:rPr>
          <w:rFonts w:ascii="Times New Roman" w:hAnsi="Times New Roman" w:cs="Times New Roman"/>
          <w:color w:val="000000"/>
          <w:sz w:val="28"/>
          <w:szCs w:val="28"/>
        </w:rPr>
        <w:t>Всеукраїнський конкурс «Серце до серця» Creative People;</w:t>
      </w:r>
    </w:p>
    <w:p w:rsidR="004D0F5E" w:rsidRPr="004D0F5E" w:rsidRDefault="004D0F5E" w:rsidP="004D0F5E">
      <w:pPr>
        <w:numPr>
          <w:ilvl w:val="0"/>
          <w:numId w:val="17"/>
        </w:numPr>
        <w:suppressAutoHyphens/>
        <w:spacing w:after="0" w:line="240" w:lineRule="auto"/>
        <w:ind w:left="851" w:hanging="284"/>
        <w:jc w:val="both"/>
        <w:rPr>
          <w:rFonts w:ascii="Times New Roman" w:hAnsi="Times New Roman" w:cs="Times New Roman"/>
          <w:color w:val="000000"/>
          <w:sz w:val="28"/>
          <w:szCs w:val="28"/>
        </w:rPr>
      </w:pPr>
      <w:r w:rsidRPr="004D0F5E">
        <w:rPr>
          <w:rFonts w:ascii="Times New Roman" w:hAnsi="Times New Roman" w:cs="Times New Roman"/>
          <w:color w:val="000000"/>
          <w:sz w:val="28"/>
          <w:szCs w:val="28"/>
        </w:rPr>
        <w:t>Всеукраїнський конкурс «Гордість. Сила. Натхнення» Creative People;</w:t>
      </w:r>
    </w:p>
    <w:p w:rsidR="004D0F5E" w:rsidRPr="004D0F5E" w:rsidRDefault="004D0F5E" w:rsidP="004D0F5E">
      <w:pPr>
        <w:numPr>
          <w:ilvl w:val="0"/>
          <w:numId w:val="17"/>
        </w:numPr>
        <w:suppressAutoHyphens/>
        <w:spacing w:after="0" w:line="240" w:lineRule="auto"/>
        <w:ind w:left="851" w:hanging="284"/>
        <w:jc w:val="both"/>
        <w:rPr>
          <w:rFonts w:ascii="Times New Roman" w:hAnsi="Times New Roman" w:cs="Times New Roman"/>
          <w:color w:val="000000"/>
          <w:sz w:val="28"/>
          <w:szCs w:val="28"/>
        </w:rPr>
      </w:pPr>
      <w:r w:rsidRPr="004D0F5E">
        <w:rPr>
          <w:rFonts w:ascii="Times New Roman" w:hAnsi="Times New Roman" w:cs="Times New Roman"/>
          <w:color w:val="000000"/>
          <w:sz w:val="28"/>
          <w:szCs w:val="28"/>
        </w:rPr>
        <w:t>Всеукраїнський конкурс «Створюємо мапу бажань разом з дітьми» Creative People;</w:t>
      </w:r>
    </w:p>
    <w:p w:rsidR="004D0F5E" w:rsidRPr="004D0F5E" w:rsidRDefault="004D0F5E" w:rsidP="004D0F5E">
      <w:pPr>
        <w:numPr>
          <w:ilvl w:val="0"/>
          <w:numId w:val="17"/>
        </w:numPr>
        <w:suppressAutoHyphens/>
        <w:spacing w:after="0" w:line="240" w:lineRule="auto"/>
        <w:ind w:left="851" w:hanging="284"/>
        <w:jc w:val="both"/>
        <w:rPr>
          <w:rFonts w:ascii="Times New Roman" w:hAnsi="Times New Roman" w:cs="Times New Roman"/>
          <w:color w:val="000000"/>
          <w:sz w:val="28"/>
          <w:szCs w:val="28"/>
        </w:rPr>
      </w:pPr>
      <w:r w:rsidRPr="004D0F5E">
        <w:rPr>
          <w:rFonts w:ascii="Times New Roman" w:hAnsi="Times New Roman" w:cs="Times New Roman"/>
          <w:color w:val="000000"/>
          <w:sz w:val="28"/>
          <w:szCs w:val="28"/>
        </w:rPr>
        <w:t>Всеукраїнський конкурс з мінної безпеки UNICEF Ukraine;</w:t>
      </w:r>
    </w:p>
    <w:p w:rsidR="004D0F5E" w:rsidRPr="004D0F5E" w:rsidRDefault="004D0F5E" w:rsidP="004D0F5E">
      <w:pPr>
        <w:numPr>
          <w:ilvl w:val="0"/>
          <w:numId w:val="17"/>
        </w:numPr>
        <w:suppressAutoHyphens/>
        <w:spacing w:after="0" w:line="240" w:lineRule="auto"/>
        <w:ind w:left="851" w:hanging="284"/>
        <w:jc w:val="both"/>
        <w:rPr>
          <w:rFonts w:ascii="Times New Roman" w:hAnsi="Times New Roman" w:cs="Times New Roman"/>
          <w:color w:val="000000"/>
          <w:sz w:val="28"/>
          <w:szCs w:val="28"/>
        </w:rPr>
      </w:pPr>
      <w:r w:rsidRPr="004D0F5E">
        <w:rPr>
          <w:rFonts w:ascii="Times New Roman" w:hAnsi="Times New Roman" w:cs="Times New Roman"/>
          <w:color w:val="000000"/>
          <w:sz w:val="28"/>
          <w:szCs w:val="28"/>
        </w:rPr>
        <w:t>Всесвітнього тижня грошей у рамках Global Money Week ініціатива Організації економічного співробітництва та розвитку (OECD);</w:t>
      </w:r>
    </w:p>
    <w:p w:rsidR="004D0F5E" w:rsidRPr="004D0F5E" w:rsidRDefault="004D0F5E" w:rsidP="004D0F5E">
      <w:pPr>
        <w:numPr>
          <w:ilvl w:val="0"/>
          <w:numId w:val="17"/>
        </w:numPr>
        <w:suppressAutoHyphens/>
        <w:spacing w:after="0" w:line="240" w:lineRule="auto"/>
        <w:ind w:left="851" w:hanging="284"/>
        <w:jc w:val="both"/>
        <w:rPr>
          <w:rStyle w:val="hgkelc"/>
          <w:rFonts w:ascii="Times New Roman" w:hAnsi="Times New Roman" w:cs="Times New Roman"/>
          <w:color w:val="000000"/>
          <w:sz w:val="28"/>
          <w:szCs w:val="28"/>
        </w:rPr>
      </w:pPr>
      <w:r w:rsidRPr="004D0F5E">
        <w:rPr>
          <w:rStyle w:val="hgkelc"/>
          <w:rFonts w:ascii="Times New Roman" w:hAnsi="Times New Roman" w:cs="Times New Roman"/>
          <w:color w:val="000000"/>
          <w:sz w:val="28"/>
          <w:szCs w:val="28"/>
        </w:rPr>
        <w:t xml:space="preserve">Всеукраїнський Тиждень безпеки дорожнього руху у рамках Глобального Тижня в Україні; </w:t>
      </w:r>
    </w:p>
    <w:p w:rsidR="004D0F5E" w:rsidRPr="004D0F5E" w:rsidRDefault="004D0F5E" w:rsidP="004D0F5E">
      <w:pPr>
        <w:numPr>
          <w:ilvl w:val="0"/>
          <w:numId w:val="17"/>
        </w:numPr>
        <w:suppressAutoHyphens/>
        <w:spacing w:after="0" w:line="240" w:lineRule="auto"/>
        <w:ind w:left="851" w:hanging="284"/>
        <w:jc w:val="both"/>
        <w:rPr>
          <w:rFonts w:ascii="Times New Roman" w:hAnsi="Times New Roman" w:cs="Times New Roman"/>
          <w:color w:val="000000"/>
          <w:sz w:val="28"/>
          <w:szCs w:val="28"/>
        </w:rPr>
      </w:pPr>
      <w:r w:rsidRPr="004D0F5E">
        <w:rPr>
          <w:rFonts w:ascii="Times New Roman" w:hAnsi="Times New Roman" w:cs="Times New Roman"/>
          <w:color w:val="000000"/>
          <w:sz w:val="28"/>
          <w:szCs w:val="28"/>
        </w:rPr>
        <w:t>Всеукраїнська благодійна акція #SuperCoint, конкурс «Монети вдячності» збір коштів для допомоги українським військовим;</w:t>
      </w:r>
    </w:p>
    <w:p w:rsidR="004D0F5E" w:rsidRPr="000E61EC" w:rsidRDefault="000E61EC" w:rsidP="009C1D86">
      <w:pPr>
        <w:numPr>
          <w:ilvl w:val="0"/>
          <w:numId w:val="17"/>
        </w:numPr>
        <w:suppressAutoHyphens/>
        <w:spacing w:after="0" w:line="240" w:lineRule="auto"/>
        <w:ind w:left="851" w:hanging="284"/>
        <w:jc w:val="both"/>
        <w:rPr>
          <w:rFonts w:ascii="Times New Roman" w:hAnsi="Times New Roman"/>
          <w:color w:val="000000"/>
          <w:sz w:val="28"/>
          <w:szCs w:val="28"/>
        </w:rPr>
      </w:pPr>
      <w:r w:rsidRPr="000E61EC">
        <w:rPr>
          <w:rFonts w:ascii="Times New Roman" w:hAnsi="Times New Roman" w:cs="Times New Roman"/>
          <w:color w:val="000000"/>
          <w:sz w:val="28"/>
          <w:szCs w:val="28"/>
        </w:rPr>
        <w:t xml:space="preserve">Загальноміський конкурс </w:t>
      </w:r>
      <w:r w:rsidRPr="000E61EC">
        <w:rPr>
          <w:rFonts w:ascii="Times New Roman" w:eastAsia="Calibri" w:hAnsi="Times New Roman" w:cs="Times New Roman"/>
          <w:color w:val="000000"/>
          <w:sz w:val="28"/>
          <w:szCs w:val="28"/>
        </w:rPr>
        <w:t xml:space="preserve">художнього читання «Слався, Тарасе» </w:t>
      </w:r>
      <w:r w:rsidRPr="000E61EC">
        <w:rPr>
          <w:rFonts w:ascii="Times New Roman" w:hAnsi="Times New Roman" w:cs="Times New Roman"/>
          <w:color w:val="000000"/>
          <w:sz w:val="28"/>
          <w:szCs w:val="28"/>
        </w:rPr>
        <w:t>В</w:t>
      </w:r>
      <w:r w:rsidRPr="000E61EC">
        <w:rPr>
          <w:rFonts w:ascii="Times New Roman" w:eastAsia="Calibri" w:hAnsi="Times New Roman" w:cs="Times New Roman"/>
          <w:color w:val="000000"/>
          <w:sz w:val="28"/>
          <w:szCs w:val="28"/>
        </w:rPr>
        <w:t>і</w:t>
      </w:r>
      <w:r w:rsidRPr="000E61EC">
        <w:rPr>
          <w:rFonts w:ascii="Times New Roman" w:hAnsi="Times New Roman" w:cs="Times New Roman"/>
          <w:color w:val="000000"/>
          <w:sz w:val="28"/>
          <w:szCs w:val="28"/>
        </w:rPr>
        <w:t>дділ</w:t>
      </w:r>
      <w:r w:rsidRPr="000E61EC">
        <w:rPr>
          <w:rFonts w:ascii="Times New Roman" w:eastAsia="Calibri" w:hAnsi="Times New Roman" w:cs="Times New Roman"/>
          <w:color w:val="000000"/>
          <w:sz w:val="28"/>
          <w:szCs w:val="28"/>
        </w:rPr>
        <w:t xml:space="preserve"> у справах молоді та спорту Конотопської міської ради</w:t>
      </w:r>
      <w:r>
        <w:rPr>
          <w:rFonts w:ascii="Times New Roman" w:eastAsia="Calibri" w:hAnsi="Times New Roman" w:cs="Times New Roman"/>
          <w:color w:val="000000"/>
          <w:sz w:val="28"/>
          <w:szCs w:val="28"/>
          <w:lang w:val="uk-UA"/>
        </w:rPr>
        <w:t>.</w:t>
      </w:r>
    </w:p>
    <w:p w:rsidR="004D0F5E" w:rsidRPr="004D0F5E" w:rsidRDefault="004D0F5E" w:rsidP="009C1D86">
      <w:pPr>
        <w:spacing w:after="0"/>
        <w:jc w:val="both"/>
        <w:rPr>
          <w:rFonts w:ascii="Times New Roman" w:hAnsi="Times New Roman"/>
          <w:sz w:val="28"/>
          <w:szCs w:val="28"/>
          <w:lang w:val="uk-UA"/>
        </w:rPr>
      </w:pPr>
    </w:p>
    <w:p w:rsidR="008B23B5" w:rsidRPr="00BE0BE1" w:rsidRDefault="00363434" w:rsidP="009C1D86">
      <w:pPr>
        <w:spacing w:after="0"/>
        <w:jc w:val="both"/>
        <w:rPr>
          <w:rFonts w:ascii="Times New Roman" w:hAnsi="Times New Roman"/>
          <w:b/>
          <w:sz w:val="28"/>
          <w:szCs w:val="28"/>
          <w:lang w:val="uk-UA"/>
        </w:rPr>
      </w:pPr>
      <w:r w:rsidRPr="00363434">
        <w:rPr>
          <w:rFonts w:ascii="Times New Roman" w:hAnsi="Times New Roman"/>
          <w:b/>
          <w:sz w:val="28"/>
          <w:szCs w:val="28"/>
          <w:lang w:val="uk-UA"/>
        </w:rPr>
        <w:lastRenderedPageBreak/>
        <w:t>1.4. Реалізація освітнього процесу в ЗДО з використанням дистанційної форми здобуття освіти</w:t>
      </w:r>
    </w:p>
    <w:p w:rsidR="00BE0BE1" w:rsidRDefault="00BE0BE1" w:rsidP="009C1D86">
      <w:pPr>
        <w:spacing w:after="0"/>
        <w:ind w:firstLine="709"/>
        <w:jc w:val="both"/>
        <w:rPr>
          <w:rFonts w:ascii="Times New Roman" w:hAnsi="Times New Roman" w:cs="Times New Roman"/>
          <w:color w:val="000022"/>
          <w:sz w:val="28"/>
          <w:szCs w:val="28"/>
          <w:lang w:val="uk-UA"/>
        </w:rPr>
      </w:pPr>
      <w:r>
        <w:rPr>
          <w:rFonts w:ascii="Times New Roman" w:hAnsi="Times New Roman" w:cs="Times New Roman"/>
          <w:color w:val="000022"/>
          <w:sz w:val="28"/>
          <w:szCs w:val="28"/>
          <w:lang w:val="uk-UA"/>
        </w:rPr>
        <w:t xml:space="preserve">В умовах сьогодення у зв’язку із дією </w:t>
      </w:r>
      <w:r w:rsidR="00E451A5">
        <w:rPr>
          <w:rFonts w:ascii="Times New Roman" w:hAnsi="Times New Roman" w:cs="Times New Roman"/>
          <w:color w:val="000022"/>
          <w:sz w:val="28"/>
          <w:szCs w:val="28"/>
          <w:lang w:val="uk-UA"/>
        </w:rPr>
        <w:t xml:space="preserve">правового режиму </w:t>
      </w:r>
      <w:r>
        <w:rPr>
          <w:rFonts w:ascii="Times New Roman" w:hAnsi="Times New Roman" w:cs="Times New Roman"/>
          <w:color w:val="000022"/>
          <w:sz w:val="28"/>
          <w:szCs w:val="28"/>
          <w:lang w:val="uk-UA"/>
        </w:rPr>
        <w:t>воєнного стану на території України, організація освітнього процесу відбувається з урахуванням безпекової ситуації та здійснюється за допомогою змішаної форми роботи.</w:t>
      </w:r>
    </w:p>
    <w:p w:rsidR="002F740C" w:rsidRDefault="000E61EC" w:rsidP="009C1D86">
      <w:pPr>
        <w:spacing w:after="0"/>
        <w:ind w:firstLine="709"/>
        <w:jc w:val="both"/>
        <w:rPr>
          <w:rFonts w:ascii="Times New Roman" w:hAnsi="Times New Roman" w:cs="Times New Roman"/>
          <w:color w:val="000022"/>
          <w:sz w:val="28"/>
          <w:szCs w:val="28"/>
          <w:lang w:val="uk-UA"/>
        </w:rPr>
      </w:pPr>
      <w:r>
        <w:rPr>
          <w:rFonts w:ascii="Times New Roman" w:hAnsi="Times New Roman" w:cs="Times New Roman"/>
          <w:color w:val="000022"/>
          <w:sz w:val="28"/>
          <w:szCs w:val="28"/>
          <w:lang w:val="uk-UA"/>
        </w:rPr>
        <w:t>З вересня 2024</w:t>
      </w:r>
      <w:r w:rsidR="002F740C" w:rsidRPr="00C33C24">
        <w:rPr>
          <w:rFonts w:ascii="Times New Roman" w:hAnsi="Times New Roman" w:cs="Times New Roman"/>
          <w:color w:val="000022"/>
          <w:sz w:val="28"/>
          <w:szCs w:val="28"/>
          <w:lang w:val="uk-UA"/>
        </w:rPr>
        <w:t xml:space="preserve"> року у закладі</w:t>
      </w:r>
      <w:r w:rsidR="00BE0BE1">
        <w:rPr>
          <w:rFonts w:ascii="Times New Roman" w:hAnsi="Times New Roman" w:cs="Times New Roman"/>
          <w:color w:val="000022"/>
          <w:sz w:val="28"/>
          <w:szCs w:val="28"/>
          <w:lang w:val="uk-UA"/>
        </w:rPr>
        <w:t xml:space="preserve"> була</w:t>
      </w:r>
      <w:r w:rsidR="002F740C" w:rsidRPr="00C33C24">
        <w:rPr>
          <w:rFonts w:ascii="Times New Roman" w:hAnsi="Times New Roman" w:cs="Times New Roman"/>
          <w:color w:val="000022"/>
          <w:sz w:val="28"/>
          <w:szCs w:val="28"/>
          <w:lang w:val="uk-UA"/>
        </w:rPr>
        <w:t xml:space="preserve"> організована дистанційна форма навчання здобувачів</w:t>
      </w:r>
      <w:r>
        <w:rPr>
          <w:rFonts w:ascii="Times New Roman" w:hAnsi="Times New Roman" w:cs="Times New Roman"/>
          <w:color w:val="000022"/>
          <w:sz w:val="28"/>
          <w:szCs w:val="28"/>
          <w:lang w:val="uk-UA"/>
        </w:rPr>
        <w:t xml:space="preserve"> </w:t>
      </w:r>
      <w:r w:rsidR="00E451A5" w:rsidRPr="00C33C24">
        <w:rPr>
          <w:rFonts w:ascii="Times New Roman" w:hAnsi="Times New Roman" w:cs="Times New Roman"/>
          <w:color w:val="000022"/>
          <w:sz w:val="28"/>
          <w:szCs w:val="28"/>
          <w:lang w:val="uk-UA"/>
        </w:rPr>
        <w:t>освіти</w:t>
      </w:r>
      <w:r w:rsidR="00E451A5">
        <w:rPr>
          <w:rFonts w:ascii="Times New Roman" w:hAnsi="Times New Roman" w:cs="Times New Roman"/>
          <w:color w:val="000022"/>
          <w:sz w:val="28"/>
          <w:szCs w:val="28"/>
          <w:lang w:val="uk-UA"/>
        </w:rPr>
        <w:t>, які знаходяться за кордоном або не мають змоги відвідувати ЗДО,</w:t>
      </w:r>
      <w:r w:rsidR="002F740C" w:rsidRPr="00C33C24">
        <w:rPr>
          <w:rFonts w:ascii="Times New Roman" w:hAnsi="Times New Roman" w:cs="Times New Roman"/>
          <w:color w:val="000022"/>
          <w:sz w:val="28"/>
          <w:szCs w:val="28"/>
          <w:lang w:val="uk-UA"/>
        </w:rPr>
        <w:t xml:space="preserve"> в синхронному та асинхронному режимі. </w:t>
      </w:r>
      <w:r w:rsidR="002F740C">
        <w:rPr>
          <w:rFonts w:ascii="Times New Roman" w:hAnsi="Times New Roman" w:cs="Times New Roman"/>
          <w:color w:val="000022"/>
          <w:sz w:val="28"/>
          <w:szCs w:val="28"/>
          <w:lang w:val="uk-UA"/>
        </w:rPr>
        <w:t>Під час організації освітнього процесу</w:t>
      </w:r>
      <w:r w:rsidR="00C40330">
        <w:rPr>
          <w:rFonts w:ascii="Times New Roman" w:hAnsi="Times New Roman" w:cs="Times New Roman"/>
          <w:color w:val="000022"/>
          <w:sz w:val="28"/>
          <w:szCs w:val="28"/>
          <w:lang w:val="uk-UA"/>
        </w:rPr>
        <w:t xml:space="preserve"> в дистанційному форматі враховували вікові особливості здобувачів дошкільної освіти:</w:t>
      </w:r>
    </w:p>
    <w:p w:rsidR="00C40330" w:rsidRDefault="00C40330" w:rsidP="009C1D86">
      <w:pPr>
        <w:pStyle w:val="a8"/>
        <w:numPr>
          <w:ilvl w:val="0"/>
          <w:numId w:val="3"/>
        </w:numPr>
        <w:spacing w:after="0"/>
        <w:jc w:val="both"/>
        <w:rPr>
          <w:rFonts w:ascii="Times New Roman" w:hAnsi="Times New Roman"/>
          <w:color w:val="000022"/>
          <w:sz w:val="28"/>
          <w:szCs w:val="28"/>
          <w:lang w:val="uk-UA"/>
        </w:rPr>
      </w:pPr>
      <w:r w:rsidRPr="00C40330">
        <w:rPr>
          <w:rFonts w:ascii="Times New Roman" w:hAnsi="Times New Roman"/>
          <w:color w:val="000022"/>
          <w:sz w:val="28"/>
          <w:szCs w:val="28"/>
          <w:lang w:val="uk-UA"/>
        </w:rPr>
        <w:t>молодший і середній дошкільний вік</w:t>
      </w:r>
      <w:r>
        <w:rPr>
          <w:rFonts w:ascii="Times New Roman" w:hAnsi="Times New Roman"/>
          <w:color w:val="000022"/>
          <w:sz w:val="28"/>
          <w:szCs w:val="28"/>
          <w:lang w:val="uk-UA"/>
        </w:rPr>
        <w:t xml:space="preserve"> – 10 хв;</w:t>
      </w:r>
    </w:p>
    <w:p w:rsidR="00C40330" w:rsidRDefault="00C40330" w:rsidP="009C1D86">
      <w:pPr>
        <w:pStyle w:val="a8"/>
        <w:numPr>
          <w:ilvl w:val="0"/>
          <w:numId w:val="3"/>
        </w:numPr>
        <w:spacing w:after="0"/>
        <w:jc w:val="both"/>
        <w:rPr>
          <w:rFonts w:ascii="Times New Roman" w:hAnsi="Times New Roman"/>
          <w:color w:val="000022"/>
          <w:sz w:val="28"/>
          <w:szCs w:val="28"/>
          <w:lang w:val="uk-UA"/>
        </w:rPr>
      </w:pPr>
      <w:r>
        <w:rPr>
          <w:rFonts w:ascii="Times New Roman" w:hAnsi="Times New Roman"/>
          <w:color w:val="000022"/>
          <w:sz w:val="28"/>
          <w:szCs w:val="28"/>
          <w:lang w:val="uk-UA"/>
        </w:rPr>
        <w:t>старший дошкільний вік – 15 хв.</w:t>
      </w:r>
    </w:p>
    <w:p w:rsidR="002F740C" w:rsidRPr="00C40330" w:rsidRDefault="00C40330" w:rsidP="009C1D86">
      <w:pPr>
        <w:spacing w:after="0"/>
        <w:ind w:firstLine="709"/>
        <w:jc w:val="both"/>
        <w:rPr>
          <w:rFonts w:ascii="Times New Roman" w:hAnsi="Times New Roman"/>
          <w:color w:val="000022"/>
          <w:sz w:val="28"/>
          <w:szCs w:val="28"/>
          <w:lang w:val="uk-UA"/>
        </w:rPr>
      </w:pPr>
      <w:r>
        <w:rPr>
          <w:rFonts w:ascii="Times New Roman" w:hAnsi="Times New Roman"/>
          <w:color w:val="000022"/>
          <w:sz w:val="28"/>
          <w:szCs w:val="28"/>
          <w:lang w:val="uk-UA"/>
        </w:rPr>
        <w:t>Для проведення занять обов’язково отримували згоду батьків та надсилали відповідний матеріал.</w:t>
      </w:r>
    </w:p>
    <w:p w:rsidR="00BE0BE1" w:rsidRDefault="002F740C" w:rsidP="009C1D86">
      <w:pPr>
        <w:spacing w:after="0"/>
        <w:ind w:firstLine="709"/>
        <w:jc w:val="both"/>
        <w:rPr>
          <w:rFonts w:ascii="Times New Roman" w:hAnsi="Times New Roman" w:cs="Times New Roman"/>
          <w:color w:val="000022"/>
          <w:sz w:val="28"/>
          <w:szCs w:val="28"/>
          <w:lang w:val="uk-UA"/>
        </w:rPr>
      </w:pPr>
      <w:r w:rsidRPr="00C33C24">
        <w:rPr>
          <w:rFonts w:ascii="Times New Roman" w:hAnsi="Times New Roman" w:cs="Times New Roman"/>
          <w:color w:val="000022"/>
          <w:sz w:val="28"/>
          <w:szCs w:val="28"/>
          <w:lang w:val="uk-UA"/>
        </w:rPr>
        <w:t xml:space="preserve">Педагоги закладу здійснювали освітню діяльність на сайті закладу, </w:t>
      </w:r>
      <w:r w:rsidR="00C40330" w:rsidRPr="00C33C24">
        <w:rPr>
          <w:rFonts w:ascii="Times New Roman" w:hAnsi="Times New Roman" w:cs="Times New Roman"/>
          <w:color w:val="000022"/>
          <w:sz w:val="28"/>
          <w:szCs w:val="28"/>
          <w:lang w:val="uk-UA"/>
        </w:rPr>
        <w:t xml:space="preserve">розміщували </w:t>
      </w:r>
      <w:r w:rsidRPr="00C33C24">
        <w:rPr>
          <w:rFonts w:ascii="Times New Roman" w:hAnsi="Times New Roman" w:cs="Times New Roman"/>
          <w:color w:val="000022"/>
          <w:sz w:val="28"/>
          <w:szCs w:val="28"/>
          <w:lang w:val="uk-UA"/>
        </w:rPr>
        <w:t xml:space="preserve">конспекти занять, </w:t>
      </w:r>
      <w:r w:rsidR="00C40330">
        <w:rPr>
          <w:rFonts w:ascii="Times New Roman" w:hAnsi="Times New Roman" w:cs="Times New Roman"/>
          <w:color w:val="000022"/>
          <w:sz w:val="28"/>
          <w:szCs w:val="28"/>
          <w:lang w:val="uk-UA"/>
        </w:rPr>
        <w:t>відео</w:t>
      </w:r>
      <w:r w:rsidRPr="00C33C24">
        <w:rPr>
          <w:rFonts w:ascii="Times New Roman" w:hAnsi="Times New Roman" w:cs="Times New Roman"/>
          <w:color w:val="000022"/>
          <w:sz w:val="28"/>
          <w:szCs w:val="28"/>
          <w:lang w:val="uk-UA"/>
        </w:rPr>
        <w:t>матеріал</w:t>
      </w:r>
      <w:r w:rsidR="00652BE2">
        <w:rPr>
          <w:rFonts w:ascii="Times New Roman" w:hAnsi="Times New Roman" w:cs="Times New Roman"/>
          <w:color w:val="000022"/>
          <w:sz w:val="28"/>
          <w:szCs w:val="28"/>
          <w:lang w:val="uk-UA"/>
        </w:rPr>
        <w:t>и</w:t>
      </w:r>
      <w:r w:rsidRPr="00C33C24">
        <w:rPr>
          <w:rFonts w:ascii="Times New Roman" w:hAnsi="Times New Roman" w:cs="Times New Roman"/>
          <w:color w:val="000022"/>
          <w:sz w:val="28"/>
          <w:szCs w:val="28"/>
          <w:lang w:val="uk-UA"/>
        </w:rPr>
        <w:t xml:space="preserve">, ігри, корисні матеріали щодо проведення роботи </w:t>
      </w:r>
      <w:r w:rsidR="00652BE2" w:rsidRPr="00C33C24">
        <w:rPr>
          <w:rFonts w:ascii="Times New Roman" w:hAnsi="Times New Roman" w:cs="Times New Roman"/>
          <w:color w:val="000022"/>
          <w:sz w:val="28"/>
          <w:szCs w:val="28"/>
          <w:lang w:val="uk-UA"/>
        </w:rPr>
        <w:t xml:space="preserve">батьками </w:t>
      </w:r>
      <w:r w:rsidRPr="00C33C24">
        <w:rPr>
          <w:rFonts w:ascii="Times New Roman" w:hAnsi="Times New Roman" w:cs="Times New Roman"/>
          <w:color w:val="000022"/>
          <w:sz w:val="28"/>
          <w:szCs w:val="28"/>
          <w:lang w:val="uk-UA"/>
        </w:rPr>
        <w:t xml:space="preserve">з дітьми вдома. У соціальній мережі </w:t>
      </w:r>
      <w:r w:rsidRPr="00C33C24">
        <w:rPr>
          <w:rFonts w:ascii="Times New Roman" w:hAnsi="Times New Roman" w:cs="Times New Roman"/>
          <w:color w:val="000022"/>
          <w:sz w:val="28"/>
          <w:szCs w:val="28"/>
          <w:lang w:val="en-US"/>
        </w:rPr>
        <w:t>Facebook</w:t>
      </w:r>
      <w:r w:rsidRPr="00C33C24">
        <w:rPr>
          <w:rFonts w:ascii="Times New Roman" w:hAnsi="Times New Roman" w:cs="Times New Roman"/>
          <w:color w:val="000022"/>
          <w:sz w:val="28"/>
          <w:szCs w:val="28"/>
          <w:lang w:val="uk-UA"/>
        </w:rPr>
        <w:t>, на сторінці закладу публікувал</w:t>
      </w:r>
      <w:r w:rsidR="00652BE2">
        <w:rPr>
          <w:rFonts w:ascii="Times New Roman" w:hAnsi="Times New Roman" w:cs="Times New Roman"/>
          <w:color w:val="000022"/>
          <w:sz w:val="28"/>
          <w:szCs w:val="28"/>
          <w:lang w:val="uk-UA"/>
        </w:rPr>
        <w:t>и цікаві та корисні посилання,</w:t>
      </w:r>
      <w:r w:rsidRPr="00C33C24">
        <w:rPr>
          <w:rFonts w:ascii="Times New Roman" w:hAnsi="Times New Roman" w:cs="Times New Roman"/>
          <w:color w:val="000022"/>
          <w:sz w:val="28"/>
          <w:szCs w:val="28"/>
          <w:lang w:val="uk-UA"/>
        </w:rPr>
        <w:t xml:space="preserve"> відео матеріал</w:t>
      </w:r>
      <w:r w:rsidR="00652BE2">
        <w:rPr>
          <w:rFonts w:ascii="Times New Roman" w:hAnsi="Times New Roman" w:cs="Times New Roman"/>
          <w:color w:val="000022"/>
          <w:sz w:val="28"/>
          <w:szCs w:val="28"/>
          <w:lang w:val="uk-UA"/>
        </w:rPr>
        <w:t>и</w:t>
      </w:r>
      <w:r w:rsidRPr="00C33C24">
        <w:rPr>
          <w:rFonts w:ascii="Times New Roman" w:hAnsi="Times New Roman" w:cs="Times New Roman"/>
          <w:color w:val="000022"/>
          <w:sz w:val="28"/>
          <w:szCs w:val="28"/>
          <w:lang w:val="uk-UA"/>
        </w:rPr>
        <w:t xml:space="preserve"> для роботи з дітьми. За допомогою мессенджера</w:t>
      </w:r>
      <w:r w:rsidR="000E61EC">
        <w:rPr>
          <w:rFonts w:ascii="Times New Roman" w:hAnsi="Times New Roman" w:cs="Times New Roman"/>
          <w:color w:val="000022"/>
          <w:sz w:val="28"/>
          <w:szCs w:val="28"/>
          <w:lang w:val="uk-UA"/>
        </w:rPr>
        <w:t xml:space="preserve"> </w:t>
      </w:r>
      <w:r w:rsidRPr="00C33C24">
        <w:rPr>
          <w:rFonts w:ascii="Times New Roman" w:hAnsi="Times New Roman" w:cs="Times New Roman"/>
          <w:color w:val="000022"/>
          <w:sz w:val="28"/>
          <w:szCs w:val="28"/>
          <w:lang w:val="en-US"/>
        </w:rPr>
        <w:t>Viber</w:t>
      </w:r>
      <w:r w:rsidR="000E61EC">
        <w:rPr>
          <w:rFonts w:ascii="Times New Roman" w:hAnsi="Times New Roman" w:cs="Times New Roman"/>
          <w:color w:val="000022"/>
          <w:sz w:val="28"/>
          <w:szCs w:val="28"/>
          <w:lang w:val="uk-UA"/>
        </w:rPr>
        <w:t xml:space="preserve"> </w:t>
      </w:r>
      <w:r w:rsidRPr="00C33C24">
        <w:rPr>
          <w:rFonts w:ascii="Times New Roman" w:hAnsi="Times New Roman" w:cs="Times New Roman"/>
          <w:color w:val="000022"/>
          <w:sz w:val="28"/>
          <w:szCs w:val="28"/>
          <w:lang w:val="uk-UA"/>
        </w:rPr>
        <w:t>педагоги та батьки всіх вікових груп завжди були на зв’язку та вирішували нагальні питання, надавали необхідні консультації, роз’яснення, рекомендації щодо проведення освітньої роботи з дітьми батьками вдома, пропонували ігри щодо збереження психічного, фізичного та емоцій</w:t>
      </w:r>
      <w:r w:rsidR="00C40330">
        <w:rPr>
          <w:rFonts w:ascii="Times New Roman" w:hAnsi="Times New Roman" w:cs="Times New Roman"/>
          <w:color w:val="000022"/>
          <w:sz w:val="28"/>
          <w:szCs w:val="28"/>
          <w:lang w:val="uk-UA"/>
        </w:rPr>
        <w:t>ного здоров’я дітей в умовах воєнного</w:t>
      </w:r>
      <w:r w:rsidRPr="00C33C24">
        <w:rPr>
          <w:rFonts w:ascii="Times New Roman" w:hAnsi="Times New Roman" w:cs="Times New Roman"/>
          <w:color w:val="000022"/>
          <w:sz w:val="28"/>
          <w:szCs w:val="28"/>
          <w:lang w:val="uk-UA"/>
        </w:rPr>
        <w:t xml:space="preserve"> стану та пам’ятки для психо – емоційного розвантаження дітей. Освітній процес у закладі освіти здійснювався постійно, завдяки дієво організованій співпраці з батьками здобувачів освіти.</w:t>
      </w:r>
    </w:p>
    <w:p w:rsidR="00BE0BE1" w:rsidRDefault="000E61EC" w:rsidP="009C1D86">
      <w:pPr>
        <w:spacing w:after="0"/>
        <w:ind w:firstLine="709"/>
        <w:jc w:val="both"/>
        <w:rPr>
          <w:rFonts w:ascii="Times New Roman" w:hAnsi="Times New Roman" w:cs="Times New Roman"/>
          <w:color w:val="000022"/>
          <w:sz w:val="28"/>
          <w:szCs w:val="28"/>
          <w:lang w:val="uk-UA"/>
        </w:rPr>
      </w:pPr>
      <w:r>
        <w:rPr>
          <w:rFonts w:ascii="Times New Roman" w:hAnsi="Times New Roman" w:cs="Times New Roman"/>
          <w:color w:val="000022"/>
          <w:sz w:val="28"/>
          <w:szCs w:val="28"/>
          <w:lang w:val="uk-UA"/>
        </w:rPr>
        <w:t>З 02</w:t>
      </w:r>
      <w:r w:rsidR="00E451A5">
        <w:rPr>
          <w:rFonts w:ascii="Times New Roman" w:hAnsi="Times New Roman" w:cs="Times New Roman"/>
          <w:color w:val="000022"/>
          <w:sz w:val="28"/>
          <w:szCs w:val="28"/>
          <w:lang w:val="uk-UA"/>
        </w:rPr>
        <w:t>.09</w:t>
      </w:r>
      <w:r>
        <w:rPr>
          <w:rFonts w:ascii="Times New Roman" w:hAnsi="Times New Roman" w:cs="Times New Roman"/>
          <w:color w:val="000022"/>
          <w:sz w:val="28"/>
          <w:szCs w:val="28"/>
          <w:lang w:val="uk-UA"/>
        </w:rPr>
        <w:t>.2024</w:t>
      </w:r>
      <w:r w:rsidR="00BE0BE1" w:rsidRPr="00C33C24">
        <w:rPr>
          <w:rFonts w:ascii="Times New Roman" w:hAnsi="Times New Roman" w:cs="Times New Roman"/>
          <w:color w:val="000022"/>
          <w:sz w:val="28"/>
          <w:szCs w:val="28"/>
          <w:lang w:val="uk-UA"/>
        </w:rPr>
        <w:t xml:space="preserve"> року заклад </w:t>
      </w:r>
      <w:r w:rsidR="00BE0BE1">
        <w:rPr>
          <w:rFonts w:ascii="Times New Roman" w:hAnsi="Times New Roman" w:cs="Times New Roman"/>
          <w:color w:val="000022"/>
          <w:sz w:val="28"/>
          <w:szCs w:val="28"/>
          <w:lang w:val="uk-UA"/>
        </w:rPr>
        <w:t xml:space="preserve">дошкільної </w:t>
      </w:r>
      <w:r w:rsidR="00BE0BE1" w:rsidRPr="00C33C24">
        <w:rPr>
          <w:rFonts w:ascii="Times New Roman" w:hAnsi="Times New Roman" w:cs="Times New Roman"/>
          <w:color w:val="000022"/>
          <w:sz w:val="28"/>
          <w:szCs w:val="28"/>
          <w:lang w:val="uk-UA"/>
        </w:rPr>
        <w:t xml:space="preserve">освіти </w:t>
      </w:r>
      <w:r w:rsidR="00E451A5">
        <w:rPr>
          <w:rFonts w:ascii="Times New Roman" w:hAnsi="Times New Roman" w:cs="Times New Roman"/>
          <w:color w:val="000022"/>
          <w:sz w:val="28"/>
          <w:szCs w:val="28"/>
          <w:lang w:val="uk-UA"/>
        </w:rPr>
        <w:t xml:space="preserve">здійснює </w:t>
      </w:r>
      <w:r w:rsidR="00652BE2">
        <w:rPr>
          <w:rFonts w:ascii="Times New Roman" w:hAnsi="Times New Roman" w:cs="Times New Roman"/>
          <w:color w:val="000022"/>
          <w:sz w:val="28"/>
          <w:szCs w:val="28"/>
          <w:lang w:val="uk-UA"/>
        </w:rPr>
        <w:t xml:space="preserve">змішану </w:t>
      </w:r>
      <w:r w:rsidR="00BE0BE1" w:rsidRPr="00C33C24">
        <w:rPr>
          <w:rFonts w:ascii="Times New Roman" w:hAnsi="Times New Roman" w:cs="Times New Roman"/>
          <w:color w:val="000022"/>
          <w:sz w:val="28"/>
          <w:szCs w:val="28"/>
          <w:lang w:val="uk-UA"/>
        </w:rPr>
        <w:t xml:space="preserve">форму навчання із здобувачами освіти молодших, середніх, старших та логопедичних вікових груп згідно вимог Базового компонента дошкільної освіти та Освітньої програми  для дітей від 2 до 7 років «Дитина», перспективного та календарного планування для кожної вікової групи. Освітній процес здійснюється із дотриманням вимог щодо проведення освітньої діяльності із дошкільниками в умовах воєнного стану. Педагоги закладу проводять заняття, свята, розваги, організовують ігри </w:t>
      </w:r>
      <w:r w:rsidR="00652BE2">
        <w:rPr>
          <w:rFonts w:ascii="Times New Roman" w:hAnsi="Times New Roman" w:cs="Times New Roman"/>
          <w:color w:val="000022"/>
          <w:sz w:val="28"/>
          <w:szCs w:val="28"/>
          <w:lang w:val="uk-UA"/>
        </w:rPr>
        <w:t>на свіжому повітрі, прогулянки,</w:t>
      </w:r>
      <w:r w:rsidR="00BE0BE1" w:rsidRPr="00C33C24">
        <w:rPr>
          <w:rFonts w:ascii="Times New Roman" w:hAnsi="Times New Roman" w:cs="Times New Roman"/>
          <w:color w:val="000022"/>
          <w:sz w:val="28"/>
          <w:szCs w:val="28"/>
          <w:lang w:val="uk-UA"/>
        </w:rPr>
        <w:t xml:space="preserve"> інші види роботи з дітьми.</w:t>
      </w:r>
    </w:p>
    <w:p w:rsidR="00BE0BE1" w:rsidRDefault="00BE0BE1" w:rsidP="009C1D86">
      <w:pPr>
        <w:spacing w:after="0"/>
        <w:ind w:firstLine="709"/>
        <w:jc w:val="both"/>
        <w:rPr>
          <w:rFonts w:ascii="Times New Roman" w:hAnsi="Times New Roman" w:cs="Times New Roman"/>
          <w:color w:val="000022"/>
          <w:sz w:val="28"/>
          <w:szCs w:val="28"/>
          <w:lang w:val="uk-UA"/>
        </w:rPr>
      </w:pPr>
      <w:r>
        <w:rPr>
          <w:rFonts w:ascii="Times New Roman" w:hAnsi="Times New Roman" w:cs="Times New Roman"/>
          <w:color w:val="000022"/>
          <w:sz w:val="28"/>
          <w:szCs w:val="28"/>
          <w:lang w:val="uk-UA"/>
        </w:rPr>
        <w:t>У процесі подальшої роботи щодо організації освітньої діяльності ЗДО у дистанційному форматі слід звернути особливу увагу на такі аспекти:</w:t>
      </w:r>
    </w:p>
    <w:p w:rsidR="009C1D86" w:rsidRPr="009C1D86" w:rsidRDefault="00BE0BE1" w:rsidP="009C1D86">
      <w:pPr>
        <w:pStyle w:val="a8"/>
        <w:numPr>
          <w:ilvl w:val="0"/>
          <w:numId w:val="3"/>
        </w:numPr>
        <w:spacing w:after="0"/>
        <w:jc w:val="both"/>
        <w:rPr>
          <w:rFonts w:ascii="Times New Roman" w:eastAsiaTheme="minorEastAsia" w:hAnsi="Times New Roman"/>
          <w:color w:val="000022"/>
          <w:sz w:val="28"/>
          <w:szCs w:val="28"/>
          <w:lang w:val="uk-UA"/>
        </w:rPr>
      </w:pPr>
      <w:r w:rsidRPr="00BE0BE1">
        <w:rPr>
          <w:rFonts w:ascii="Times New Roman" w:hAnsi="Times New Roman"/>
          <w:sz w:val="28"/>
          <w:szCs w:val="28"/>
          <w:lang w:val="uk-UA"/>
        </w:rPr>
        <w:t>організація навчання педагогічних працівників щодо дистанційної роботи з дітьми та надання їм методичної підтримки;</w:t>
      </w:r>
    </w:p>
    <w:p w:rsidR="009C1D86" w:rsidRPr="009C1D86" w:rsidRDefault="00BE0BE1" w:rsidP="009C1D86">
      <w:pPr>
        <w:pStyle w:val="a8"/>
        <w:numPr>
          <w:ilvl w:val="0"/>
          <w:numId w:val="3"/>
        </w:numPr>
        <w:spacing w:after="0"/>
        <w:jc w:val="both"/>
        <w:rPr>
          <w:rFonts w:ascii="Times New Roman" w:eastAsiaTheme="minorEastAsia" w:hAnsi="Times New Roman"/>
          <w:color w:val="000022"/>
          <w:sz w:val="28"/>
          <w:szCs w:val="28"/>
          <w:lang w:val="uk-UA"/>
        </w:rPr>
      </w:pPr>
      <w:r w:rsidRPr="009C1D86">
        <w:rPr>
          <w:rFonts w:ascii="Times New Roman" w:hAnsi="Times New Roman"/>
          <w:sz w:val="28"/>
          <w:szCs w:val="28"/>
        </w:rPr>
        <w:t>забезпечення педагогів необхідним обладнанн</w:t>
      </w:r>
      <w:r w:rsidR="00652BE2">
        <w:rPr>
          <w:rFonts w:ascii="Times New Roman" w:hAnsi="Times New Roman"/>
          <w:sz w:val="28"/>
          <w:szCs w:val="28"/>
        </w:rPr>
        <w:t xml:space="preserve">ям та доступом до </w:t>
      </w:r>
      <w:r w:rsidR="00652BE2">
        <w:rPr>
          <w:rFonts w:ascii="Times New Roman" w:hAnsi="Times New Roman"/>
          <w:sz w:val="28"/>
          <w:szCs w:val="28"/>
          <w:lang w:val="uk-UA"/>
        </w:rPr>
        <w:t>І</w:t>
      </w:r>
      <w:r w:rsidRPr="009C1D86">
        <w:rPr>
          <w:rFonts w:ascii="Times New Roman" w:hAnsi="Times New Roman"/>
          <w:sz w:val="28"/>
          <w:szCs w:val="28"/>
        </w:rPr>
        <w:t>нтернету;</w:t>
      </w:r>
    </w:p>
    <w:p w:rsidR="009C1D86" w:rsidRPr="009C1D86" w:rsidRDefault="00BE0BE1" w:rsidP="009C1D86">
      <w:pPr>
        <w:pStyle w:val="a8"/>
        <w:numPr>
          <w:ilvl w:val="0"/>
          <w:numId w:val="3"/>
        </w:numPr>
        <w:spacing w:after="0"/>
        <w:jc w:val="both"/>
        <w:rPr>
          <w:rFonts w:ascii="Times New Roman" w:eastAsiaTheme="minorEastAsia" w:hAnsi="Times New Roman"/>
          <w:color w:val="000022"/>
          <w:sz w:val="28"/>
          <w:szCs w:val="28"/>
          <w:lang w:val="uk-UA"/>
        </w:rPr>
      </w:pPr>
      <w:r w:rsidRPr="009C1D86">
        <w:rPr>
          <w:rFonts w:ascii="Times New Roman" w:hAnsi="Times New Roman"/>
          <w:sz w:val="28"/>
          <w:szCs w:val="28"/>
        </w:rPr>
        <w:lastRenderedPageBreak/>
        <w:t>організація психолого-педагогічної підтримки та супровід усіх учасників освітнього процесу;</w:t>
      </w:r>
    </w:p>
    <w:p w:rsidR="009C1D86" w:rsidRPr="00652BE2" w:rsidRDefault="00BE0BE1" w:rsidP="00652BE2">
      <w:pPr>
        <w:pStyle w:val="a8"/>
        <w:numPr>
          <w:ilvl w:val="0"/>
          <w:numId w:val="3"/>
        </w:numPr>
        <w:spacing w:after="0"/>
        <w:jc w:val="both"/>
        <w:rPr>
          <w:rFonts w:ascii="Times New Roman" w:eastAsiaTheme="minorEastAsia" w:hAnsi="Times New Roman"/>
          <w:color w:val="000022"/>
          <w:sz w:val="28"/>
          <w:szCs w:val="28"/>
          <w:lang w:val="uk-UA"/>
        </w:rPr>
      </w:pPr>
      <w:r w:rsidRPr="009C1D86">
        <w:rPr>
          <w:rFonts w:ascii="Times New Roman" w:hAnsi="Times New Roman"/>
          <w:sz w:val="28"/>
          <w:szCs w:val="28"/>
        </w:rPr>
        <w:t>систематичність організації освітнього процесу з дітьми раннього та дошкільного віку.</w:t>
      </w:r>
      <w:r w:rsidR="00652BE2">
        <w:rPr>
          <w:rFonts w:ascii="Times New Roman" w:hAnsi="Times New Roman"/>
          <w:sz w:val="28"/>
          <w:szCs w:val="28"/>
          <w:lang w:val="uk-UA"/>
        </w:rPr>
        <w:t xml:space="preserve"> Б</w:t>
      </w:r>
      <w:r w:rsidRPr="00652BE2">
        <w:rPr>
          <w:rFonts w:ascii="Times New Roman" w:hAnsi="Times New Roman"/>
          <w:sz w:val="28"/>
          <w:szCs w:val="28"/>
        </w:rPr>
        <w:t>ажано використовувати синхронне і асинхронне навчання.</w:t>
      </w:r>
    </w:p>
    <w:p w:rsidR="009C1D86" w:rsidRDefault="00BE0BE1" w:rsidP="00E451A5">
      <w:pPr>
        <w:spacing w:after="0"/>
        <w:ind w:firstLine="708"/>
        <w:jc w:val="both"/>
        <w:rPr>
          <w:rFonts w:ascii="Times New Roman" w:hAnsi="Times New Roman"/>
          <w:color w:val="000022"/>
          <w:sz w:val="28"/>
          <w:szCs w:val="28"/>
          <w:lang w:val="uk-UA"/>
        </w:rPr>
      </w:pPr>
      <w:r w:rsidRPr="00BE0BE1">
        <w:rPr>
          <w:rFonts w:ascii="Times New Roman" w:eastAsia="Times New Roman" w:hAnsi="Times New Roman" w:cs="Times New Roman"/>
          <w:sz w:val="28"/>
          <w:szCs w:val="28"/>
        </w:rPr>
        <w:t>В умовах запровадження дистанційної форми організації освітнього процесу батьки мають стати партнерами педагогічних працівників. Тобто перша робота має здійснюватися саме з ними, а вже далі з їхніми дітьми.</w:t>
      </w:r>
    </w:p>
    <w:p w:rsidR="00E451A5" w:rsidRPr="00E451A5" w:rsidRDefault="00E451A5" w:rsidP="00E451A5">
      <w:pPr>
        <w:spacing w:after="0"/>
        <w:ind w:firstLine="708"/>
        <w:jc w:val="both"/>
        <w:rPr>
          <w:rFonts w:ascii="Times New Roman" w:hAnsi="Times New Roman"/>
          <w:color w:val="000022"/>
          <w:sz w:val="28"/>
          <w:szCs w:val="28"/>
          <w:lang w:val="uk-UA"/>
        </w:rPr>
      </w:pPr>
    </w:p>
    <w:p w:rsidR="009C1D86" w:rsidRDefault="009C1D86" w:rsidP="009C1D86">
      <w:pPr>
        <w:spacing w:after="0" w:line="360" w:lineRule="auto"/>
        <w:jc w:val="both"/>
        <w:rPr>
          <w:rFonts w:ascii="Times New Roman" w:hAnsi="Times New Roman" w:cs="Times New Roman"/>
          <w:b/>
          <w:color w:val="000022"/>
          <w:sz w:val="28"/>
          <w:szCs w:val="28"/>
          <w:lang w:val="uk-UA"/>
        </w:rPr>
      </w:pPr>
      <w:r w:rsidRPr="009C1D86">
        <w:rPr>
          <w:rFonts w:ascii="Times New Roman" w:hAnsi="Times New Roman" w:cs="Times New Roman"/>
          <w:b/>
          <w:color w:val="000022"/>
          <w:sz w:val="28"/>
          <w:szCs w:val="28"/>
          <w:lang w:val="uk-UA"/>
        </w:rPr>
        <w:t>1.5. Результативність освітнього процесу</w:t>
      </w:r>
    </w:p>
    <w:p w:rsidR="000E61EC" w:rsidRDefault="000E61EC" w:rsidP="000E61EC">
      <w:pPr>
        <w:pStyle w:val="ac"/>
        <w:shd w:val="clear" w:color="auto" w:fill="FFFFFF"/>
        <w:spacing w:before="0" w:beforeAutospacing="0" w:after="0" w:afterAutospacing="0" w:line="276" w:lineRule="auto"/>
        <w:ind w:firstLine="708"/>
        <w:jc w:val="both"/>
        <w:rPr>
          <w:sz w:val="28"/>
          <w:szCs w:val="28"/>
          <w:lang w:val="uk-UA"/>
        </w:rPr>
      </w:pPr>
      <w:r>
        <w:rPr>
          <w:sz w:val="28"/>
          <w:szCs w:val="28"/>
          <w:lang w:val="uk-UA"/>
        </w:rPr>
        <w:t xml:space="preserve">Відповідно до листа МОН від 06.11.2015 №1/9-535 «Щодо визначення рівня розвитку дитини старшого дошкільного віку за допомогою кваліметричної моделі», Річного плану роботи Конотопського закладу дошкільної освіти (ясла - садок) № 11 «Вітерець», наказів закладу дошкільної освіти був проведений моніторинг рівня розвитку старших дошкільників у 2024/2025 навчальному році. </w:t>
      </w:r>
    </w:p>
    <w:p w:rsidR="000E61EC" w:rsidRDefault="000E61EC" w:rsidP="000E61EC">
      <w:pPr>
        <w:pStyle w:val="ac"/>
        <w:shd w:val="clear" w:color="auto" w:fill="FFFFFF"/>
        <w:spacing w:before="0" w:beforeAutospacing="0" w:after="0" w:afterAutospacing="0" w:line="276" w:lineRule="auto"/>
        <w:ind w:firstLine="708"/>
        <w:jc w:val="both"/>
        <w:rPr>
          <w:sz w:val="28"/>
          <w:szCs w:val="28"/>
          <w:lang w:val="uk-UA"/>
        </w:rPr>
      </w:pPr>
      <w:r>
        <w:rPr>
          <w:sz w:val="28"/>
          <w:szCs w:val="28"/>
          <w:lang w:val="uk-UA"/>
        </w:rPr>
        <w:t>Моніторингом було охоплено на початку навчального року 15 дітей, на кінець - 15 дітей старшого дошкільного віку, з них: старша логопедична «А» група «Калинка» - 8 дітей, що складає (54%) від загальної кількості, старша логопедична «Б» група «Сонечко» - 7 дітей (46%).</w:t>
      </w:r>
    </w:p>
    <w:p w:rsidR="000E61EC" w:rsidRDefault="000E61EC" w:rsidP="000E61EC">
      <w:pPr>
        <w:pStyle w:val="ac"/>
        <w:shd w:val="clear" w:color="auto" w:fill="FFFFFF"/>
        <w:spacing w:before="0" w:beforeAutospacing="0" w:after="0" w:afterAutospacing="0" w:line="276" w:lineRule="auto"/>
        <w:ind w:firstLine="708"/>
        <w:jc w:val="both"/>
        <w:rPr>
          <w:color w:val="000000"/>
          <w:sz w:val="28"/>
          <w:szCs w:val="28"/>
          <w:lang w:val="uk-UA"/>
        </w:rPr>
      </w:pPr>
      <w:r>
        <w:rPr>
          <w:color w:val="000000"/>
          <w:sz w:val="28"/>
          <w:szCs w:val="28"/>
          <w:lang w:val="uk-UA"/>
        </w:rPr>
        <w:t>Проаналізувавши кількість показники отримані у ході моніторингу в 2024/2025 навчальному році, які були оброблені за допомогою кваліметричної моделі, можна зробити наступні висновки:</w:t>
      </w:r>
    </w:p>
    <w:tbl>
      <w:tblPr>
        <w:tblStyle w:val="ab"/>
        <w:tblW w:w="10683" w:type="dxa"/>
        <w:tblInd w:w="-797" w:type="dxa"/>
        <w:tblLook w:val="04A0"/>
      </w:tblPr>
      <w:tblGrid>
        <w:gridCol w:w="1809"/>
        <w:gridCol w:w="888"/>
        <w:gridCol w:w="886"/>
        <w:gridCol w:w="889"/>
        <w:gridCol w:w="886"/>
        <w:gridCol w:w="889"/>
        <w:gridCol w:w="886"/>
        <w:gridCol w:w="889"/>
        <w:gridCol w:w="886"/>
        <w:gridCol w:w="889"/>
        <w:gridCol w:w="886"/>
      </w:tblGrid>
      <w:tr w:rsidR="000E61EC" w:rsidTr="000E61EC">
        <w:tc>
          <w:tcPr>
            <w:tcW w:w="1809" w:type="dxa"/>
          </w:tcPr>
          <w:p w:rsidR="000E61EC" w:rsidRPr="00791A0A" w:rsidRDefault="000E61EC" w:rsidP="00D95442">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Термін</w:t>
            </w:r>
          </w:p>
        </w:tc>
        <w:tc>
          <w:tcPr>
            <w:tcW w:w="1774" w:type="dxa"/>
            <w:gridSpan w:val="2"/>
          </w:tcPr>
          <w:p w:rsidR="000E61EC" w:rsidRPr="00791A0A" w:rsidRDefault="000E61EC" w:rsidP="00D95442">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В</w:t>
            </w:r>
            <w:r>
              <w:rPr>
                <w:rFonts w:ascii="Times New Roman" w:hAnsi="Times New Roman" w:cs="Times New Roman"/>
                <w:sz w:val="28"/>
                <w:szCs w:val="28"/>
                <w:lang w:val="uk-UA"/>
              </w:rPr>
              <w:t>исокий рівень</w:t>
            </w:r>
          </w:p>
        </w:tc>
        <w:tc>
          <w:tcPr>
            <w:tcW w:w="1775" w:type="dxa"/>
            <w:gridSpan w:val="2"/>
          </w:tcPr>
          <w:p w:rsidR="000E61EC" w:rsidRPr="00791A0A" w:rsidRDefault="000E61EC" w:rsidP="00D95442">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В</w:t>
            </w:r>
            <w:r>
              <w:rPr>
                <w:rFonts w:ascii="Times New Roman" w:hAnsi="Times New Roman" w:cs="Times New Roman"/>
                <w:sz w:val="28"/>
                <w:szCs w:val="28"/>
                <w:lang w:val="uk-UA"/>
              </w:rPr>
              <w:t>ище середнього</w:t>
            </w:r>
          </w:p>
        </w:tc>
        <w:tc>
          <w:tcPr>
            <w:tcW w:w="1775" w:type="dxa"/>
            <w:gridSpan w:val="2"/>
          </w:tcPr>
          <w:p w:rsidR="000E61EC" w:rsidRPr="00791A0A" w:rsidRDefault="000E61EC" w:rsidP="00D95442">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С</w:t>
            </w:r>
            <w:r>
              <w:rPr>
                <w:rFonts w:ascii="Times New Roman" w:hAnsi="Times New Roman" w:cs="Times New Roman"/>
                <w:sz w:val="28"/>
                <w:szCs w:val="28"/>
                <w:lang w:val="uk-UA"/>
              </w:rPr>
              <w:t>ередній рівень</w:t>
            </w:r>
          </w:p>
        </w:tc>
        <w:tc>
          <w:tcPr>
            <w:tcW w:w="1775" w:type="dxa"/>
            <w:gridSpan w:val="2"/>
          </w:tcPr>
          <w:p w:rsidR="000E61EC" w:rsidRPr="00791A0A" w:rsidRDefault="000E61EC" w:rsidP="00D95442">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Н</w:t>
            </w:r>
            <w:r>
              <w:rPr>
                <w:rFonts w:ascii="Times New Roman" w:hAnsi="Times New Roman" w:cs="Times New Roman"/>
                <w:sz w:val="28"/>
                <w:szCs w:val="28"/>
                <w:lang w:val="uk-UA"/>
              </w:rPr>
              <w:t>ижче середнього</w:t>
            </w:r>
          </w:p>
        </w:tc>
        <w:tc>
          <w:tcPr>
            <w:tcW w:w="1775" w:type="dxa"/>
            <w:gridSpan w:val="2"/>
          </w:tcPr>
          <w:p w:rsidR="000E61EC" w:rsidRPr="00791A0A" w:rsidRDefault="000E61EC" w:rsidP="00D95442">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Н</w:t>
            </w:r>
            <w:r>
              <w:rPr>
                <w:rFonts w:ascii="Times New Roman" w:hAnsi="Times New Roman" w:cs="Times New Roman"/>
                <w:sz w:val="28"/>
                <w:szCs w:val="28"/>
                <w:lang w:val="uk-UA"/>
              </w:rPr>
              <w:t>изький рівень</w:t>
            </w:r>
          </w:p>
        </w:tc>
      </w:tr>
      <w:tr w:rsidR="000E61EC" w:rsidTr="000E61EC">
        <w:tc>
          <w:tcPr>
            <w:tcW w:w="1809" w:type="dxa"/>
          </w:tcPr>
          <w:p w:rsidR="000E61EC" w:rsidRPr="00791A0A" w:rsidRDefault="000E61EC" w:rsidP="00D95442">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Початок н.р.</w:t>
            </w:r>
          </w:p>
        </w:tc>
        <w:tc>
          <w:tcPr>
            <w:tcW w:w="888"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886"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46</w:t>
            </w:r>
            <w:r w:rsidRPr="00791A0A">
              <w:rPr>
                <w:rFonts w:ascii="Times New Roman" w:hAnsi="Times New Roman" w:cs="Times New Roman"/>
                <w:sz w:val="28"/>
                <w:szCs w:val="28"/>
                <w:lang w:val="uk-UA"/>
              </w:rPr>
              <w:t>%</w:t>
            </w:r>
          </w:p>
        </w:tc>
        <w:tc>
          <w:tcPr>
            <w:tcW w:w="889"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886"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20</w:t>
            </w:r>
            <w:r w:rsidRPr="00791A0A">
              <w:rPr>
                <w:rFonts w:ascii="Times New Roman" w:hAnsi="Times New Roman" w:cs="Times New Roman"/>
                <w:sz w:val="28"/>
                <w:szCs w:val="28"/>
                <w:lang w:val="uk-UA"/>
              </w:rPr>
              <w:t>%</w:t>
            </w:r>
          </w:p>
        </w:tc>
        <w:tc>
          <w:tcPr>
            <w:tcW w:w="889"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886"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26</w:t>
            </w:r>
            <w:r w:rsidRPr="00791A0A">
              <w:rPr>
                <w:rFonts w:ascii="Times New Roman" w:hAnsi="Times New Roman" w:cs="Times New Roman"/>
                <w:sz w:val="28"/>
                <w:szCs w:val="28"/>
                <w:lang w:val="uk-UA"/>
              </w:rPr>
              <w:t>%</w:t>
            </w:r>
          </w:p>
        </w:tc>
        <w:tc>
          <w:tcPr>
            <w:tcW w:w="889"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86"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8</w:t>
            </w:r>
            <w:r w:rsidRPr="00791A0A">
              <w:rPr>
                <w:rFonts w:ascii="Times New Roman" w:hAnsi="Times New Roman" w:cs="Times New Roman"/>
                <w:sz w:val="28"/>
                <w:szCs w:val="28"/>
                <w:lang w:val="uk-UA"/>
              </w:rPr>
              <w:t>%</w:t>
            </w:r>
          </w:p>
        </w:tc>
        <w:tc>
          <w:tcPr>
            <w:tcW w:w="889"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86"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0</w:t>
            </w:r>
            <w:r w:rsidRPr="00791A0A">
              <w:rPr>
                <w:rFonts w:ascii="Times New Roman" w:hAnsi="Times New Roman" w:cs="Times New Roman"/>
                <w:sz w:val="28"/>
                <w:szCs w:val="28"/>
                <w:lang w:val="uk-UA"/>
              </w:rPr>
              <w:t>%</w:t>
            </w:r>
          </w:p>
        </w:tc>
      </w:tr>
      <w:tr w:rsidR="000E61EC" w:rsidTr="000E61EC">
        <w:tc>
          <w:tcPr>
            <w:tcW w:w="1809" w:type="dxa"/>
          </w:tcPr>
          <w:p w:rsidR="000E61EC" w:rsidRPr="00791A0A" w:rsidRDefault="000E61EC" w:rsidP="00D95442">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Кінець н.р.</w:t>
            </w:r>
          </w:p>
        </w:tc>
        <w:tc>
          <w:tcPr>
            <w:tcW w:w="888"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886"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86</w:t>
            </w:r>
            <w:r w:rsidRPr="00791A0A">
              <w:rPr>
                <w:rFonts w:ascii="Times New Roman" w:hAnsi="Times New Roman" w:cs="Times New Roman"/>
                <w:sz w:val="28"/>
                <w:szCs w:val="28"/>
                <w:lang w:val="uk-UA"/>
              </w:rPr>
              <w:t>%</w:t>
            </w:r>
          </w:p>
        </w:tc>
        <w:tc>
          <w:tcPr>
            <w:tcW w:w="889"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86"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r w:rsidRPr="00791A0A">
              <w:rPr>
                <w:rFonts w:ascii="Times New Roman" w:hAnsi="Times New Roman" w:cs="Times New Roman"/>
                <w:sz w:val="28"/>
                <w:szCs w:val="28"/>
                <w:lang w:val="uk-UA"/>
              </w:rPr>
              <w:t>%</w:t>
            </w:r>
          </w:p>
        </w:tc>
        <w:tc>
          <w:tcPr>
            <w:tcW w:w="889"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86"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0</w:t>
            </w:r>
            <w:r w:rsidRPr="00791A0A">
              <w:rPr>
                <w:rFonts w:ascii="Times New Roman" w:hAnsi="Times New Roman" w:cs="Times New Roman"/>
                <w:sz w:val="28"/>
                <w:szCs w:val="28"/>
                <w:lang w:val="uk-UA"/>
              </w:rPr>
              <w:t>%</w:t>
            </w:r>
          </w:p>
        </w:tc>
        <w:tc>
          <w:tcPr>
            <w:tcW w:w="889"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86" w:type="dxa"/>
          </w:tcPr>
          <w:p w:rsidR="000E61EC" w:rsidRPr="00791A0A" w:rsidRDefault="000E61EC" w:rsidP="00D95442">
            <w:pPr>
              <w:jc w:val="center"/>
              <w:rPr>
                <w:rFonts w:ascii="Times New Roman" w:hAnsi="Times New Roman" w:cs="Times New Roman"/>
                <w:sz w:val="28"/>
                <w:szCs w:val="28"/>
                <w:lang w:val="uk-UA"/>
              </w:rPr>
            </w:pPr>
            <w:r>
              <w:rPr>
                <w:rFonts w:ascii="Times New Roman" w:hAnsi="Times New Roman" w:cs="Times New Roman"/>
                <w:sz w:val="28"/>
                <w:szCs w:val="28"/>
                <w:lang w:val="uk-UA"/>
              </w:rPr>
              <w:t>0</w:t>
            </w:r>
            <w:r w:rsidRPr="00791A0A">
              <w:rPr>
                <w:rFonts w:ascii="Times New Roman" w:hAnsi="Times New Roman" w:cs="Times New Roman"/>
                <w:sz w:val="28"/>
                <w:szCs w:val="28"/>
                <w:lang w:val="uk-UA"/>
              </w:rPr>
              <w:t>%</w:t>
            </w:r>
          </w:p>
        </w:tc>
        <w:tc>
          <w:tcPr>
            <w:tcW w:w="889" w:type="dxa"/>
          </w:tcPr>
          <w:p w:rsidR="000E61EC" w:rsidRPr="00791A0A" w:rsidRDefault="000E61EC" w:rsidP="00D95442">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0</w:t>
            </w:r>
          </w:p>
        </w:tc>
        <w:tc>
          <w:tcPr>
            <w:tcW w:w="886" w:type="dxa"/>
          </w:tcPr>
          <w:p w:rsidR="000E61EC" w:rsidRPr="00791A0A" w:rsidRDefault="000E61EC" w:rsidP="00D95442">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0%</w:t>
            </w:r>
          </w:p>
        </w:tc>
      </w:tr>
    </w:tbl>
    <w:p w:rsidR="000E61EC" w:rsidRDefault="000E61EC" w:rsidP="000E61EC">
      <w:pPr>
        <w:rPr>
          <w:lang w:val="uk-UA"/>
        </w:rPr>
      </w:pPr>
    </w:p>
    <w:p w:rsidR="000E61EC" w:rsidRDefault="000E61EC" w:rsidP="000E61EC">
      <w:pPr>
        <w:jc w:val="center"/>
        <w:rPr>
          <w:rFonts w:ascii="Times New Roman" w:hAnsi="Times New Roman" w:cs="Times New Roman"/>
          <w:sz w:val="28"/>
          <w:szCs w:val="28"/>
          <w:lang w:val="uk-UA"/>
        </w:rPr>
      </w:pPr>
      <w:r>
        <w:rPr>
          <w:noProof/>
        </w:rPr>
        <w:drawing>
          <wp:inline distT="0" distB="0" distL="0" distR="0">
            <wp:extent cx="5067300" cy="2828925"/>
            <wp:effectExtent l="19050" t="0" r="19050" b="0"/>
            <wp:docPr id="4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E61EC" w:rsidRDefault="000E61EC" w:rsidP="000E61EC">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Показники високого рівня збільшилися на 40%, вище середнього рівня зменшилися на 6%, середній рівень зменшився на 26%, рівень нижче середнього зменшився на 8%, низький рівень становить 0%.</w:t>
      </w:r>
    </w:p>
    <w:p w:rsidR="000E61EC" w:rsidRDefault="000E61EC" w:rsidP="000E61EC">
      <w:pPr>
        <w:pStyle w:val="ac"/>
        <w:shd w:val="clear" w:color="auto" w:fill="FFFFFF"/>
        <w:spacing w:before="0" w:beforeAutospacing="0" w:after="0" w:afterAutospacing="0"/>
        <w:ind w:firstLine="708"/>
        <w:jc w:val="both"/>
        <w:rPr>
          <w:sz w:val="28"/>
          <w:szCs w:val="28"/>
          <w:lang w:val="uk-UA"/>
        </w:rPr>
      </w:pPr>
      <w:r>
        <w:rPr>
          <w:sz w:val="28"/>
          <w:szCs w:val="28"/>
          <w:lang w:val="uk-UA"/>
        </w:rPr>
        <w:t xml:space="preserve"> Середня бальна оцінка підвищилася з 0,84 до 0,93.</w:t>
      </w:r>
    </w:p>
    <w:p w:rsidR="000E61EC" w:rsidRDefault="000E61EC" w:rsidP="000E61EC">
      <w:pPr>
        <w:pStyle w:val="ac"/>
        <w:shd w:val="clear" w:color="auto" w:fill="FFFFFF"/>
        <w:spacing w:before="0" w:beforeAutospacing="0" w:after="0" w:afterAutospacing="0" w:line="276" w:lineRule="auto"/>
        <w:ind w:firstLine="708"/>
        <w:jc w:val="both"/>
        <w:rPr>
          <w:sz w:val="28"/>
          <w:szCs w:val="28"/>
          <w:lang w:val="uk-UA"/>
        </w:rPr>
      </w:pPr>
      <w:r>
        <w:rPr>
          <w:sz w:val="28"/>
          <w:szCs w:val="28"/>
          <w:lang w:val="uk-UA"/>
        </w:rPr>
        <w:t>Показники рівня сформованості життєвих компетенцій дітей старшого дошкільного віку:</w:t>
      </w:r>
    </w:p>
    <w:tbl>
      <w:tblPr>
        <w:tblStyle w:val="ab"/>
        <w:tblW w:w="10632" w:type="dxa"/>
        <w:tblInd w:w="-459" w:type="dxa"/>
        <w:tblLook w:val="04A0"/>
      </w:tblPr>
      <w:tblGrid>
        <w:gridCol w:w="1079"/>
        <w:gridCol w:w="672"/>
        <w:gridCol w:w="776"/>
        <w:gridCol w:w="634"/>
        <w:gridCol w:w="776"/>
        <w:gridCol w:w="776"/>
        <w:gridCol w:w="776"/>
        <w:gridCol w:w="776"/>
        <w:gridCol w:w="792"/>
        <w:gridCol w:w="672"/>
        <w:gridCol w:w="792"/>
        <w:gridCol w:w="792"/>
        <w:gridCol w:w="792"/>
        <w:gridCol w:w="792"/>
      </w:tblGrid>
      <w:tr w:rsidR="000E61EC" w:rsidTr="00D95442">
        <w:trPr>
          <w:trHeight w:val="2720"/>
        </w:trPr>
        <w:tc>
          <w:tcPr>
            <w:tcW w:w="1057" w:type="dxa"/>
          </w:tcPr>
          <w:p w:rsidR="000E61EC" w:rsidRPr="00DF437B" w:rsidRDefault="000E61EC" w:rsidP="00D95442">
            <w:pPr>
              <w:pStyle w:val="ac"/>
              <w:spacing w:before="0" w:beforeAutospacing="0" w:after="0" w:afterAutospacing="0" w:line="276" w:lineRule="auto"/>
              <w:jc w:val="both"/>
              <w:rPr>
                <w:lang w:val="uk-UA"/>
              </w:rPr>
            </w:pPr>
          </w:p>
        </w:tc>
        <w:tc>
          <w:tcPr>
            <w:tcW w:w="660" w:type="dxa"/>
            <w:textDirection w:val="btLr"/>
          </w:tcPr>
          <w:p w:rsidR="000E61EC" w:rsidRPr="0011479B" w:rsidRDefault="000E61EC" w:rsidP="00D95442">
            <w:pPr>
              <w:ind w:left="113" w:right="113"/>
              <w:rPr>
                <w:rFonts w:ascii="Times New Roman" w:hAnsi="Times New Roman"/>
                <w:sz w:val="24"/>
                <w:szCs w:val="24"/>
                <w:lang w:val="uk-UA"/>
              </w:rPr>
            </w:pPr>
            <w:r w:rsidRPr="0011479B">
              <w:rPr>
                <w:rFonts w:ascii="Times New Roman" w:hAnsi="Times New Roman"/>
              </w:rPr>
              <w:t>Біологічна зрілість (вага, зріст)</w:t>
            </w:r>
          </w:p>
        </w:tc>
        <w:tc>
          <w:tcPr>
            <w:tcW w:w="661" w:type="dxa"/>
            <w:textDirection w:val="btLr"/>
          </w:tcPr>
          <w:p w:rsidR="000E61EC" w:rsidRPr="0011479B" w:rsidRDefault="000E61EC" w:rsidP="00D95442">
            <w:pPr>
              <w:ind w:left="113" w:right="113"/>
              <w:rPr>
                <w:rFonts w:ascii="Times New Roman" w:hAnsi="Times New Roman"/>
                <w:sz w:val="24"/>
                <w:szCs w:val="24"/>
                <w:lang w:val="uk-UA"/>
              </w:rPr>
            </w:pPr>
            <w:r w:rsidRPr="0011479B">
              <w:rPr>
                <w:rFonts w:ascii="Times New Roman" w:hAnsi="Times New Roman"/>
              </w:rPr>
              <w:t>Здоров’ябережувальна компетенція</w:t>
            </w:r>
          </w:p>
        </w:tc>
        <w:tc>
          <w:tcPr>
            <w:tcW w:w="624" w:type="dxa"/>
            <w:textDirection w:val="btLr"/>
          </w:tcPr>
          <w:p w:rsidR="000E61EC" w:rsidRPr="0011479B" w:rsidRDefault="000E61EC" w:rsidP="00D95442">
            <w:pPr>
              <w:ind w:left="113" w:right="113"/>
              <w:rPr>
                <w:rFonts w:ascii="Times New Roman" w:hAnsi="Times New Roman"/>
                <w:lang w:val="uk-UA"/>
              </w:rPr>
            </w:pPr>
            <w:r w:rsidRPr="0011479B">
              <w:rPr>
                <w:rFonts w:ascii="Times New Roman" w:hAnsi="Times New Roman"/>
              </w:rPr>
              <w:t xml:space="preserve">Особистісно-оцінна компетенція </w:t>
            </w:r>
          </w:p>
        </w:tc>
        <w:tc>
          <w:tcPr>
            <w:tcW w:w="661" w:type="dxa"/>
            <w:textDirection w:val="btLr"/>
          </w:tcPr>
          <w:p w:rsidR="000E61EC" w:rsidRPr="0011479B" w:rsidRDefault="000E61EC" w:rsidP="00D95442">
            <w:pPr>
              <w:ind w:left="113" w:right="113"/>
              <w:rPr>
                <w:rFonts w:ascii="Times New Roman" w:hAnsi="Times New Roman"/>
                <w:sz w:val="24"/>
                <w:szCs w:val="24"/>
                <w:lang w:val="uk-UA"/>
              </w:rPr>
            </w:pPr>
            <w:r w:rsidRPr="0011479B">
              <w:rPr>
                <w:rFonts w:ascii="Times New Roman" w:hAnsi="Times New Roman"/>
              </w:rPr>
              <w:t>Родинно-побутова компетенція</w:t>
            </w:r>
          </w:p>
        </w:tc>
        <w:tc>
          <w:tcPr>
            <w:tcW w:w="661" w:type="dxa"/>
            <w:textDirection w:val="btLr"/>
          </w:tcPr>
          <w:p w:rsidR="000E61EC" w:rsidRPr="0011479B" w:rsidRDefault="000E61EC" w:rsidP="00D95442">
            <w:pPr>
              <w:ind w:left="113" w:right="113"/>
              <w:rPr>
                <w:rFonts w:ascii="Times New Roman" w:hAnsi="Times New Roman"/>
                <w:sz w:val="24"/>
                <w:szCs w:val="24"/>
                <w:lang w:val="uk-UA"/>
              </w:rPr>
            </w:pPr>
            <w:r w:rsidRPr="0011479B">
              <w:rPr>
                <w:rFonts w:ascii="Times New Roman" w:hAnsi="Times New Roman"/>
              </w:rPr>
              <w:t>Соціально-комунікативна компетенція</w:t>
            </w:r>
          </w:p>
        </w:tc>
        <w:tc>
          <w:tcPr>
            <w:tcW w:w="661" w:type="dxa"/>
            <w:textDirection w:val="btLr"/>
          </w:tcPr>
          <w:p w:rsidR="000E61EC" w:rsidRPr="0011479B" w:rsidRDefault="000E61EC" w:rsidP="00D95442">
            <w:pPr>
              <w:ind w:left="113" w:right="113"/>
              <w:rPr>
                <w:rFonts w:ascii="Times New Roman" w:hAnsi="Times New Roman"/>
                <w:sz w:val="24"/>
                <w:szCs w:val="24"/>
                <w:lang w:val="uk-UA"/>
              </w:rPr>
            </w:pPr>
            <w:r w:rsidRPr="0011479B">
              <w:rPr>
                <w:rFonts w:ascii="Times New Roman" w:hAnsi="Times New Roman"/>
              </w:rPr>
              <w:t xml:space="preserve">Природничо-екологічна компетенція  </w:t>
            </w:r>
          </w:p>
        </w:tc>
        <w:tc>
          <w:tcPr>
            <w:tcW w:w="661" w:type="dxa"/>
            <w:textDirection w:val="btLr"/>
          </w:tcPr>
          <w:p w:rsidR="000E61EC" w:rsidRPr="0011479B" w:rsidRDefault="000E61EC" w:rsidP="00D95442">
            <w:pPr>
              <w:ind w:left="113" w:right="113"/>
              <w:rPr>
                <w:rFonts w:ascii="Times New Roman" w:hAnsi="Times New Roman"/>
                <w:sz w:val="24"/>
                <w:szCs w:val="24"/>
                <w:lang w:val="uk-UA"/>
              </w:rPr>
            </w:pPr>
            <w:r w:rsidRPr="0011479B">
              <w:rPr>
                <w:rFonts w:ascii="Times New Roman" w:hAnsi="Times New Roman"/>
              </w:rPr>
              <w:t>Предметно-практична компетенція</w:t>
            </w:r>
          </w:p>
        </w:tc>
        <w:tc>
          <w:tcPr>
            <w:tcW w:w="778" w:type="dxa"/>
            <w:textDirection w:val="btLr"/>
          </w:tcPr>
          <w:p w:rsidR="000E61EC" w:rsidRPr="0011479B" w:rsidRDefault="000E61EC" w:rsidP="00D95442">
            <w:pPr>
              <w:ind w:left="113" w:right="113"/>
              <w:rPr>
                <w:rFonts w:ascii="Times New Roman" w:hAnsi="Times New Roman"/>
                <w:sz w:val="24"/>
                <w:szCs w:val="24"/>
                <w:lang w:val="uk-UA"/>
              </w:rPr>
            </w:pPr>
            <w:r w:rsidRPr="0011479B">
              <w:rPr>
                <w:rFonts w:ascii="Times New Roman" w:hAnsi="Times New Roman"/>
              </w:rPr>
              <w:t>Художньо-продуктивна компетенція</w:t>
            </w:r>
          </w:p>
        </w:tc>
        <w:tc>
          <w:tcPr>
            <w:tcW w:w="778" w:type="dxa"/>
            <w:textDirection w:val="btLr"/>
          </w:tcPr>
          <w:p w:rsidR="000E61EC" w:rsidRPr="0011479B" w:rsidRDefault="000E61EC" w:rsidP="00D95442">
            <w:pPr>
              <w:ind w:left="113" w:right="113"/>
              <w:rPr>
                <w:rFonts w:ascii="Times New Roman" w:hAnsi="Times New Roman"/>
                <w:sz w:val="24"/>
                <w:szCs w:val="24"/>
                <w:lang w:val="uk-UA"/>
              </w:rPr>
            </w:pPr>
            <w:r w:rsidRPr="0011479B">
              <w:rPr>
                <w:rFonts w:ascii="Times New Roman" w:hAnsi="Times New Roman"/>
              </w:rPr>
              <w:t>Ігрова компетенція</w:t>
            </w:r>
          </w:p>
        </w:tc>
        <w:tc>
          <w:tcPr>
            <w:tcW w:w="778" w:type="dxa"/>
            <w:textDirection w:val="btLr"/>
          </w:tcPr>
          <w:p w:rsidR="000E61EC" w:rsidRPr="0011479B" w:rsidRDefault="000E61EC" w:rsidP="00D95442">
            <w:pPr>
              <w:ind w:left="113" w:right="113"/>
              <w:rPr>
                <w:rFonts w:ascii="Times New Roman" w:hAnsi="Times New Roman"/>
                <w:sz w:val="24"/>
                <w:szCs w:val="24"/>
                <w:lang w:val="uk-UA"/>
              </w:rPr>
            </w:pPr>
            <w:r w:rsidRPr="0011479B">
              <w:rPr>
                <w:rFonts w:ascii="Times New Roman" w:hAnsi="Times New Roman"/>
              </w:rPr>
              <w:t xml:space="preserve">Сенсорно-пізнавальна компетенція  </w:t>
            </w:r>
          </w:p>
        </w:tc>
        <w:tc>
          <w:tcPr>
            <w:tcW w:w="778" w:type="dxa"/>
            <w:textDirection w:val="btLr"/>
          </w:tcPr>
          <w:p w:rsidR="000E61EC" w:rsidRPr="0011479B" w:rsidRDefault="000E61EC" w:rsidP="00D95442">
            <w:pPr>
              <w:ind w:left="113" w:right="113"/>
              <w:rPr>
                <w:rFonts w:ascii="Times New Roman" w:hAnsi="Times New Roman"/>
                <w:sz w:val="24"/>
                <w:szCs w:val="24"/>
                <w:lang w:val="uk-UA"/>
              </w:rPr>
            </w:pPr>
            <w:r w:rsidRPr="0011479B">
              <w:rPr>
                <w:rFonts w:ascii="Times New Roman" w:hAnsi="Times New Roman"/>
              </w:rPr>
              <w:t>Математична компетенція</w:t>
            </w:r>
          </w:p>
        </w:tc>
        <w:tc>
          <w:tcPr>
            <w:tcW w:w="778" w:type="dxa"/>
            <w:textDirection w:val="btLr"/>
          </w:tcPr>
          <w:p w:rsidR="000E61EC" w:rsidRPr="0011479B" w:rsidRDefault="000E61EC" w:rsidP="00D95442">
            <w:pPr>
              <w:ind w:left="113" w:right="113"/>
              <w:rPr>
                <w:rFonts w:ascii="Times New Roman" w:hAnsi="Times New Roman"/>
                <w:sz w:val="24"/>
                <w:szCs w:val="24"/>
                <w:lang w:val="uk-UA"/>
              </w:rPr>
            </w:pPr>
            <w:r w:rsidRPr="0011479B">
              <w:rPr>
                <w:rFonts w:ascii="Times New Roman" w:hAnsi="Times New Roman"/>
              </w:rPr>
              <w:t>Комунікативна компетенція</w:t>
            </w:r>
          </w:p>
        </w:tc>
        <w:tc>
          <w:tcPr>
            <w:tcW w:w="1096" w:type="dxa"/>
            <w:textDirection w:val="btLr"/>
          </w:tcPr>
          <w:p w:rsidR="000E61EC" w:rsidRPr="0011479B" w:rsidRDefault="000E61EC" w:rsidP="00D95442">
            <w:pPr>
              <w:ind w:left="113" w:right="113"/>
              <w:rPr>
                <w:rFonts w:ascii="Times New Roman" w:hAnsi="Times New Roman"/>
                <w:sz w:val="24"/>
                <w:szCs w:val="24"/>
                <w:lang w:val="uk-UA"/>
              </w:rPr>
            </w:pPr>
            <w:r w:rsidRPr="0011479B">
              <w:rPr>
                <w:rFonts w:ascii="Times New Roman" w:hAnsi="Times New Roman"/>
              </w:rPr>
              <w:t>Мовленнєва компетенція</w:t>
            </w:r>
          </w:p>
        </w:tc>
      </w:tr>
      <w:tr w:rsidR="000E61EC" w:rsidTr="00D95442">
        <w:tc>
          <w:tcPr>
            <w:tcW w:w="1057" w:type="dxa"/>
          </w:tcPr>
          <w:p w:rsidR="000E61EC" w:rsidRPr="00DF437B" w:rsidRDefault="000E61EC" w:rsidP="00D95442">
            <w:pPr>
              <w:pStyle w:val="ac"/>
              <w:spacing w:before="0" w:beforeAutospacing="0" w:after="0" w:afterAutospacing="0" w:line="276" w:lineRule="auto"/>
              <w:jc w:val="both"/>
              <w:rPr>
                <w:lang w:val="uk-UA"/>
              </w:rPr>
            </w:pPr>
            <w:r w:rsidRPr="00DF437B">
              <w:rPr>
                <w:lang w:val="uk-UA"/>
              </w:rPr>
              <w:t>Початок н.р.</w:t>
            </w:r>
          </w:p>
        </w:tc>
        <w:tc>
          <w:tcPr>
            <w:tcW w:w="660"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71%</w:t>
            </w:r>
          </w:p>
        </w:tc>
        <w:tc>
          <w:tcPr>
            <w:tcW w:w="661"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95%</w:t>
            </w:r>
          </w:p>
        </w:tc>
        <w:tc>
          <w:tcPr>
            <w:tcW w:w="624" w:type="dxa"/>
          </w:tcPr>
          <w:p w:rsidR="000E61EC" w:rsidRPr="0011479B" w:rsidRDefault="000E61EC" w:rsidP="00D95442">
            <w:pPr>
              <w:rPr>
                <w:rFonts w:ascii="Times New Roman" w:hAnsi="Times New Roman"/>
                <w:lang w:val="uk-UA"/>
              </w:rPr>
            </w:pPr>
            <w:r>
              <w:rPr>
                <w:rFonts w:ascii="Times New Roman" w:hAnsi="Times New Roman"/>
                <w:lang w:val="uk-UA"/>
              </w:rPr>
              <w:t>92%</w:t>
            </w:r>
          </w:p>
        </w:tc>
        <w:tc>
          <w:tcPr>
            <w:tcW w:w="661"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92%</w:t>
            </w:r>
          </w:p>
        </w:tc>
        <w:tc>
          <w:tcPr>
            <w:tcW w:w="661"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93%</w:t>
            </w:r>
          </w:p>
        </w:tc>
        <w:tc>
          <w:tcPr>
            <w:tcW w:w="661"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93%</w:t>
            </w:r>
          </w:p>
        </w:tc>
        <w:tc>
          <w:tcPr>
            <w:tcW w:w="661"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92%</w:t>
            </w:r>
          </w:p>
        </w:tc>
        <w:tc>
          <w:tcPr>
            <w:tcW w:w="778"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79%</w:t>
            </w:r>
          </w:p>
        </w:tc>
        <w:tc>
          <w:tcPr>
            <w:tcW w:w="778"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87%</w:t>
            </w:r>
          </w:p>
        </w:tc>
        <w:tc>
          <w:tcPr>
            <w:tcW w:w="778"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85%</w:t>
            </w:r>
          </w:p>
        </w:tc>
        <w:tc>
          <w:tcPr>
            <w:tcW w:w="778"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70%</w:t>
            </w:r>
          </w:p>
        </w:tc>
        <w:tc>
          <w:tcPr>
            <w:tcW w:w="778"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73%</w:t>
            </w:r>
          </w:p>
        </w:tc>
        <w:tc>
          <w:tcPr>
            <w:tcW w:w="1096"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73%</w:t>
            </w:r>
          </w:p>
        </w:tc>
      </w:tr>
      <w:tr w:rsidR="000E61EC" w:rsidTr="00D95442">
        <w:tc>
          <w:tcPr>
            <w:tcW w:w="1057" w:type="dxa"/>
          </w:tcPr>
          <w:p w:rsidR="000E61EC" w:rsidRPr="00DF437B" w:rsidRDefault="000E61EC" w:rsidP="00D95442">
            <w:pPr>
              <w:pStyle w:val="ac"/>
              <w:spacing w:before="0" w:beforeAutospacing="0" w:after="0" w:afterAutospacing="0" w:line="276" w:lineRule="auto"/>
              <w:jc w:val="both"/>
              <w:rPr>
                <w:lang w:val="uk-UA"/>
              </w:rPr>
            </w:pPr>
            <w:r w:rsidRPr="00DF437B">
              <w:rPr>
                <w:lang w:val="uk-UA"/>
              </w:rPr>
              <w:t>Кінець н.р.</w:t>
            </w:r>
          </w:p>
        </w:tc>
        <w:tc>
          <w:tcPr>
            <w:tcW w:w="660"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73%</w:t>
            </w:r>
          </w:p>
        </w:tc>
        <w:tc>
          <w:tcPr>
            <w:tcW w:w="661"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100%</w:t>
            </w:r>
          </w:p>
        </w:tc>
        <w:tc>
          <w:tcPr>
            <w:tcW w:w="624" w:type="dxa"/>
          </w:tcPr>
          <w:p w:rsidR="000E61EC" w:rsidRPr="0011479B" w:rsidRDefault="000E61EC" w:rsidP="00D95442">
            <w:pPr>
              <w:rPr>
                <w:rFonts w:ascii="Times New Roman" w:hAnsi="Times New Roman"/>
                <w:lang w:val="uk-UA"/>
              </w:rPr>
            </w:pPr>
            <w:r>
              <w:rPr>
                <w:rFonts w:ascii="Times New Roman" w:hAnsi="Times New Roman"/>
                <w:lang w:val="uk-UA"/>
              </w:rPr>
              <w:t>96%</w:t>
            </w:r>
          </w:p>
        </w:tc>
        <w:tc>
          <w:tcPr>
            <w:tcW w:w="661"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100%</w:t>
            </w:r>
          </w:p>
        </w:tc>
        <w:tc>
          <w:tcPr>
            <w:tcW w:w="661"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100%</w:t>
            </w:r>
          </w:p>
        </w:tc>
        <w:tc>
          <w:tcPr>
            <w:tcW w:w="661"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100%</w:t>
            </w:r>
          </w:p>
        </w:tc>
        <w:tc>
          <w:tcPr>
            <w:tcW w:w="661"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100%</w:t>
            </w:r>
          </w:p>
        </w:tc>
        <w:tc>
          <w:tcPr>
            <w:tcW w:w="778"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94%</w:t>
            </w:r>
          </w:p>
        </w:tc>
        <w:tc>
          <w:tcPr>
            <w:tcW w:w="778"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96%</w:t>
            </w:r>
          </w:p>
        </w:tc>
        <w:tc>
          <w:tcPr>
            <w:tcW w:w="778"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98%</w:t>
            </w:r>
          </w:p>
        </w:tc>
        <w:tc>
          <w:tcPr>
            <w:tcW w:w="778"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96%</w:t>
            </w:r>
          </w:p>
        </w:tc>
        <w:tc>
          <w:tcPr>
            <w:tcW w:w="778"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89%</w:t>
            </w:r>
          </w:p>
        </w:tc>
        <w:tc>
          <w:tcPr>
            <w:tcW w:w="1096" w:type="dxa"/>
          </w:tcPr>
          <w:p w:rsidR="000E61EC" w:rsidRPr="0011479B" w:rsidRDefault="000E61EC" w:rsidP="00D95442">
            <w:pPr>
              <w:rPr>
                <w:rFonts w:ascii="Times New Roman" w:hAnsi="Times New Roman"/>
                <w:sz w:val="24"/>
                <w:szCs w:val="24"/>
                <w:lang w:val="uk-UA"/>
              </w:rPr>
            </w:pPr>
            <w:r>
              <w:rPr>
                <w:rFonts w:ascii="Times New Roman" w:hAnsi="Times New Roman"/>
                <w:sz w:val="24"/>
                <w:szCs w:val="24"/>
                <w:lang w:val="uk-UA"/>
              </w:rPr>
              <w:t>83%</w:t>
            </w:r>
          </w:p>
        </w:tc>
      </w:tr>
      <w:tr w:rsidR="000E61EC" w:rsidTr="00D95442">
        <w:tc>
          <w:tcPr>
            <w:tcW w:w="1057" w:type="dxa"/>
          </w:tcPr>
          <w:p w:rsidR="000E61EC" w:rsidRPr="00DF437B" w:rsidRDefault="000E61EC" w:rsidP="00D95442">
            <w:pPr>
              <w:pStyle w:val="ac"/>
              <w:spacing w:before="0" w:beforeAutospacing="0" w:after="0" w:afterAutospacing="0" w:line="276" w:lineRule="auto"/>
              <w:jc w:val="both"/>
              <w:rPr>
                <w:lang w:val="uk-UA"/>
              </w:rPr>
            </w:pPr>
            <w:r>
              <w:rPr>
                <w:lang w:val="uk-UA"/>
              </w:rPr>
              <w:t>Різниця</w:t>
            </w:r>
          </w:p>
        </w:tc>
        <w:tc>
          <w:tcPr>
            <w:tcW w:w="660" w:type="dxa"/>
          </w:tcPr>
          <w:p w:rsidR="000E61EC" w:rsidRDefault="000E61EC" w:rsidP="00D95442">
            <w:pPr>
              <w:rPr>
                <w:rFonts w:ascii="Times New Roman" w:hAnsi="Times New Roman"/>
                <w:sz w:val="24"/>
                <w:szCs w:val="24"/>
                <w:lang w:val="uk-UA"/>
              </w:rPr>
            </w:pPr>
            <w:r>
              <w:rPr>
                <w:rFonts w:ascii="Times New Roman" w:hAnsi="Times New Roman"/>
                <w:sz w:val="24"/>
                <w:szCs w:val="24"/>
                <w:lang w:val="uk-UA"/>
              </w:rPr>
              <w:t>+2%</w:t>
            </w:r>
          </w:p>
        </w:tc>
        <w:tc>
          <w:tcPr>
            <w:tcW w:w="661" w:type="dxa"/>
          </w:tcPr>
          <w:p w:rsidR="000E61EC" w:rsidRDefault="000E61EC" w:rsidP="00D95442">
            <w:pPr>
              <w:rPr>
                <w:rFonts w:ascii="Times New Roman" w:hAnsi="Times New Roman"/>
                <w:sz w:val="24"/>
                <w:szCs w:val="24"/>
                <w:lang w:val="uk-UA"/>
              </w:rPr>
            </w:pPr>
            <w:r>
              <w:rPr>
                <w:rFonts w:ascii="Times New Roman" w:hAnsi="Times New Roman"/>
                <w:sz w:val="24"/>
                <w:szCs w:val="24"/>
                <w:lang w:val="uk-UA"/>
              </w:rPr>
              <w:t>+5%</w:t>
            </w:r>
          </w:p>
        </w:tc>
        <w:tc>
          <w:tcPr>
            <w:tcW w:w="624" w:type="dxa"/>
          </w:tcPr>
          <w:p w:rsidR="000E61EC" w:rsidRDefault="000E61EC" w:rsidP="00D95442">
            <w:pPr>
              <w:rPr>
                <w:rFonts w:ascii="Times New Roman" w:hAnsi="Times New Roman"/>
                <w:lang w:val="uk-UA"/>
              </w:rPr>
            </w:pPr>
            <w:r>
              <w:rPr>
                <w:rFonts w:ascii="Times New Roman" w:hAnsi="Times New Roman"/>
                <w:lang w:val="uk-UA"/>
              </w:rPr>
              <w:t>+4%</w:t>
            </w:r>
          </w:p>
        </w:tc>
        <w:tc>
          <w:tcPr>
            <w:tcW w:w="661" w:type="dxa"/>
          </w:tcPr>
          <w:p w:rsidR="000E61EC" w:rsidRDefault="000E61EC" w:rsidP="00D95442">
            <w:pPr>
              <w:rPr>
                <w:rFonts w:ascii="Times New Roman" w:hAnsi="Times New Roman"/>
                <w:sz w:val="24"/>
                <w:szCs w:val="24"/>
                <w:lang w:val="uk-UA"/>
              </w:rPr>
            </w:pPr>
            <w:r>
              <w:rPr>
                <w:rFonts w:ascii="Times New Roman" w:hAnsi="Times New Roman"/>
                <w:sz w:val="24"/>
                <w:szCs w:val="24"/>
                <w:lang w:val="uk-UA"/>
              </w:rPr>
              <w:t>+8%</w:t>
            </w:r>
          </w:p>
        </w:tc>
        <w:tc>
          <w:tcPr>
            <w:tcW w:w="661" w:type="dxa"/>
          </w:tcPr>
          <w:p w:rsidR="000E61EC" w:rsidRDefault="000E61EC" w:rsidP="00D95442">
            <w:pPr>
              <w:rPr>
                <w:rFonts w:ascii="Times New Roman" w:hAnsi="Times New Roman"/>
                <w:sz w:val="24"/>
                <w:szCs w:val="24"/>
                <w:lang w:val="uk-UA"/>
              </w:rPr>
            </w:pPr>
            <w:r>
              <w:rPr>
                <w:rFonts w:ascii="Times New Roman" w:hAnsi="Times New Roman"/>
                <w:sz w:val="24"/>
                <w:szCs w:val="24"/>
                <w:lang w:val="uk-UA"/>
              </w:rPr>
              <w:t>+7%</w:t>
            </w:r>
          </w:p>
        </w:tc>
        <w:tc>
          <w:tcPr>
            <w:tcW w:w="661" w:type="dxa"/>
          </w:tcPr>
          <w:p w:rsidR="000E61EC" w:rsidRDefault="000E61EC" w:rsidP="00D95442">
            <w:pPr>
              <w:rPr>
                <w:rFonts w:ascii="Times New Roman" w:hAnsi="Times New Roman"/>
                <w:sz w:val="24"/>
                <w:szCs w:val="24"/>
                <w:lang w:val="uk-UA"/>
              </w:rPr>
            </w:pPr>
            <w:r>
              <w:rPr>
                <w:rFonts w:ascii="Times New Roman" w:hAnsi="Times New Roman"/>
                <w:sz w:val="24"/>
                <w:szCs w:val="24"/>
                <w:lang w:val="uk-UA"/>
              </w:rPr>
              <w:t>+7%</w:t>
            </w:r>
          </w:p>
        </w:tc>
        <w:tc>
          <w:tcPr>
            <w:tcW w:w="661" w:type="dxa"/>
          </w:tcPr>
          <w:p w:rsidR="000E61EC" w:rsidRDefault="000E61EC" w:rsidP="00D95442">
            <w:pPr>
              <w:rPr>
                <w:rFonts w:ascii="Times New Roman" w:hAnsi="Times New Roman"/>
                <w:sz w:val="24"/>
                <w:szCs w:val="24"/>
                <w:lang w:val="uk-UA"/>
              </w:rPr>
            </w:pPr>
            <w:r>
              <w:rPr>
                <w:rFonts w:ascii="Times New Roman" w:hAnsi="Times New Roman"/>
                <w:sz w:val="24"/>
                <w:szCs w:val="24"/>
                <w:lang w:val="uk-UA"/>
              </w:rPr>
              <w:t>+8%</w:t>
            </w:r>
          </w:p>
        </w:tc>
        <w:tc>
          <w:tcPr>
            <w:tcW w:w="778" w:type="dxa"/>
          </w:tcPr>
          <w:p w:rsidR="000E61EC" w:rsidRDefault="000E61EC" w:rsidP="00D95442">
            <w:pPr>
              <w:rPr>
                <w:rFonts w:ascii="Times New Roman" w:hAnsi="Times New Roman"/>
                <w:sz w:val="24"/>
                <w:szCs w:val="24"/>
                <w:lang w:val="uk-UA"/>
              </w:rPr>
            </w:pPr>
            <w:r>
              <w:rPr>
                <w:rFonts w:ascii="Times New Roman" w:hAnsi="Times New Roman"/>
                <w:sz w:val="24"/>
                <w:szCs w:val="24"/>
                <w:lang w:val="uk-UA"/>
              </w:rPr>
              <w:t>+15%</w:t>
            </w:r>
          </w:p>
        </w:tc>
        <w:tc>
          <w:tcPr>
            <w:tcW w:w="778" w:type="dxa"/>
          </w:tcPr>
          <w:p w:rsidR="000E61EC" w:rsidRDefault="000E61EC" w:rsidP="00D95442">
            <w:pPr>
              <w:rPr>
                <w:rFonts w:ascii="Times New Roman" w:hAnsi="Times New Roman"/>
                <w:sz w:val="24"/>
                <w:szCs w:val="24"/>
                <w:lang w:val="uk-UA"/>
              </w:rPr>
            </w:pPr>
            <w:r>
              <w:rPr>
                <w:rFonts w:ascii="Times New Roman" w:hAnsi="Times New Roman"/>
                <w:sz w:val="24"/>
                <w:szCs w:val="24"/>
                <w:lang w:val="uk-UA"/>
              </w:rPr>
              <w:t>+9%</w:t>
            </w:r>
          </w:p>
        </w:tc>
        <w:tc>
          <w:tcPr>
            <w:tcW w:w="778" w:type="dxa"/>
          </w:tcPr>
          <w:p w:rsidR="000E61EC" w:rsidRDefault="000E61EC" w:rsidP="00D95442">
            <w:pPr>
              <w:rPr>
                <w:rFonts w:ascii="Times New Roman" w:hAnsi="Times New Roman"/>
                <w:sz w:val="24"/>
                <w:szCs w:val="24"/>
                <w:lang w:val="uk-UA"/>
              </w:rPr>
            </w:pPr>
            <w:r>
              <w:rPr>
                <w:rFonts w:ascii="Times New Roman" w:hAnsi="Times New Roman"/>
                <w:sz w:val="24"/>
                <w:szCs w:val="24"/>
                <w:lang w:val="uk-UA"/>
              </w:rPr>
              <w:t>+13%</w:t>
            </w:r>
          </w:p>
        </w:tc>
        <w:tc>
          <w:tcPr>
            <w:tcW w:w="778" w:type="dxa"/>
          </w:tcPr>
          <w:p w:rsidR="000E61EC" w:rsidRDefault="000E61EC" w:rsidP="00D95442">
            <w:pPr>
              <w:rPr>
                <w:rFonts w:ascii="Times New Roman" w:hAnsi="Times New Roman"/>
                <w:sz w:val="24"/>
                <w:szCs w:val="24"/>
                <w:lang w:val="uk-UA"/>
              </w:rPr>
            </w:pPr>
            <w:r>
              <w:rPr>
                <w:rFonts w:ascii="Times New Roman" w:hAnsi="Times New Roman"/>
                <w:sz w:val="24"/>
                <w:szCs w:val="24"/>
                <w:lang w:val="uk-UA"/>
              </w:rPr>
              <w:t>+26%</w:t>
            </w:r>
          </w:p>
        </w:tc>
        <w:tc>
          <w:tcPr>
            <w:tcW w:w="778" w:type="dxa"/>
          </w:tcPr>
          <w:p w:rsidR="000E61EC" w:rsidRDefault="000E61EC" w:rsidP="00D95442">
            <w:pPr>
              <w:rPr>
                <w:rFonts w:ascii="Times New Roman" w:hAnsi="Times New Roman"/>
                <w:sz w:val="24"/>
                <w:szCs w:val="24"/>
                <w:lang w:val="uk-UA"/>
              </w:rPr>
            </w:pPr>
            <w:r>
              <w:rPr>
                <w:rFonts w:ascii="Times New Roman" w:hAnsi="Times New Roman"/>
                <w:sz w:val="24"/>
                <w:szCs w:val="24"/>
                <w:lang w:val="uk-UA"/>
              </w:rPr>
              <w:t>+16%</w:t>
            </w:r>
          </w:p>
        </w:tc>
        <w:tc>
          <w:tcPr>
            <w:tcW w:w="1096" w:type="dxa"/>
          </w:tcPr>
          <w:p w:rsidR="000E61EC" w:rsidRDefault="000E61EC" w:rsidP="00D95442">
            <w:pPr>
              <w:rPr>
                <w:rFonts w:ascii="Times New Roman" w:hAnsi="Times New Roman"/>
                <w:sz w:val="24"/>
                <w:szCs w:val="24"/>
                <w:lang w:val="uk-UA"/>
              </w:rPr>
            </w:pPr>
            <w:r>
              <w:rPr>
                <w:rFonts w:ascii="Times New Roman" w:hAnsi="Times New Roman"/>
                <w:sz w:val="24"/>
                <w:szCs w:val="24"/>
                <w:lang w:val="uk-UA"/>
              </w:rPr>
              <w:t>+10%</w:t>
            </w:r>
          </w:p>
        </w:tc>
      </w:tr>
    </w:tbl>
    <w:p w:rsidR="000E61EC" w:rsidRDefault="000E61EC" w:rsidP="000E61EC">
      <w:pPr>
        <w:pStyle w:val="ac"/>
        <w:shd w:val="clear" w:color="auto" w:fill="FFFFFF"/>
        <w:spacing w:before="0" w:beforeAutospacing="0" w:after="0" w:afterAutospacing="0" w:line="276" w:lineRule="auto"/>
        <w:ind w:firstLine="708"/>
        <w:jc w:val="both"/>
        <w:rPr>
          <w:sz w:val="28"/>
          <w:szCs w:val="28"/>
          <w:lang w:val="uk-UA"/>
        </w:rPr>
      </w:pPr>
    </w:p>
    <w:p w:rsidR="000E61EC" w:rsidRDefault="000E61EC" w:rsidP="000E61EC">
      <w:pPr>
        <w:pStyle w:val="ac"/>
        <w:shd w:val="clear" w:color="auto" w:fill="FFFFFF"/>
        <w:spacing w:before="0" w:beforeAutospacing="0" w:after="0" w:afterAutospacing="0" w:line="276" w:lineRule="auto"/>
        <w:ind w:firstLine="708"/>
        <w:jc w:val="both"/>
        <w:rPr>
          <w:sz w:val="28"/>
          <w:szCs w:val="28"/>
          <w:lang w:val="uk-UA"/>
        </w:rPr>
      </w:pPr>
      <w:r w:rsidRPr="00CA7599">
        <w:rPr>
          <w:sz w:val="28"/>
          <w:szCs w:val="28"/>
          <w:lang w:val="uk-UA"/>
        </w:rPr>
        <w:t xml:space="preserve">Проаналізувавши показники дітей старшого дошкільного віку, можна зробити висновок, що за освітніми лініями Базового компонента дошкільної освіти рівень сформованості життєвих компетенцій з розділу «Особистість дитини», «Дитина у соціумі», «Дитина у природному довкіллі», </w:t>
      </w:r>
      <w:r>
        <w:rPr>
          <w:sz w:val="28"/>
          <w:szCs w:val="28"/>
          <w:lang w:val="uk-UA"/>
        </w:rPr>
        <w:t xml:space="preserve">, </w:t>
      </w:r>
      <w:r w:rsidRPr="00CA7599">
        <w:rPr>
          <w:sz w:val="28"/>
          <w:szCs w:val="28"/>
          <w:lang w:val="uk-UA"/>
        </w:rPr>
        <w:t>«Мовлення дитини»</w:t>
      </w:r>
      <w:r>
        <w:rPr>
          <w:sz w:val="28"/>
          <w:szCs w:val="28"/>
          <w:lang w:val="uk-UA"/>
        </w:rPr>
        <w:t>, «Гра дитини», «Дитина у світі мистецтва</w:t>
      </w:r>
      <w:r w:rsidRPr="00CA7599">
        <w:rPr>
          <w:sz w:val="28"/>
          <w:szCs w:val="28"/>
          <w:lang w:val="uk-UA"/>
        </w:rPr>
        <w:t>»</w:t>
      </w:r>
      <w:r>
        <w:rPr>
          <w:sz w:val="28"/>
          <w:szCs w:val="28"/>
          <w:lang w:val="uk-UA"/>
        </w:rPr>
        <w:t xml:space="preserve"> та</w:t>
      </w:r>
      <w:r w:rsidRPr="00BF41C9">
        <w:rPr>
          <w:sz w:val="28"/>
          <w:szCs w:val="28"/>
          <w:lang w:val="uk-UA"/>
        </w:rPr>
        <w:t xml:space="preserve"> </w:t>
      </w:r>
      <w:r w:rsidRPr="00CA7599">
        <w:rPr>
          <w:sz w:val="28"/>
          <w:szCs w:val="28"/>
          <w:lang w:val="uk-UA"/>
        </w:rPr>
        <w:t>«Дитина у сенсорно – пізнавальному просторі»</w:t>
      </w:r>
      <w:r>
        <w:rPr>
          <w:sz w:val="28"/>
          <w:szCs w:val="28"/>
          <w:lang w:val="uk-UA"/>
        </w:rPr>
        <w:t xml:space="preserve"> показники підвищилися.</w:t>
      </w:r>
      <w:r w:rsidRPr="005273BA">
        <w:rPr>
          <w:sz w:val="28"/>
          <w:szCs w:val="28"/>
          <w:lang w:val="uk-UA"/>
        </w:rPr>
        <w:t xml:space="preserve"> </w:t>
      </w:r>
    </w:p>
    <w:p w:rsidR="000E61EC" w:rsidRPr="000E61EC" w:rsidRDefault="000E61EC" w:rsidP="000E61EC">
      <w:pPr>
        <w:spacing w:after="0"/>
        <w:ind w:firstLine="708"/>
        <w:jc w:val="both"/>
        <w:rPr>
          <w:rStyle w:val="c9dxtc"/>
          <w:rFonts w:ascii="Times New Roman" w:hAnsi="Times New Roman"/>
          <w:sz w:val="28"/>
          <w:szCs w:val="28"/>
          <w:lang w:val="uk-UA"/>
        </w:rPr>
      </w:pPr>
      <w:r>
        <w:rPr>
          <w:rFonts w:ascii="Times New Roman" w:hAnsi="Times New Roman"/>
          <w:sz w:val="28"/>
          <w:szCs w:val="28"/>
          <w:lang w:val="uk-UA"/>
        </w:rPr>
        <w:t>Середній показник рівня розвитку дітей старшого дошкільного віку Конотопського закладу дошкільної освіти (ясла - садок) № 11 «Вітерець» на кінець навчального року у відсотках становить 93%, що свідчить про те, що якість надання освітній послуг в закладі дошкільної освіти на високому рівні (ВР).</w:t>
      </w:r>
    </w:p>
    <w:p w:rsidR="005C13B7" w:rsidRDefault="005C13B7" w:rsidP="005C13B7">
      <w:pPr>
        <w:pStyle w:val="ac"/>
        <w:shd w:val="clear" w:color="auto" w:fill="FFFFFF"/>
        <w:spacing w:before="0" w:beforeAutospacing="0" w:after="0" w:afterAutospacing="0"/>
        <w:ind w:firstLine="708"/>
        <w:jc w:val="both"/>
        <w:rPr>
          <w:sz w:val="28"/>
          <w:szCs w:val="28"/>
          <w:lang w:val="uk-UA"/>
        </w:rPr>
      </w:pPr>
      <w:r w:rsidRPr="009441FA">
        <w:rPr>
          <w:rStyle w:val="c9dxtc"/>
          <w:color w:val="000000"/>
          <w:sz w:val="28"/>
          <w:szCs w:val="28"/>
          <w:lang w:val="uk-UA"/>
        </w:rPr>
        <w:t xml:space="preserve">Відповідно до </w:t>
      </w:r>
      <w:r>
        <w:rPr>
          <w:rStyle w:val="c9dxtc"/>
          <w:color w:val="000000"/>
          <w:sz w:val="28"/>
          <w:szCs w:val="28"/>
          <w:lang w:val="uk-UA"/>
        </w:rPr>
        <w:t>Річного п</w:t>
      </w:r>
      <w:r w:rsidRPr="009441FA">
        <w:rPr>
          <w:rStyle w:val="c9dxtc"/>
          <w:color w:val="000000"/>
          <w:sz w:val="28"/>
          <w:szCs w:val="28"/>
          <w:lang w:val="uk-UA"/>
        </w:rPr>
        <w:t xml:space="preserve">лану роботи </w:t>
      </w:r>
      <w:r>
        <w:rPr>
          <w:sz w:val="28"/>
          <w:szCs w:val="28"/>
          <w:lang w:val="uk-UA"/>
        </w:rPr>
        <w:t xml:space="preserve">Конотопського </w:t>
      </w:r>
      <w:r w:rsidR="000E61EC">
        <w:rPr>
          <w:sz w:val="28"/>
          <w:szCs w:val="28"/>
          <w:lang w:val="uk-UA"/>
        </w:rPr>
        <w:t>закладу дошкільної освіти</w:t>
      </w:r>
      <w:r>
        <w:rPr>
          <w:sz w:val="28"/>
          <w:szCs w:val="28"/>
          <w:lang w:val="uk-UA"/>
        </w:rPr>
        <w:t xml:space="preserve"> (ясла - садок) № 11 «Вітерець», наказів закладу дошкільної освіти був проведений моніторинг рівня розвитку дошкільників ста</w:t>
      </w:r>
      <w:r w:rsidR="000E61EC">
        <w:rPr>
          <w:sz w:val="28"/>
          <w:szCs w:val="28"/>
          <w:lang w:val="uk-UA"/>
        </w:rPr>
        <w:t>ном на початок та кінець 2024/2025</w:t>
      </w:r>
      <w:r>
        <w:rPr>
          <w:sz w:val="28"/>
          <w:szCs w:val="28"/>
          <w:lang w:val="uk-UA"/>
        </w:rPr>
        <w:t xml:space="preserve"> навчального року у І молодшій </w:t>
      </w:r>
      <w:r w:rsidR="000E61EC">
        <w:rPr>
          <w:sz w:val="28"/>
          <w:szCs w:val="28"/>
          <w:lang w:val="uk-UA"/>
        </w:rPr>
        <w:t xml:space="preserve"> групі «Бджілка</w:t>
      </w:r>
      <w:r>
        <w:rPr>
          <w:sz w:val="28"/>
          <w:szCs w:val="28"/>
          <w:lang w:val="uk-UA"/>
        </w:rPr>
        <w:t xml:space="preserve">», ІІ молодшій </w:t>
      </w:r>
      <w:r w:rsidR="000E61EC">
        <w:rPr>
          <w:sz w:val="28"/>
          <w:szCs w:val="28"/>
          <w:lang w:val="uk-UA"/>
        </w:rPr>
        <w:t>групі «Малятко</w:t>
      </w:r>
      <w:r>
        <w:rPr>
          <w:sz w:val="28"/>
          <w:szCs w:val="28"/>
          <w:lang w:val="uk-UA"/>
        </w:rPr>
        <w:t xml:space="preserve">», різновіковій групі «Дзвіночок», середній </w:t>
      </w:r>
      <w:r w:rsidR="000E61EC">
        <w:rPr>
          <w:sz w:val="28"/>
          <w:szCs w:val="28"/>
          <w:lang w:val="uk-UA"/>
        </w:rPr>
        <w:t>групі «Віночок</w:t>
      </w:r>
      <w:r>
        <w:rPr>
          <w:sz w:val="28"/>
          <w:szCs w:val="28"/>
          <w:lang w:val="uk-UA"/>
        </w:rPr>
        <w:t>»,</w:t>
      </w:r>
      <w:r w:rsidR="000E61EC">
        <w:rPr>
          <w:sz w:val="28"/>
          <w:szCs w:val="28"/>
          <w:lang w:val="uk-UA"/>
        </w:rPr>
        <w:t xml:space="preserve"> старшій «А» групі «Калинка», старшій «Б» групі «Сонечко»</w:t>
      </w:r>
      <w:r>
        <w:rPr>
          <w:sz w:val="28"/>
          <w:szCs w:val="28"/>
          <w:lang w:val="uk-UA"/>
        </w:rPr>
        <w:t>.  Моніторинг проводили вихователі вікових груп. Результати були оброблені виховат</w:t>
      </w:r>
      <w:r w:rsidR="000E61EC">
        <w:rPr>
          <w:sz w:val="28"/>
          <w:szCs w:val="28"/>
          <w:lang w:val="uk-UA"/>
        </w:rPr>
        <w:t>елем – методистом Мариною Ліонченко</w:t>
      </w:r>
      <w:r>
        <w:rPr>
          <w:sz w:val="28"/>
          <w:szCs w:val="28"/>
          <w:lang w:val="uk-UA"/>
        </w:rPr>
        <w:t xml:space="preserve">. </w:t>
      </w:r>
    </w:p>
    <w:p w:rsidR="005C13B7" w:rsidRPr="009D2DE2" w:rsidRDefault="005C13B7" w:rsidP="005C13B7">
      <w:pPr>
        <w:pStyle w:val="zfr3q"/>
        <w:spacing w:before="0" w:beforeAutospacing="0" w:after="0" w:afterAutospacing="0" w:line="276" w:lineRule="auto"/>
        <w:jc w:val="both"/>
        <w:rPr>
          <w:color w:val="000000"/>
          <w:sz w:val="28"/>
          <w:szCs w:val="28"/>
          <w:lang w:val="uk-UA"/>
        </w:rPr>
      </w:pPr>
      <w:r w:rsidRPr="00661935">
        <w:rPr>
          <w:rStyle w:val="c9dxtc"/>
          <w:color w:val="000000"/>
          <w:sz w:val="28"/>
          <w:szCs w:val="28"/>
        </w:rPr>
        <w:t>    </w:t>
      </w:r>
      <w:r w:rsidRPr="009441FA">
        <w:rPr>
          <w:rStyle w:val="apple-tab-span"/>
          <w:color w:val="000000"/>
          <w:sz w:val="28"/>
          <w:szCs w:val="28"/>
          <w:lang w:val="uk-UA"/>
        </w:rPr>
        <w:tab/>
      </w:r>
      <w:r>
        <w:rPr>
          <w:rStyle w:val="c9dxtc"/>
          <w:color w:val="000000"/>
          <w:sz w:val="28"/>
          <w:szCs w:val="28"/>
          <w:lang w:val="uk-UA"/>
        </w:rPr>
        <w:t>У</w:t>
      </w:r>
      <w:r w:rsidRPr="009441FA">
        <w:rPr>
          <w:rStyle w:val="c9dxtc"/>
          <w:color w:val="000000"/>
          <w:sz w:val="28"/>
          <w:szCs w:val="28"/>
          <w:lang w:val="uk-UA"/>
        </w:rPr>
        <w:t xml:space="preserve"> результаті </w:t>
      </w:r>
      <w:r>
        <w:rPr>
          <w:rStyle w:val="c9dxtc"/>
          <w:color w:val="000000"/>
          <w:sz w:val="28"/>
          <w:szCs w:val="28"/>
          <w:lang w:val="uk-UA"/>
        </w:rPr>
        <w:t xml:space="preserve">моніторингу з’ясовано, що вся освітня взаємодія із здобувачами дошкільної освіти </w:t>
      </w:r>
      <w:r w:rsidRPr="009441FA">
        <w:rPr>
          <w:rStyle w:val="c9dxtc"/>
          <w:color w:val="000000"/>
          <w:sz w:val="28"/>
          <w:szCs w:val="28"/>
          <w:lang w:val="uk-UA"/>
        </w:rPr>
        <w:t xml:space="preserve">планується і проводиться відповідно до Базового компонента дошкільної освіти, </w:t>
      </w:r>
      <w:r>
        <w:rPr>
          <w:rStyle w:val="c9dxtc"/>
          <w:color w:val="000000"/>
          <w:sz w:val="28"/>
          <w:szCs w:val="28"/>
          <w:lang w:val="uk-UA"/>
        </w:rPr>
        <w:t xml:space="preserve">Освітньої </w:t>
      </w:r>
      <w:r w:rsidRPr="009441FA">
        <w:rPr>
          <w:rStyle w:val="c9dxtc"/>
          <w:color w:val="000000"/>
          <w:sz w:val="28"/>
          <w:szCs w:val="28"/>
          <w:lang w:val="uk-UA"/>
        </w:rPr>
        <w:t>програми</w:t>
      </w:r>
      <w:r>
        <w:rPr>
          <w:rStyle w:val="c9dxtc"/>
          <w:color w:val="000000"/>
          <w:sz w:val="28"/>
          <w:szCs w:val="28"/>
          <w:lang w:val="uk-UA"/>
        </w:rPr>
        <w:t xml:space="preserve"> для дітей від 2 до </w:t>
      </w:r>
      <w:r>
        <w:rPr>
          <w:rStyle w:val="c9dxtc"/>
          <w:color w:val="000000"/>
          <w:sz w:val="28"/>
          <w:szCs w:val="28"/>
          <w:lang w:val="uk-UA"/>
        </w:rPr>
        <w:lastRenderedPageBreak/>
        <w:t>7 років «Дитина</w:t>
      </w:r>
      <w:r w:rsidRPr="009441FA">
        <w:rPr>
          <w:rStyle w:val="c9dxtc"/>
          <w:color w:val="000000"/>
          <w:sz w:val="28"/>
          <w:szCs w:val="28"/>
          <w:lang w:val="uk-UA"/>
        </w:rPr>
        <w:t>»</w:t>
      </w:r>
      <w:r>
        <w:rPr>
          <w:rStyle w:val="c9dxtc"/>
          <w:color w:val="000000"/>
          <w:sz w:val="28"/>
          <w:szCs w:val="28"/>
          <w:lang w:val="uk-UA"/>
        </w:rPr>
        <w:t>.</w:t>
      </w:r>
      <w:r w:rsidR="000E61EC">
        <w:rPr>
          <w:rStyle w:val="c9dxtc"/>
          <w:color w:val="000000"/>
          <w:sz w:val="28"/>
          <w:szCs w:val="28"/>
          <w:lang w:val="uk-UA"/>
        </w:rPr>
        <w:t xml:space="preserve"> </w:t>
      </w:r>
      <w:r w:rsidRPr="00C650A7">
        <w:rPr>
          <w:rStyle w:val="c9dxtc"/>
          <w:color w:val="000000"/>
          <w:sz w:val="28"/>
          <w:szCs w:val="28"/>
          <w:lang w:val="uk-UA"/>
        </w:rPr>
        <w:t>Результати, отримані під час вивчення освітнього процесу у групі</w:t>
      </w:r>
      <w:r>
        <w:rPr>
          <w:rStyle w:val="c9dxtc"/>
          <w:color w:val="000000"/>
          <w:sz w:val="28"/>
          <w:szCs w:val="28"/>
          <w:lang w:val="uk-UA"/>
        </w:rPr>
        <w:t xml:space="preserve"> дітей 3-го, 4-го, 5-го</w:t>
      </w:r>
      <w:r w:rsidR="000E61EC">
        <w:rPr>
          <w:rStyle w:val="c9dxtc"/>
          <w:color w:val="000000"/>
          <w:sz w:val="28"/>
          <w:szCs w:val="28"/>
          <w:lang w:val="uk-UA"/>
        </w:rPr>
        <w:t xml:space="preserve"> та 6-го</w:t>
      </w:r>
      <w:r>
        <w:rPr>
          <w:rStyle w:val="c9dxtc"/>
          <w:color w:val="000000"/>
          <w:sz w:val="28"/>
          <w:szCs w:val="28"/>
          <w:lang w:val="uk-UA"/>
        </w:rPr>
        <w:t xml:space="preserve"> року життя</w:t>
      </w:r>
      <w:r w:rsidRPr="00C650A7">
        <w:rPr>
          <w:rStyle w:val="c9dxtc"/>
          <w:color w:val="000000"/>
          <w:sz w:val="28"/>
          <w:szCs w:val="28"/>
          <w:lang w:val="uk-UA"/>
        </w:rPr>
        <w:t xml:space="preserve">, свідчать про те, що робота ведеться на належному рівні. </w:t>
      </w:r>
      <w:r w:rsidRPr="00661935">
        <w:rPr>
          <w:rStyle w:val="c9dxtc"/>
          <w:color w:val="000000"/>
          <w:sz w:val="28"/>
          <w:szCs w:val="28"/>
        </w:rPr>
        <w:t>Процеси життєдіяльності протягом дня здійснюються відповідно до режиму дня, інтересів та запитів дітей.</w:t>
      </w:r>
    </w:p>
    <w:p w:rsidR="005C13B7" w:rsidRDefault="005C13B7" w:rsidP="005C13B7">
      <w:pPr>
        <w:pStyle w:val="zfr3q"/>
        <w:spacing w:before="0" w:beforeAutospacing="0" w:after="0" w:afterAutospacing="0" w:line="276" w:lineRule="auto"/>
        <w:jc w:val="both"/>
        <w:rPr>
          <w:rStyle w:val="c9dxtc"/>
          <w:color w:val="000000"/>
          <w:sz w:val="28"/>
          <w:szCs w:val="28"/>
          <w:lang w:val="uk-UA"/>
        </w:rPr>
      </w:pPr>
      <w:r w:rsidRPr="00661935">
        <w:rPr>
          <w:rStyle w:val="c9dxtc"/>
          <w:color w:val="000000"/>
          <w:sz w:val="28"/>
          <w:szCs w:val="28"/>
        </w:rPr>
        <w:t>    </w:t>
      </w:r>
      <w:r w:rsidRPr="009D2DE2">
        <w:rPr>
          <w:rStyle w:val="apple-tab-span"/>
          <w:color w:val="000000"/>
          <w:sz w:val="28"/>
          <w:szCs w:val="28"/>
          <w:lang w:val="uk-UA"/>
        </w:rPr>
        <w:tab/>
      </w:r>
      <w:r>
        <w:rPr>
          <w:rStyle w:val="c9dxtc"/>
          <w:color w:val="000000"/>
          <w:sz w:val="28"/>
          <w:szCs w:val="28"/>
          <w:lang w:val="uk-UA"/>
        </w:rPr>
        <w:t xml:space="preserve">Моніторинг якості освіти </w:t>
      </w:r>
      <w:r w:rsidRPr="009D2DE2">
        <w:rPr>
          <w:rStyle w:val="c9dxtc"/>
          <w:color w:val="000000"/>
          <w:sz w:val="28"/>
          <w:szCs w:val="28"/>
          <w:lang w:val="uk-UA"/>
        </w:rPr>
        <w:t>проводи</w:t>
      </w:r>
      <w:r>
        <w:rPr>
          <w:rStyle w:val="c9dxtc"/>
          <w:color w:val="000000"/>
          <w:sz w:val="28"/>
          <w:szCs w:val="28"/>
          <w:lang w:val="uk-UA"/>
        </w:rPr>
        <w:t>вс</w:t>
      </w:r>
      <w:r w:rsidRPr="009D2DE2">
        <w:rPr>
          <w:rStyle w:val="c9dxtc"/>
          <w:color w:val="000000"/>
          <w:sz w:val="28"/>
          <w:szCs w:val="28"/>
          <w:lang w:val="uk-UA"/>
        </w:rPr>
        <w:t>я вихователями у формі організованої безпосередньо</w:t>
      </w:r>
      <w:r>
        <w:rPr>
          <w:rStyle w:val="c9dxtc"/>
          <w:color w:val="000000"/>
          <w:sz w:val="28"/>
          <w:szCs w:val="28"/>
          <w:lang w:val="uk-UA"/>
        </w:rPr>
        <w:t xml:space="preserve">ї </w:t>
      </w:r>
      <w:r w:rsidRPr="009D2DE2">
        <w:rPr>
          <w:rStyle w:val="c9dxtc"/>
          <w:color w:val="000000"/>
          <w:sz w:val="28"/>
          <w:szCs w:val="28"/>
          <w:lang w:val="uk-UA"/>
        </w:rPr>
        <w:t xml:space="preserve"> освітньої </w:t>
      </w:r>
      <w:r>
        <w:rPr>
          <w:rStyle w:val="c9dxtc"/>
          <w:color w:val="000000"/>
          <w:sz w:val="28"/>
          <w:szCs w:val="28"/>
          <w:lang w:val="uk-UA"/>
        </w:rPr>
        <w:t xml:space="preserve"> взаємодії під час </w:t>
      </w:r>
      <w:r w:rsidRPr="009D2DE2">
        <w:rPr>
          <w:rStyle w:val="c9dxtc"/>
          <w:color w:val="000000"/>
          <w:sz w:val="28"/>
          <w:szCs w:val="28"/>
          <w:lang w:val="uk-UA"/>
        </w:rPr>
        <w:t>спостережень, бесід, ігор.</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якості освіти</w:t>
      </w:r>
      <w:r w:rsidRPr="00661935">
        <w:rPr>
          <w:rStyle w:val="c9dxtc"/>
          <w:b/>
          <w:bCs/>
          <w:color w:val="000000"/>
          <w:sz w:val="28"/>
          <w:szCs w:val="28"/>
        </w:rPr>
        <w:t> </w:t>
      </w:r>
      <w:r w:rsidRPr="00A932F4">
        <w:rPr>
          <w:rStyle w:val="c9dxtc"/>
          <w:b/>
          <w:bCs/>
          <w:color w:val="000000"/>
          <w:sz w:val="28"/>
          <w:szCs w:val="28"/>
          <w:lang w:val="uk-UA"/>
        </w:rPr>
        <w:t xml:space="preserve">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sidRPr="00A932F4">
        <w:rPr>
          <w:rStyle w:val="c9dxtc"/>
          <w:b/>
          <w:bCs/>
          <w:color w:val="000000"/>
          <w:sz w:val="28"/>
          <w:szCs w:val="28"/>
          <w:lang w:val="uk-UA"/>
        </w:rPr>
        <w:t>відповідно до вимог Базов</w:t>
      </w:r>
      <w:r>
        <w:rPr>
          <w:rStyle w:val="c9dxtc"/>
          <w:b/>
          <w:bCs/>
          <w:color w:val="000000"/>
          <w:sz w:val="28"/>
          <w:szCs w:val="28"/>
          <w:lang w:val="uk-UA"/>
        </w:rPr>
        <w:t xml:space="preserve">ого компонента дошкільної освіти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І молодшої групи «Бджілка » за 2024/2025 навчальний рік</w:t>
      </w:r>
    </w:p>
    <w:p w:rsidR="000E61EC" w:rsidRPr="0050260B"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b/>
          <w:bCs/>
          <w:noProof/>
          <w:color w:val="000000"/>
          <w:sz w:val="28"/>
          <w:szCs w:val="28"/>
        </w:rPr>
        <w:drawing>
          <wp:inline distT="0" distB="0" distL="0" distR="0">
            <wp:extent cx="5486400" cy="3200400"/>
            <wp:effectExtent l="19050" t="0" r="19050" b="0"/>
            <wp:docPr id="4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r w:rsidRPr="00850BCB">
        <w:rPr>
          <w:rStyle w:val="c9dxtc"/>
          <w:bCs/>
          <w:color w:val="000000"/>
          <w:sz w:val="28"/>
          <w:szCs w:val="28"/>
          <w:lang w:val="uk-UA"/>
        </w:rPr>
        <w:t>що у відсотках становить:</w:t>
      </w: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p>
    <w:tbl>
      <w:tblPr>
        <w:tblStyle w:val="ab"/>
        <w:tblW w:w="0" w:type="auto"/>
        <w:tblLook w:val="04A0"/>
      </w:tblPr>
      <w:tblGrid>
        <w:gridCol w:w="3285"/>
        <w:gridCol w:w="3285"/>
        <w:gridCol w:w="3285"/>
      </w:tblGrid>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p>
        </w:tc>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Початок н.р.</w:t>
            </w:r>
          </w:p>
        </w:tc>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Кінець н.р.</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Високий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Достатній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25%</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88%</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Середній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75%</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12%</w:t>
            </w:r>
          </w:p>
        </w:tc>
      </w:tr>
    </w:tbl>
    <w:p w:rsidR="000E61EC" w:rsidRPr="00850BCB" w:rsidRDefault="000E61EC" w:rsidP="000E61EC">
      <w:pPr>
        <w:pStyle w:val="ac"/>
        <w:shd w:val="clear" w:color="auto" w:fill="FFFFFF"/>
        <w:spacing w:before="0" w:beforeAutospacing="0" w:after="0" w:afterAutospacing="0"/>
        <w:rPr>
          <w:rStyle w:val="c9dxtc"/>
          <w:bCs/>
          <w:color w:val="000000"/>
          <w:sz w:val="28"/>
          <w:szCs w:val="28"/>
          <w:lang w:val="uk-UA"/>
        </w:rPr>
      </w:pPr>
    </w:p>
    <w:p w:rsidR="000E61EC" w:rsidRPr="00850BCB" w:rsidRDefault="000E61EC" w:rsidP="000E61EC">
      <w:pPr>
        <w:pStyle w:val="ac"/>
        <w:shd w:val="clear" w:color="auto" w:fill="FFFFFF"/>
        <w:spacing w:before="0" w:beforeAutospacing="0" w:after="0" w:afterAutospacing="0"/>
        <w:ind w:firstLine="708"/>
        <w:jc w:val="both"/>
        <w:rPr>
          <w:color w:val="000000"/>
          <w:sz w:val="28"/>
          <w:szCs w:val="28"/>
          <w:lang w:val="uk-UA"/>
        </w:rPr>
      </w:pPr>
      <w:r w:rsidRPr="00850BCB">
        <w:rPr>
          <w:noProof/>
          <w:color w:val="000000"/>
          <w:sz w:val="28"/>
          <w:szCs w:val="28"/>
        </w:rPr>
        <w:drawing>
          <wp:inline distT="0" distB="0" distL="0" distR="0">
            <wp:extent cx="4648200" cy="2695575"/>
            <wp:effectExtent l="19050" t="0" r="19050" b="0"/>
            <wp:docPr id="4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E61EC" w:rsidRDefault="000E61EC" w:rsidP="000E61EC">
      <w:pPr>
        <w:pStyle w:val="ac"/>
        <w:shd w:val="clear" w:color="auto" w:fill="FFFFFF"/>
        <w:spacing w:before="0" w:beforeAutospacing="0" w:after="0" w:afterAutospacing="0"/>
        <w:ind w:firstLine="708"/>
        <w:jc w:val="both"/>
        <w:rPr>
          <w:sz w:val="28"/>
          <w:szCs w:val="28"/>
          <w:lang w:val="uk-UA"/>
        </w:rPr>
      </w:pPr>
    </w:p>
    <w:p w:rsidR="000E61EC" w:rsidRPr="00063595" w:rsidRDefault="000E61EC" w:rsidP="000E61EC">
      <w:pPr>
        <w:pStyle w:val="ac"/>
        <w:shd w:val="clear" w:color="auto" w:fill="FFFFFF"/>
        <w:spacing w:before="0" w:beforeAutospacing="0" w:after="0" w:afterAutospacing="0"/>
        <w:ind w:firstLine="708"/>
        <w:jc w:val="both"/>
        <w:rPr>
          <w:rStyle w:val="c9dxtc"/>
          <w:sz w:val="28"/>
          <w:szCs w:val="28"/>
          <w:lang w:val="uk-UA"/>
        </w:rPr>
      </w:pPr>
      <w:r w:rsidRPr="00AB6CCD">
        <w:rPr>
          <w:sz w:val="28"/>
          <w:szCs w:val="28"/>
          <w:lang w:val="uk-UA"/>
        </w:rPr>
        <w:t>За резуль</w:t>
      </w:r>
      <w:r>
        <w:rPr>
          <w:sz w:val="28"/>
          <w:szCs w:val="28"/>
          <w:lang w:val="uk-UA"/>
        </w:rPr>
        <w:t>татами моніторингу на кінець навчального року показники рівня розвитку дітей покращилися, із середнього підвищилися до достатнього.</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якості освіти</w:t>
      </w:r>
      <w:r w:rsidRPr="00661935">
        <w:rPr>
          <w:rStyle w:val="c9dxtc"/>
          <w:b/>
          <w:bCs/>
          <w:color w:val="000000"/>
          <w:sz w:val="28"/>
          <w:szCs w:val="28"/>
        </w:rPr>
        <w:t> </w:t>
      </w:r>
      <w:r w:rsidRPr="00A932F4">
        <w:rPr>
          <w:rStyle w:val="c9dxtc"/>
          <w:b/>
          <w:bCs/>
          <w:color w:val="000000"/>
          <w:sz w:val="28"/>
          <w:szCs w:val="28"/>
          <w:lang w:val="uk-UA"/>
        </w:rPr>
        <w:t xml:space="preserve">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 xml:space="preserve"> за освітніми лініями </w:t>
      </w:r>
      <w:r w:rsidRPr="00A932F4">
        <w:rPr>
          <w:rStyle w:val="c9dxtc"/>
          <w:b/>
          <w:bCs/>
          <w:color w:val="000000"/>
          <w:sz w:val="28"/>
          <w:szCs w:val="28"/>
          <w:lang w:val="uk-UA"/>
        </w:rPr>
        <w:t>Базов</w:t>
      </w:r>
      <w:r>
        <w:rPr>
          <w:rStyle w:val="c9dxtc"/>
          <w:b/>
          <w:bCs/>
          <w:color w:val="000000"/>
          <w:sz w:val="28"/>
          <w:szCs w:val="28"/>
          <w:lang w:val="uk-UA"/>
        </w:rPr>
        <w:t xml:space="preserve">ого компонента дошкільної освіти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І молодшої групи «Бджілка» за 2024/2025 навчальний рік</w:t>
      </w:r>
    </w:p>
    <w:p w:rsidR="000E61EC" w:rsidRPr="0050260B" w:rsidRDefault="000E61EC" w:rsidP="000E61EC">
      <w:pPr>
        <w:spacing w:after="0" w:line="240" w:lineRule="auto"/>
        <w:jc w:val="both"/>
        <w:rPr>
          <w:rFonts w:ascii="Times New Roman" w:hAnsi="Times New Roman" w:cs="Times New Roman"/>
          <w:sz w:val="28"/>
          <w:szCs w:val="28"/>
          <w:lang w:val="uk-UA"/>
        </w:rPr>
      </w:pPr>
    </w:p>
    <w:p w:rsidR="000E61EC" w:rsidRDefault="000E61EC" w:rsidP="000E61EC">
      <w:pPr>
        <w:spacing w:after="0" w:line="240" w:lineRule="auto"/>
        <w:jc w:val="both"/>
        <w:rPr>
          <w:rFonts w:ascii="Times New Roman" w:hAnsi="Times New Roman" w:cs="Times New Roman"/>
          <w:sz w:val="28"/>
          <w:szCs w:val="28"/>
          <w:lang w:val="uk-UA"/>
        </w:rPr>
      </w:pPr>
      <w:r w:rsidRPr="003B469B">
        <w:rPr>
          <w:rFonts w:ascii="Times New Roman" w:hAnsi="Times New Roman" w:cs="Times New Roman"/>
          <w:noProof/>
          <w:sz w:val="28"/>
          <w:szCs w:val="28"/>
        </w:rPr>
        <w:drawing>
          <wp:inline distT="0" distB="0" distL="0" distR="0">
            <wp:extent cx="5876925" cy="2552700"/>
            <wp:effectExtent l="19050" t="0" r="9525" b="0"/>
            <wp:docPr id="4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E61EC" w:rsidRDefault="000E61EC" w:rsidP="000E61EC">
      <w:pPr>
        <w:pStyle w:val="ac"/>
        <w:shd w:val="clear" w:color="auto" w:fill="FFFFFF"/>
        <w:spacing w:before="0" w:beforeAutospacing="0" w:after="0" w:afterAutospacing="0"/>
        <w:ind w:firstLine="708"/>
        <w:jc w:val="both"/>
        <w:rPr>
          <w:sz w:val="28"/>
          <w:szCs w:val="28"/>
          <w:lang w:val="uk-UA"/>
        </w:rPr>
      </w:pPr>
    </w:p>
    <w:p w:rsidR="000E61EC" w:rsidRDefault="000E61EC" w:rsidP="000E61EC">
      <w:pPr>
        <w:pStyle w:val="ac"/>
        <w:shd w:val="clear" w:color="auto" w:fill="FFFFFF"/>
        <w:spacing w:before="0" w:beforeAutospacing="0" w:after="0" w:afterAutospacing="0"/>
        <w:ind w:firstLine="708"/>
        <w:jc w:val="both"/>
        <w:rPr>
          <w:sz w:val="28"/>
          <w:szCs w:val="28"/>
          <w:lang w:val="uk-UA"/>
        </w:rPr>
      </w:pPr>
      <w:r w:rsidRPr="009D2DE2">
        <w:rPr>
          <w:sz w:val="28"/>
          <w:szCs w:val="28"/>
          <w:lang w:val="uk-UA"/>
        </w:rPr>
        <w:t xml:space="preserve">Проаналізувавши показники дітей групи за критеріями </w:t>
      </w:r>
      <w:r>
        <w:rPr>
          <w:sz w:val="28"/>
          <w:szCs w:val="28"/>
          <w:lang w:val="uk-UA"/>
        </w:rPr>
        <w:t xml:space="preserve">оцінювання освітніх ліній БКДО, можна зробити висновок, що освітні лінії </w:t>
      </w:r>
      <w:r w:rsidRPr="009D2DE2">
        <w:rPr>
          <w:noProof/>
          <w:sz w:val="28"/>
          <w:lang w:val="uk-UA"/>
        </w:rPr>
        <w:t>«Особистість дитини»</w:t>
      </w:r>
      <w:r>
        <w:rPr>
          <w:noProof/>
          <w:sz w:val="28"/>
          <w:lang w:val="uk-UA"/>
        </w:rPr>
        <w:t xml:space="preserve">, </w:t>
      </w:r>
      <w:r w:rsidRPr="009D2DE2">
        <w:rPr>
          <w:noProof/>
          <w:sz w:val="28"/>
          <w:lang w:val="uk-UA"/>
        </w:rPr>
        <w:t>«Дитина у світі мистецтва»</w:t>
      </w:r>
      <w:r>
        <w:rPr>
          <w:noProof/>
          <w:sz w:val="28"/>
          <w:lang w:val="uk-UA"/>
        </w:rPr>
        <w:t xml:space="preserve">, «Гра дитини», </w:t>
      </w:r>
      <w:r w:rsidRPr="009D2DE2">
        <w:rPr>
          <w:noProof/>
          <w:sz w:val="28"/>
          <w:lang w:val="uk-UA"/>
        </w:rPr>
        <w:t>«Мовлення дитини»</w:t>
      </w:r>
      <w:r w:rsidRPr="002426E2">
        <w:rPr>
          <w:sz w:val="28"/>
          <w:szCs w:val="28"/>
          <w:lang w:val="uk-UA"/>
        </w:rPr>
        <w:t xml:space="preserve"> </w:t>
      </w:r>
      <w:r w:rsidRPr="006405B0">
        <w:rPr>
          <w:sz w:val="28"/>
          <w:szCs w:val="28"/>
          <w:lang w:val="uk-UA"/>
        </w:rPr>
        <w:t>залишилися</w:t>
      </w:r>
      <w:r>
        <w:rPr>
          <w:sz w:val="28"/>
          <w:szCs w:val="28"/>
          <w:lang w:val="uk-UA"/>
        </w:rPr>
        <w:t xml:space="preserve"> без змін.</w:t>
      </w:r>
      <w:r w:rsidRPr="00A5182A">
        <w:rPr>
          <w:noProof/>
          <w:sz w:val="28"/>
          <w:lang w:val="uk-UA"/>
        </w:rPr>
        <w:t xml:space="preserve"> </w:t>
      </w:r>
      <w:r>
        <w:rPr>
          <w:noProof/>
          <w:sz w:val="28"/>
          <w:lang w:val="uk-UA"/>
        </w:rPr>
        <w:t>Показники освітньої лінії покращилися з</w:t>
      </w:r>
      <w:r w:rsidRPr="002426E2">
        <w:rPr>
          <w:noProof/>
          <w:sz w:val="28"/>
          <w:lang w:val="uk-UA"/>
        </w:rPr>
        <w:t xml:space="preserve"> </w:t>
      </w:r>
      <w:r>
        <w:rPr>
          <w:noProof/>
          <w:sz w:val="28"/>
          <w:lang w:val="uk-UA"/>
        </w:rPr>
        <w:t xml:space="preserve">середнього рівня до достатнього </w:t>
      </w:r>
      <w:r w:rsidRPr="009D2DE2">
        <w:rPr>
          <w:noProof/>
          <w:sz w:val="28"/>
          <w:lang w:val="uk-UA"/>
        </w:rPr>
        <w:t>«Дитина у соціумі», «Дитина у природному довкіллі»</w:t>
      </w:r>
      <w:r>
        <w:rPr>
          <w:noProof/>
          <w:sz w:val="28"/>
          <w:lang w:val="uk-UA"/>
        </w:rPr>
        <w:t>,</w:t>
      </w:r>
      <w:r w:rsidRPr="00EC0141">
        <w:rPr>
          <w:noProof/>
          <w:sz w:val="28"/>
          <w:lang w:val="uk-UA"/>
        </w:rPr>
        <w:t xml:space="preserve"> </w:t>
      </w:r>
      <w:r w:rsidRPr="009D2DE2">
        <w:rPr>
          <w:noProof/>
          <w:sz w:val="28"/>
          <w:lang w:val="uk-UA"/>
        </w:rPr>
        <w:t>«Дитина у сенсорно – пізнавальному просторі»</w:t>
      </w:r>
      <w:r>
        <w:rPr>
          <w:sz w:val="28"/>
          <w:szCs w:val="28"/>
          <w:lang w:val="uk-UA"/>
        </w:rPr>
        <w:t>.</w:t>
      </w:r>
    </w:p>
    <w:p w:rsidR="000E61EC" w:rsidRPr="002426E2" w:rsidRDefault="000E61EC" w:rsidP="000E61EC">
      <w:pPr>
        <w:pStyle w:val="ac"/>
        <w:shd w:val="clear" w:color="auto" w:fill="FFFFFF"/>
        <w:spacing w:before="0" w:beforeAutospacing="0" w:after="0" w:afterAutospacing="0"/>
        <w:ind w:firstLine="708"/>
        <w:jc w:val="both"/>
        <w:rPr>
          <w:sz w:val="28"/>
          <w:szCs w:val="28"/>
          <w:lang w:val="uk-UA"/>
        </w:rPr>
      </w:pPr>
      <w:r>
        <w:rPr>
          <w:sz w:val="28"/>
          <w:szCs w:val="28"/>
          <w:lang w:val="uk-UA"/>
        </w:rPr>
        <w:t>Середній показник рівня розвитку дітей групи покращився, на початку навчального року 75 %, на кінець – 78%.</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якості освіти</w:t>
      </w:r>
      <w:r w:rsidRPr="00661935">
        <w:rPr>
          <w:rStyle w:val="c9dxtc"/>
          <w:b/>
          <w:bCs/>
          <w:color w:val="000000"/>
          <w:sz w:val="28"/>
          <w:szCs w:val="28"/>
        </w:rPr>
        <w:t> </w:t>
      </w:r>
      <w:r w:rsidRPr="00A932F4">
        <w:rPr>
          <w:rStyle w:val="c9dxtc"/>
          <w:b/>
          <w:bCs/>
          <w:color w:val="000000"/>
          <w:sz w:val="28"/>
          <w:szCs w:val="28"/>
          <w:lang w:val="uk-UA"/>
        </w:rPr>
        <w:t xml:space="preserve">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sidRPr="00A932F4">
        <w:rPr>
          <w:rStyle w:val="c9dxtc"/>
          <w:b/>
          <w:bCs/>
          <w:color w:val="000000"/>
          <w:sz w:val="28"/>
          <w:szCs w:val="28"/>
          <w:lang w:val="uk-UA"/>
        </w:rPr>
        <w:t>відповідно до вимог Базов</w:t>
      </w:r>
      <w:r>
        <w:rPr>
          <w:rStyle w:val="c9dxtc"/>
          <w:b/>
          <w:bCs/>
          <w:color w:val="000000"/>
          <w:sz w:val="28"/>
          <w:szCs w:val="28"/>
          <w:lang w:val="uk-UA"/>
        </w:rPr>
        <w:t xml:space="preserve">ого компонента дошкільної освіти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ІІ молодшої групи «Малятко» за 2024/2025 навчальний рік</w:t>
      </w:r>
    </w:p>
    <w:p w:rsidR="000E61EC" w:rsidRPr="0050260B"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b/>
          <w:bCs/>
          <w:noProof/>
          <w:color w:val="000000"/>
          <w:sz w:val="28"/>
          <w:szCs w:val="28"/>
        </w:rPr>
        <w:drawing>
          <wp:inline distT="0" distB="0" distL="0" distR="0">
            <wp:extent cx="4857750" cy="2790825"/>
            <wp:effectExtent l="19050" t="0" r="19050" b="0"/>
            <wp:docPr id="4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r w:rsidRPr="00850BCB">
        <w:rPr>
          <w:rStyle w:val="c9dxtc"/>
          <w:bCs/>
          <w:color w:val="000000"/>
          <w:sz w:val="28"/>
          <w:szCs w:val="28"/>
          <w:lang w:val="uk-UA"/>
        </w:rPr>
        <w:lastRenderedPageBreak/>
        <w:t>що у відсотках становить:</w:t>
      </w: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p>
    <w:tbl>
      <w:tblPr>
        <w:tblStyle w:val="ab"/>
        <w:tblW w:w="0" w:type="auto"/>
        <w:tblLook w:val="04A0"/>
      </w:tblPr>
      <w:tblGrid>
        <w:gridCol w:w="3285"/>
        <w:gridCol w:w="3285"/>
        <w:gridCol w:w="3285"/>
      </w:tblGrid>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p>
        </w:tc>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Початок н.р.</w:t>
            </w:r>
          </w:p>
        </w:tc>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Кінець н.р.</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Високий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11%</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Достатній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90%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89%</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Середній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10%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r>
    </w:tbl>
    <w:p w:rsidR="000E61EC" w:rsidRPr="00850BCB" w:rsidRDefault="000E61EC" w:rsidP="000E61EC">
      <w:pPr>
        <w:pStyle w:val="ac"/>
        <w:shd w:val="clear" w:color="auto" w:fill="FFFFFF"/>
        <w:spacing w:before="0" w:beforeAutospacing="0" w:after="0" w:afterAutospacing="0"/>
        <w:rPr>
          <w:rStyle w:val="c9dxtc"/>
          <w:bCs/>
          <w:color w:val="000000"/>
          <w:sz w:val="28"/>
          <w:szCs w:val="28"/>
          <w:lang w:val="uk-UA"/>
        </w:rPr>
      </w:pPr>
    </w:p>
    <w:p w:rsidR="000E61EC" w:rsidRPr="00850BCB" w:rsidRDefault="000E61EC" w:rsidP="000E61EC">
      <w:pPr>
        <w:pStyle w:val="ac"/>
        <w:shd w:val="clear" w:color="auto" w:fill="FFFFFF"/>
        <w:spacing w:before="0" w:beforeAutospacing="0" w:after="0" w:afterAutospacing="0"/>
        <w:ind w:firstLine="708"/>
        <w:jc w:val="both"/>
        <w:rPr>
          <w:color w:val="000000"/>
          <w:sz w:val="28"/>
          <w:szCs w:val="28"/>
          <w:lang w:val="uk-UA"/>
        </w:rPr>
      </w:pPr>
      <w:r w:rsidRPr="00850BCB">
        <w:rPr>
          <w:noProof/>
          <w:color w:val="000000"/>
          <w:sz w:val="28"/>
          <w:szCs w:val="28"/>
        </w:rPr>
        <w:drawing>
          <wp:inline distT="0" distB="0" distL="0" distR="0">
            <wp:extent cx="5486400" cy="3200400"/>
            <wp:effectExtent l="19050" t="0" r="19050" b="0"/>
            <wp:docPr id="4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E61EC" w:rsidRDefault="000E61EC" w:rsidP="000E61EC">
      <w:pPr>
        <w:pStyle w:val="ac"/>
        <w:shd w:val="clear" w:color="auto" w:fill="FFFFFF"/>
        <w:spacing w:before="0" w:beforeAutospacing="0" w:after="0" w:afterAutospacing="0"/>
        <w:ind w:firstLine="708"/>
        <w:jc w:val="both"/>
        <w:rPr>
          <w:sz w:val="28"/>
          <w:szCs w:val="28"/>
          <w:lang w:val="uk-UA"/>
        </w:rPr>
      </w:pPr>
    </w:p>
    <w:p w:rsidR="000E61EC" w:rsidRPr="00063595" w:rsidRDefault="000E61EC" w:rsidP="000E61EC">
      <w:pPr>
        <w:pStyle w:val="ac"/>
        <w:shd w:val="clear" w:color="auto" w:fill="FFFFFF"/>
        <w:spacing w:before="0" w:beforeAutospacing="0" w:after="0" w:afterAutospacing="0"/>
        <w:ind w:firstLine="708"/>
        <w:jc w:val="both"/>
        <w:rPr>
          <w:rStyle w:val="c9dxtc"/>
          <w:sz w:val="28"/>
          <w:szCs w:val="28"/>
          <w:lang w:val="uk-UA"/>
        </w:rPr>
      </w:pPr>
      <w:r w:rsidRPr="00AB6CCD">
        <w:rPr>
          <w:sz w:val="28"/>
          <w:szCs w:val="28"/>
          <w:lang w:val="uk-UA"/>
        </w:rPr>
        <w:t>За резуль</w:t>
      </w:r>
      <w:r>
        <w:rPr>
          <w:sz w:val="28"/>
          <w:szCs w:val="28"/>
          <w:lang w:val="uk-UA"/>
        </w:rPr>
        <w:t>татами моніторингу на кінець навчального року показники рівня розвитку дітей у відсотках покращилися, але залишилися на достатньому рівні.</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якості освіти</w:t>
      </w:r>
      <w:r w:rsidRPr="00661935">
        <w:rPr>
          <w:rStyle w:val="c9dxtc"/>
          <w:b/>
          <w:bCs/>
          <w:color w:val="000000"/>
          <w:sz w:val="28"/>
          <w:szCs w:val="28"/>
        </w:rPr>
        <w:t> </w:t>
      </w:r>
      <w:r w:rsidRPr="00A932F4">
        <w:rPr>
          <w:rStyle w:val="c9dxtc"/>
          <w:b/>
          <w:bCs/>
          <w:color w:val="000000"/>
          <w:sz w:val="28"/>
          <w:szCs w:val="28"/>
          <w:lang w:val="uk-UA"/>
        </w:rPr>
        <w:t xml:space="preserve">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 xml:space="preserve"> за освітніми лініями </w:t>
      </w:r>
      <w:r w:rsidRPr="00A932F4">
        <w:rPr>
          <w:rStyle w:val="c9dxtc"/>
          <w:b/>
          <w:bCs/>
          <w:color w:val="000000"/>
          <w:sz w:val="28"/>
          <w:szCs w:val="28"/>
          <w:lang w:val="uk-UA"/>
        </w:rPr>
        <w:t>Базов</w:t>
      </w:r>
      <w:r>
        <w:rPr>
          <w:rStyle w:val="c9dxtc"/>
          <w:b/>
          <w:bCs/>
          <w:color w:val="000000"/>
          <w:sz w:val="28"/>
          <w:szCs w:val="28"/>
          <w:lang w:val="uk-UA"/>
        </w:rPr>
        <w:t xml:space="preserve">ого компонента дошкільної освіти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ІІ молодшої групи «Малятко» за 2024/2025 навчальний рік</w:t>
      </w:r>
    </w:p>
    <w:p w:rsidR="000E61EC" w:rsidRPr="0050260B" w:rsidRDefault="000E61EC" w:rsidP="000E61EC">
      <w:pPr>
        <w:spacing w:after="0" w:line="240" w:lineRule="auto"/>
        <w:jc w:val="both"/>
        <w:rPr>
          <w:rFonts w:ascii="Times New Roman" w:hAnsi="Times New Roman" w:cs="Times New Roman"/>
          <w:sz w:val="28"/>
          <w:szCs w:val="28"/>
          <w:lang w:val="uk-UA"/>
        </w:rPr>
      </w:pPr>
    </w:p>
    <w:p w:rsidR="000E61EC" w:rsidRDefault="000E61EC" w:rsidP="000E61EC">
      <w:pPr>
        <w:spacing w:after="0" w:line="240" w:lineRule="auto"/>
        <w:jc w:val="both"/>
        <w:rPr>
          <w:rFonts w:ascii="Times New Roman" w:hAnsi="Times New Roman" w:cs="Times New Roman"/>
          <w:sz w:val="28"/>
          <w:szCs w:val="28"/>
          <w:lang w:val="uk-UA"/>
        </w:rPr>
      </w:pPr>
      <w:r w:rsidRPr="003B469B">
        <w:rPr>
          <w:rFonts w:ascii="Times New Roman" w:hAnsi="Times New Roman" w:cs="Times New Roman"/>
          <w:noProof/>
          <w:sz w:val="28"/>
          <w:szCs w:val="28"/>
        </w:rPr>
        <w:drawing>
          <wp:inline distT="0" distB="0" distL="0" distR="0">
            <wp:extent cx="5876925" cy="2552700"/>
            <wp:effectExtent l="19050" t="0" r="9525" b="0"/>
            <wp:docPr id="5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E61EC" w:rsidRDefault="000E61EC" w:rsidP="000E61EC">
      <w:pPr>
        <w:pStyle w:val="ac"/>
        <w:shd w:val="clear" w:color="auto" w:fill="FFFFFF"/>
        <w:spacing w:before="0" w:beforeAutospacing="0" w:after="0" w:afterAutospacing="0"/>
        <w:ind w:firstLine="708"/>
        <w:jc w:val="both"/>
        <w:rPr>
          <w:sz w:val="28"/>
          <w:szCs w:val="28"/>
          <w:lang w:val="uk-UA"/>
        </w:rPr>
      </w:pPr>
    </w:p>
    <w:p w:rsidR="000E61EC" w:rsidRDefault="000E61EC" w:rsidP="000E61EC">
      <w:pPr>
        <w:pStyle w:val="ac"/>
        <w:shd w:val="clear" w:color="auto" w:fill="FFFFFF"/>
        <w:spacing w:before="0" w:beforeAutospacing="0" w:after="0" w:afterAutospacing="0"/>
        <w:ind w:firstLine="708"/>
        <w:jc w:val="both"/>
        <w:rPr>
          <w:sz w:val="28"/>
          <w:szCs w:val="28"/>
          <w:lang w:val="uk-UA"/>
        </w:rPr>
      </w:pPr>
      <w:r w:rsidRPr="009D2DE2">
        <w:rPr>
          <w:sz w:val="28"/>
          <w:szCs w:val="28"/>
          <w:lang w:val="uk-UA"/>
        </w:rPr>
        <w:t xml:space="preserve">Проаналізувавши показники дітей групи за критеріями </w:t>
      </w:r>
      <w:r>
        <w:rPr>
          <w:sz w:val="28"/>
          <w:szCs w:val="28"/>
          <w:lang w:val="uk-UA"/>
        </w:rPr>
        <w:t xml:space="preserve">оцінювання освітніх ліній БКДО, можна зробити висновок, що всі освітні лінії </w:t>
      </w:r>
      <w:r w:rsidRPr="006405B0">
        <w:rPr>
          <w:sz w:val="28"/>
          <w:szCs w:val="28"/>
          <w:lang w:val="uk-UA"/>
        </w:rPr>
        <w:t>залишилися</w:t>
      </w:r>
      <w:r>
        <w:rPr>
          <w:sz w:val="28"/>
          <w:szCs w:val="28"/>
          <w:lang w:val="uk-UA"/>
        </w:rPr>
        <w:t xml:space="preserve"> на достатньому рівні, без змін (</w:t>
      </w:r>
      <w:r w:rsidRPr="009D2DE2">
        <w:rPr>
          <w:noProof/>
          <w:sz w:val="28"/>
          <w:lang w:val="uk-UA"/>
        </w:rPr>
        <w:t>«Особистість дитини»</w:t>
      </w:r>
      <w:r>
        <w:rPr>
          <w:noProof/>
          <w:sz w:val="28"/>
          <w:lang w:val="uk-UA"/>
        </w:rPr>
        <w:t xml:space="preserve">, </w:t>
      </w:r>
      <w:r w:rsidRPr="009D2DE2">
        <w:rPr>
          <w:noProof/>
          <w:sz w:val="28"/>
          <w:lang w:val="uk-UA"/>
        </w:rPr>
        <w:t xml:space="preserve">«Дитина у світі </w:t>
      </w:r>
      <w:r w:rsidRPr="009D2DE2">
        <w:rPr>
          <w:noProof/>
          <w:sz w:val="28"/>
          <w:lang w:val="uk-UA"/>
        </w:rPr>
        <w:lastRenderedPageBreak/>
        <w:t>мистецтва»</w:t>
      </w:r>
      <w:r>
        <w:rPr>
          <w:noProof/>
          <w:sz w:val="28"/>
          <w:lang w:val="uk-UA"/>
        </w:rPr>
        <w:t xml:space="preserve">, «Гра дитини», </w:t>
      </w:r>
      <w:r w:rsidRPr="009D2DE2">
        <w:rPr>
          <w:noProof/>
          <w:sz w:val="28"/>
          <w:lang w:val="uk-UA"/>
        </w:rPr>
        <w:t>«Мовлення дитини»</w:t>
      </w:r>
      <w:r>
        <w:rPr>
          <w:noProof/>
          <w:sz w:val="28"/>
          <w:lang w:val="uk-UA"/>
        </w:rPr>
        <w:t>,</w:t>
      </w:r>
      <w:r w:rsidRPr="00CB7F5C">
        <w:rPr>
          <w:noProof/>
          <w:sz w:val="28"/>
          <w:lang w:val="uk-UA"/>
        </w:rPr>
        <w:t xml:space="preserve"> </w:t>
      </w:r>
      <w:r w:rsidRPr="009D2DE2">
        <w:rPr>
          <w:noProof/>
          <w:sz w:val="28"/>
          <w:lang w:val="uk-UA"/>
        </w:rPr>
        <w:t>«Дитина у соціумі», «Дитина у природному довкіллі»</w:t>
      </w:r>
      <w:r>
        <w:rPr>
          <w:noProof/>
          <w:sz w:val="28"/>
          <w:lang w:val="uk-UA"/>
        </w:rPr>
        <w:t>,</w:t>
      </w:r>
      <w:r w:rsidRPr="00EC0141">
        <w:rPr>
          <w:noProof/>
          <w:sz w:val="28"/>
          <w:lang w:val="uk-UA"/>
        </w:rPr>
        <w:t xml:space="preserve"> </w:t>
      </w:r>
      <w:r w:rsidRPr="009D2DE2">
        <w:rPr>
          <w:noProof/>
          <w:sz w:val="28"/>
          <w:lang w:val="uk-UA"/>
        </w:rPr>
        <w:t>«Дитина у сенсорно – пізнавальному просторі»</w:t>
      </w:r>
      <w:r>
        <w:rPr>
          <w:noProof/>
          <w:sz w:val="28"/>
          <w:lang w:val="uk-UA"/>
        </w:rPr>
        <w:t>.</w:t>
      </w:r>
    </w:p>
    <w:p w:rsidR="000E61EC" w:rsidRPr="002426E2" w:rsidRDefault="000E61EC" w:rsidP="000E61EC">
      <w:pPr>
        <w:pStyle w:val="ac"/>
        <w:shd w:val="clear" w:color="auto" w:fill="FFFFFF"/>
        <w:spacing w:before="0" w:beforeAutospacing="0" w:after="0" w:afterAutospacing="0"/>
        <w:ind w:firstLine="708"/>
        <w:jc w:val="both"/>
        <w:rPr>
          <w:sz w:val="28"/>
          <w:szCs w:val="28"/>
          <w:lang w:val="uk-UA"/>
        </w:rPr>
      </w:pPr>
      <w:r>
        <w:rPr>
          <w:sz w:val="28"/>
          <w:szCs w:val="28"/>
          <w:lang w:val="uk-UA"/>
        </w:rPr>
        <w:t>Середній показник рівня розвитку дітей групи покращився, на початку навчального року 78 %, на кінець – 82%.</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якості освіти</w:t>
      </w:r>
      <w:r w:rsidRPr="00661935">
        <w:rPr>
          <w:rStyle w:val="c9dxtc"/>
          <w:b/>
          <w:bCs/>
          <w:color w:val="000000"/>
          <w:sz w:val="28"/>
          <w:szCs w:val="28"/>
        </w:rPr>
        <w:t> </w:t>
      </w:r>
      <w:r w:rsidRPr="00A932F4">
        <w:rPr>
          <w:rStyle w:val="c9dxtc"/>
          <w:b/>
          <w:bCs/>
          <w:color w:val="000000"/>
          <w:sz w:val="28"/>
          <w:szCs w:val="28"/>
          <w:lang w:val="uk-UA"/>
        </w:rPr>
        <w:t xml:space="preserve">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sidRPr="00A932F4">
        <w:rPr>
          <w:rStyle w:val="c9dxtc"/>
          <w:b/>
          <w:bCs/>
          <w:color w:val="000000"/>
          <w:sz w:val="28"/>
          <w:szCs w:val="28"/>
          <w:lang w:val="uk-UA"/>
        </w:rPr>
        <w:t>відповідно до вимог Базов</w:t>
      </w:r>
      <w:r>
        <w:rPr>
          <w:rStyle w:val="c9dxtc"/>
          <w:b/>
          <w:bCs/>
          <w:color w:val="000000"/>
          <w:sz w:val="28"/>
          <w:szCs w:val="28"/>
          <w:lang w:val="uk-UA"/>
        </w:rPr>
        <w:t xml:space="preserve">ого компонента дошкільної освіти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різновікової групи «Дзвіночок» за 2024/2025 навчальний рік</w:t>
      </w:r>
    </w:p>
    <w:p w:rsidR="000E61EC" w:rsidRPr="0050260B"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b/>
          <w:bCs/>
          <w:noProof/>
          <w:color w:val="000000"/>
          <w:sz w:val="28"/>
          <w:szCs w:val="28"/>
        </w:rPr>
        <w:drawing>
          <wp:inline distT="0" distB="0" distL="0" distR="0">
            <wp:extent cx="5486400" cy="3200400"/>
            <wp:effectExtent l="19050" t="0" r="19050" b="0"/>
            <wp:docPr id="5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r w:rsidRPr="00850BCB">
        <w:rPr>
          <w:rStyle w:val="c9dxtc"/>
          <w:bCs/>
          <w:color w:val="000000"/>
          <w:sz w:val="28"/>
          <w:szCs w:val="28"/>
          <w:lang w:val="uk-UA"/>
        </w:rPr>
        <w:t>що у відсотках становить:</w:t>
      </w: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p>
    <w:tbl>
      <w:tblPr>
        <w:tblStyle w:val="ab"/>
        <w:tblW w:w="0" w:type="auto"/>
        <w:tblLook w:val="04A0"/>
      </w:tblPr>
      <w:tblGrid>
        <w:gridCol w:w="3285"/>
        <w:gridCol w:w="3285"/>
        <w:gridCol w:w="3285"/>
      </w:tblGrid>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p>
        </w:tc>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Початок н.р.</w:t>
            </w:r>
          </w:p>
        </w:tc>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Кінець н.р.</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Високий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75%</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Достатній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100%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25%</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Середній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r>
    </w:tbl>
    <w:p w:rsidR="000E61EC" w:rsidRPr="00850BCB" w:rsidRDefault="000E61EC" w:rsidP="000E61EC">
      <w:pPr>
        <w:pStyle w:val="ac"/>
        <w:shd w:val="clear" w:color="auto" w:fill="FFFFFF"/>
        <w:spacing w:before="0" w:beforeAutospacing="0" w:after="0" w:afterAutospacing="0"/>
        <w:rPr>
          <w:rStyle w:val="c9dxtc"/>
          <w:bCs/>
          <w:color w:val="000000"/>
          <w:sz w:val="28"/>
          <w:szCs w:val="28"/>
          <w:lang w:val="uk-UA"/>
        </w:rPr>
      </w:pPr>
    </w:p>
    <w:p w:rsidR="000E61EC" w:rsidRPr="00850BCB" w:rsidRDefault="000E61EC" w:rsidP="000E61EC">
      <w:pPr>
        <w:pStyle w:val="ac"/>
        <w:shd w:val="clear" w:color="auto" w:fill="FFFFFF"/>
        <w:spacing w:before="0" w:beforeAutospacing="0" w:after="0" w:afterAutospacing="0"/>
        <w:ind w:firstLine="708"/>
        <w:jc w:val="both"/>
        <w:rPr>
          <w:color w:val="000000"/>
          <w:sz w:val="28"/>
          <w:szCs w:val="28"/>
          <w:lang w:val="uk-UA"/>
        </w:rPr>
      </w:pPr>
      <w:r w:rsidRPr="00850BCB">
        <w:rPr>
          <w:noProof/>
          <w:color w:val="000000"/>
          <w:sz w:val="28"/>
          <w:szCs w:val="28"/>
        </w:rPr>
        <w:drawing>
          <wp:inline distT="0" distB="0" distL="0" distR="0">
            <wp:extent cx="5486400" cy="3200400"/>
            <wp:effectExtent l="19050" t="0" r="19050" b="0"/>
            <wp:docPr id="5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E61EC" w:rsidRDefault="000E61EC" w:rsidP="000E61EC">
      <w:pPr>
        <w:pStyle w:val="ac"/>
        <w:shd w:val="clear" w:color="auto" w:fill="FFFFFF"/>
        <w:spacing w:before="0" w:beforeAutospacing="0" w:after="0" w:afterAutospacing="0"/>
        <w:ind w:firstLine="708"/>
        <w:jc w:val="both"/>
        <w:rPr>
          <w:sz w:val="28"/>
          <w:szCs w:val="28"/>
          <w:lang w:val="uk-UA"/>
        </w:rPr>
      </w:pPr>
    </w:p>
    <w:p w:rsidR="000E61EC" w:rsidRPr="00063595" w:rsidRDefault="000E61EC" w:rsidP="000E61EC">
      <w:pPr>
        <w:pStyle w:val="ac"/>
        <w:shd w:val="clear" w:color="auto" w:fill="FFFFFF"/>
        <w:spacing w:before="0" w:beforeAutospacing="0" w:after="0" w:afterAutospacing="0"/>
        <w:ind w:firstLine="708"/>
        <w:jc w:val="both"/>
        <w:rPr>
          <w:rStyle w:val="c9dxtc"/>
          <w:sz w:val="28"/>
          <w:szCs w:val="28"/>
          <w:lang w:val="uk-UA"/>
        </w:rPr>
      </w:pPr>
      <w:r w:rsidRPr="00AB6CCD">
        <w:rPr>
          <w:sz w:val="28"/>
          <w:szCs w:val="28"/>
          <w:lang w:val="uk-UA"/>
        </w:rPr>
        <w:t>За резуль</w:t>
      </w:r>
      <w:r>
        <w:rPr>
          <w:sz w:val="28"/>
          <w:szCs w:val="28"/>
          <w:lang w:val="uk-UA"/>
        </w:rPr>
        <w:t>татами моніторингу на кінець навчального року показники рівня розвитку дітей у відсотках покращилися, з достатнього до високого рівня.</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якості освіти</w:t>
      </w:r>
      <w:r w:rsidRPr="00661935">
        <w:rPr>
          <w:rStyle w:val="c9dxtc"/>
          <w:b/>
          <w:bCs/>
          <w:color w:val="000000"/>
          <w:sz w:val="28"/>
          <w:szCs w:val="28"/>
        </w:rPr>
        <w:t> </w:t>
      </w:r>
      <w:r w:rsidRPr="00A932F4">
        <w:rPr>
          <w:rStyle w:val="c9dxtc"/>
          <w:b/>
          <w:bCs/>
          <w:color w:val="000000"/>
          <w:sz w:val="28"/>
          <w:szCs w:val="28"/>
          <w:lang w:val="uk-UA"/>
        </w:rPr>
        <w:t xml:space="preserve">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 xml:space="preserve"> за освітніми лініями </w:t>
      </w:r>
      <w:r w:rsidRPr="00A932F4">
        <w:rPr>
          <w:rStyle w:val="c9dxtc"/>
          <w:b/>
          <w:bCs/>
          <w:color w:val="000000"/>
          <w:sz w:val="28"/>
          <w:szCs w:val="28"/>
          <w:lang w:val="uk-UA"/>
        </w:rPr>
        <w:t>Базов</w:t>
      </w:r>
      <w:r>
        <w:rPr>
          <w:rStyle w:val="c9dxtc"/>
          <w:b/>
          <w:bCs/>
          <w:color w:val="000000"/>
          <w:sz w:val="28"/>
          <w:szCs w:val="28"/>
          <w:lang w:val="uk-UA"/>
        </w:rPr>
        <w:t xml:space="preserve">ого компонента дошкільної освіти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різновікової групи «Дзвіночок» за 2024/2025 навчальний рік</w:t>
      </w:r>
    </w:p>
    <w:p w:rsidR="000E61EC" w:rsidRPr="0050260B" w:rsidRDefault="000E61EC" w:rsidP="000E61EC">
      <w:pPr>
        <w:spacing w:after="0" w:line="240" w:lineRule="auto"/>
        <w:jc w:val="both"/>
        <w:rPr>
          <w:rFonts w:ascii="Times New Roman" w:hAnsi="Times New Roman" w:cs="Times New Roman"/>
          <w:sz w:val="28"/>
          <w:szCs w:val="28"/>
          <w:lang w:val="uk-UA"/>
        </w:rPr>
      </w:pPr>
    </w:p>
    <w:p w:rsidR="000E61EC" w:rsidRDefault="000E61EC" w:rsidP="000E61EC">
      <w:pPr>
        <w:spacing w:after="0" w:line="240" w:lineRule="auto"/>
        <w:jc w:val="both"/>
        <w:rPr>
          <w:rFonts w:ascii="Times New Roman" w:hAnsi="Times New Roman" w:cs="Times New Roman"/>
          <w:sz w:val="28"/>
          <w:szCs w:val="28"/>
          <w:lang w:val="uk-UA"/>
        </w:rPr>
      </w:pPr>
      <w:r w:rsidRPr="003B469B">
        <w:rPr>
          <w:rFonts w:ascii="Times New Roman" w:hAnsi="Times New Roman" w:cs="Times New Roman"/>
          <w:noProof/>
          <w:sz w:val="28"/>
          <w:szCs w:val="28"/>
        </w:rPr>
        <w:drawing>
          <wp:inline distT="0" distB="0" distL="0" distR="0">
            <wp:extent cx="5876925" cy="2552700"/>
            <wp:effectExtent l="19050" t="0" r="9525" b="0"/>
            <wp:docPr id="5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E61EC" w:rsidRDefault="000E61EC" w:rsidP="000E61EC">
      <w:pPr>
        <w:pStyle w:val="ac"/>
        <w:shd w:val="clear" w:color="auto" w:fill="FFFFFF"/>
        <w:spacing w:before="0" w:beforeAutospacing="0" w:after="0" w:afterAutospacing="0"/>
        <w:ind w:firstLine="708"/>
        <w:jc w:val="both"/>
        <w:rPr>
          <w:sz w:val="28"/>
          <w:szCs w:val="28"/>
          <w:lang w:val="uk-UA"/>
        </w:rPr>
      </w:pPr>
    </w:p>
    <w:p w:rsidR="000E61EC" w:rsidRDefault="000E61EC" w:rsidP="000E61EC">
      <w:pPr>
        <w:pStyle w:val="ac"/>
        <w:shd w:val="clear" w:color="auto" w:fill="FFFFFF"/>
        <w:spacing w:before="0" w:beforeAutospacing="0" w:after="0" w:afterAutospacing="0"/>
        <w:ind w:firstLine="708"/>
        <w:jc w:val="both"/>
        <w:rPr>
          <w:sz w:val="28"/>
          <w:szCs w:val="28"/>
          <w:lang w:val="uk-UA"/>
        </w:rPr>
      </w:pPr>
      <w:r w:rsidRPr="009D2DE2">
        <w:rPr>
          <w:sz w:val="28"/>
          <w:szCs w:val="28"/>
          <w:lang w:val="uk-UA"/>
        </w:rPr>
        <w:t xml:space="preserve">Проаналізувавши показники дітей групи за критеріями </w:t>
      </w:r>
      <w:r>
        <w:rPr>
          <w:sz w:val="28"/>
          <w:szCs w:val="28"/>
          <w:lang w:val="uk-UA"/>
        </w:rPr>
        <w:t xml:space="preserve">оцінювання освітніх ліній БКДО, можна зробити висновок, що освітні лінії </w:t>
      </w:r>
      <w:r w:rsidRPr="00EC0141">
        <w:rPr>
          <w:noProof/>
          <w:sz w:val="28"/>
          <w:lang w:val="uk-UA"/>
        </w:rPr>
        <w:t xml:space="preserve"> </w:t>
      </w:r>
      <w:r w:rsidRPr="009D2DE2">
        <w:rPr>
          <w:noProof/>
          <w:sz w:val="28"/>
          <w:lang w:val="uk-UA"/>
        </w:rPr>
        <w:t>«Дитина у сенсорно – пізнавальному просторі»</w:t>
      </w:r>
      <w:r>
        <w:rPr>
          <w:noProof/>
          <w:sz w:val="28"/>
          <w:lang w:val="uk-UA"/>
        </w:rPr>
        <w:t>,</w:t>
      </w:r>
      <w:r w:rsidRPr="00EC0141">
        <w:rPr>
          <w:noProof/>
          <w:sz w:val="28"/>
          <w:lang w:val="uk-UA"/>
        </w:rPr>
        <w:t xml:space="preserve"> </w:t>
      </w:r>
      <w:r w:rsidRPr="009D2DE2">
        <w:rPr>
          <w:noProof/>
          <w:sz w:val="28"/>
          <w:lang w:val="uk-UA"/>
        </w:rPr>
        <w:t>«Дитина у світі мистецтва»</w:t>
      </w:r>
      <w:r>
        <w:rPr>
          <w:noProof/>
          <w:sz w:val="28"/>
          <w:lang w:val="uk-UA"/>
        </w:rPr>
        <w:t>,</w:t>
      </w:r>
      <w:r w:rsidRPr="00CD0E89">
        <w:rPr>
          <w:noProof/>
          <w:sz w:val="28"/>
          <w:lang w:val="uk-UA"/>
        </w:rPr>
        <w:t xml:space="preserve"> </w:t>
      </w:r>
      <w:r>
        <w:rPr>
          <w:noProof/>
          <w:sz w:val="28"/>
          <w:lang w:val="uk-UA"/>
        </w:rPr>
        <w:t>«Гра дитини»</w:t>
      </w:r>
      <w:r w:rsidRPr="00CD0E89">
        <w:rPr>
          <w:noProof/>
          <w:sz w:val="28"/>
          <w:lang w:val="uk-UA"/>
        </w:rPr>
        <w:t xml:space="preserve"> </w:t>
      </w:r>
      <w:r>
        <w:rPr>
          <w:noProof/>
          <w:sz w:val="28"/>
          <w:lang w:val="uk-UA"/>
        </w:rPr>
        <w:t>покращилися з достатнього рівня до високого.</w:t>
      </w:r>
      <w:r w:rsidRPr="00CD0E89">
        <w:rPr>
          <w:noProof/>
          <w:sz w:val="28"/>
          <w:lang w:val="uk-UA"/>
        </w:rPr>
        <w:t xml:space="preserve"> </w:t>
      </w:r>
      <w:r>
        <w:rPr>
          <w:noProof/>
          <w:sz w:val="28"/>
          <w:lang w:val="uk-UA"/>
        </w:rPr>
        <w:t>Показники освітніх ліній</w:t>
      </w:r>
      <w:r w:rsidRPr="009D2DE2">
        <w:rPr>
          <w:noProof/>
          <w:sz w:val="28"/>
          <w:lang w:val="uk-UA"/>
        </w:rPr>
        <w:t>«Особистість дитини»</w:t>
      </w:r>
      <w:r>
        <w:rPr>
          <w:noProof/>
          <w:sz w:val="28"/>
          <w:lang w:val="uk-UA"/>
        </w:rPr>
        <w:t xml:space="preserve">, </w:t>
      </w:r>
      <w:r w:rsidRPr="009D2DE2">
        <w:rPr>
          <w:noProof/>
          <w:sz w:val="28"/>
          <w:lang w:val="uk-UA"/>
        </w:rPr>
        <w:t>«Дитина у природному довкіллі»</w:t>
      </w:r>
      <w:r>
        <w:rPr>
          <w:noProof/>
          <w:sz w:val="28"/>
          <w:lang w:val="uk-UA"/>
        </w:rPr>
        <w:t xml:space="preserve">, </w:t>
      </w:r>
      <w:r w:rsidRPr="00293DBB">
        <w:rPr>
          <w:sz w:val="28"/>
          <w:szCs w:val="28"/>
          <w:lang w:val="uk-UA"/>
        </w:rPr>
        <w:t xml:space="preserve"> </w:t>
      </w:r>
      <w:r w:rsidRPr="009D2DE2">
        <w:rPr>
          <w:noProof/>
          <w:sz w:val="28"/>
          <w:lang w:val="uk-UA"/>
        </w:rPr>
        <w:t>«Дитина у соціумі», «Мовлення дитини»</w:t>
      </w:r>
      <w:r>
        <w:rPr>
          <w:noProof/>
          <w:sz w:val="28"/>
          <w:lang w:val="uk-UA"/>
        </w:rPr>
        <w:t xml:space="preserve">  </w:t>
      </w:r>
      <w:r w:rsidRPr="006405B0">
        <w:rPr>
          <w:sz w:val="28"/>
          <w:szCs w:val="28"/>
          <w:lang w:val="uk-UA"/>
        </w:rPr>
        <w:t>залишилися</w:t>
      </w:r>
      <w:r>
        <w:rPr>
          <w:sz w:val="28"/>
          <w:szCs w:val="28"/>
          <w:lang w:val="uk-UA"/>
        </w:rPr>
        <w:t xml:space="preserve"> без змін.</w:t>
      </w:r>
    </w:p>
    <w:p w:rsidR="000E61EC" w:rsidRPr="00EC0141" w:rsidRDefault="000E61EC" w:rsidP="000E61EC">
      <w:pPr>
        <w:pStyle w:val="ac"/>
        <w:shd w:val="clear" w:color="auto" w:fill="FFFFFF"/>
        <w:spacing w:before="0" w:beforeAutospacing="0" w:after="0" w:afterAutospacing="0"/>
        <w:ind w:firstLine="708"/>
        <w:jc w:val="both"/>
        <w:rPr>
          <w:color w:val="000000"/>
          <w:sz w:val="28"/>
          <w:szCs w:val="28"/>
          <w:lang w:val="uk-UA"/>
        </w:rPr>
      </w:pPr>
      <w:r>
        <w:rPr>
          <w:sz w:val="28"/>
          <w:szCs w:val="28"/>
          <w:lang w:val="uk-UA"/>
        </w:rPr>
        <w:t>Середній показник рівня розвитку дітей групи покращився, на початку навчального року 70 %, на кінець – 85%.</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якості освіти</w:t>
      </w:r>
      <w:r w:rsidRPr="00661935">
        <w:rPr>
          <w:rStyle w:val="c9dxtc"/>
          <w:b/>
          <w:bCs/>
          <w:color w:val="000000"/>
          <w:sz w:val="28"/>
          <w:szCs w:val="28"/>
        </w:rPr>
        <w:t> </w:t>
      </w:r>
      <w:r w:rsidRPr="00A932F4">
        <w:rPr>
          <w:rStyle w:val="c9dxtc"/>
          <w:b/>
          <w:bCs/>
          <w:color w:val="000000"/>
          <w:sz w:val="28"/>
          <w:szCs w:val="28"/>
          <w:lang w:val="uk-UA"/>
        </w:rPr>
        <w:t xml:space="preserve">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sidRPr="00A932F4">
        <w:rPr>
          <w:rStyle w:val="c9dxtc"/>
          <w:b/>
          <w:bCs/>
          <w:color w:val="000000"/>
          <w:sz w:val="28"/>
          <w:szCs w:val="28"/>
          <w:lang w:val="uk-UA"/>
        </w:rPr>
        <w:t>відповідно до вимог Базов</w:t>
      </w:r>
      <w:r>
        <w:rPr>
          <w:rStyle w:val="c9dxtc"/>
          <w:b/>
          <w:bCs/>
          <w:color w:val="000000"/>
          <w:sz w:val="28"/>
          <w:szCs w:val="28"/>
          <w:lang w:val="uk-UA"/>
        </w:rPr>
        <w:t xml:space="preserve">ого компонента дошкільної освіти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середньої групи «Віночок» за 2024/2025 навчальний рік</w:t>
      </w:r>
    </w:p>
    <w:p w:rsidR="000E61EC" w:rsidRPr="0050260B"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b/>
          <w:bCs/>
          <w:noProof/>
          <w:color w:val="000000"/>
          <w:sz w:val="28"/>
          <w:szCs w:val="28"/>
        </w:rPr>
        <w:drawing>
          <wp:inline distT="0" distB="0" distL="0" distR="0">
            <wp:extent cx="4933950" cy="2981325"/>
            <wp:effectExtent l="19050" t="0" r="19050" b="0"/>
            <wp:docPr id="55"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r w:rsidRPr="00850BCB">
        <w:rPr>
          <w:rStyle w:val="c9dxtc"/>
          <w:bCs/>
          <w:color w:val="000000"/>
          <w:sz w:val="28"/>
          <w:szCs w:val="28"/>
          <w:lang w:val="uk-UA"/>
        </w:rPr>
        <w:lastRenderedPageBreak/>
        <w:t>що у відсотках становить:</w:t>
      </w: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p>
    <w:tbl>
      <w:tblPr>
        <w:tblStyle w:val="ab"/>
        <w:tblW w:w="0" w:type="auto"/>
        <w:tblLook w:val="04A0"/>
      </w:tblPr>
      <w:tblGrid>
        <w:gridCol w:w="3285"/>
        <w:gridCol w:w="3285"/>
        <w:gridCol w:w="3285"/>
      </w:tblGrid>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p>
        </w:tc>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Початок н.р.</w:t>
            </w:r>
          </w:p>
        </w:tc>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Кінець н.р.</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Високий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60%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87%</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Достатній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40%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13%</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Середній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r>
    </w:tbl>
    <w:p w:rsidR="000E61EC" w:rsidRPr="00850BCB" w:rsidRDefault="000E61EC" w:rsidP="000E61EC">
      <w:pPr>
        <w:pStyle w:val="ac"/>
        <w:shd w:val="clear" w:color="auto" w:fill="FFFFFF"/>
        <w:spacing w:before="0" w:beforeAutospacing="0" w:after="0" w:afterAutospacing="0"/>
        <w:rPr>
          <w:rStyle w:val="c9dxtc"/>
          <w:bCs/>
          <w:color w:val="000000"/>
          <w:sz w:val="28"/>
          <w:szCs w:val="28"/>
          <w:lang w:val="uk-UA"/>
        </w:rPr>
      </w:pPr>
    </w:p>
    <w:p w:rsidR="000E61EC" w:rsidRPr="00850BCB" w:rsidRDefault="000E61EC" w:rsidP="000E61EC">
      <w:pPr>
        <w:pStyle w:val="ac"/>
        <w:shd w:val="clear" w:color="auto" w:fill="FFFFFF"/>
        <w:spacing w:before="0" w:beforeAutospacing="0" w:after="0" w:afterAutospacing="0"/>
        <w:ind w:firstLine="708"/>
        <w:jc w:val="both"/>
        <w:rPr>
          <w:color w:val="000000"/>
          <w:sz w:val="28"/>
          <w:szCs w:val="28"/>
          <w:lang w:val="uk-UA"/>
        </w:rPr>
      </w:pPr>
      <w:r w:rsidRPr="00850BCB">
        <w:rPr>
          <w:noProof/>
          <w:color w:val="000000"/>
          <w:sz w:val="28"/>
          <w:szCs w:val="28"/>
        </w:rPr>
        <w:drawing>
          <wp:inline distT="0" distB="0" distL="0" distR="0">
            <wp:extent cx="5486400" cy="3200400"/>
            <wp:effectExtent l="19050" t="0" r="19050" b="0"/>
            <wp:docPr id="5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E61EC" w:rsidRDefault="000E61EC" w:rsidP="000E61EC">
      <w:pPr>
        <w:pStyle w:val="ac"/>
        <w:shd w:val="clear" w:color="auto" w:fill="FFFFFF"/>
        <w:spacing w:before="0" w:beforeAutospacing="0" w:after="0" w:afterAutospacing="0"/>
        <w:ind w:firstLine="708"/>
        <w:jc w:val="both"/>
        <w:rPr>
          <w:sz w:val="28"/>
          <w:szCs w:val="28"/>
          <w:lang w:val="uk-UA"/>
        </w:rPr>
      </w:pPr>
    </w:p>
    <w:p w:rsidR="000E61EC" w:rsidRPr="00063595" w:rsidRDefault="000E61EC" w:rsidP="000E61EC">
      <w:pPr>
        <w:pStyle w:val="ac"/>
        <w:shd w:val="clear" w:color="auto" w:fill="FFFFFF"/>
        <w:spacing w:before="0" w:beforeAutospacing="0" w:after="0" w:afterAutospacing="0"/>
        <w:ind w:firstLine="708"/>
        <w:jc w:val="both"/>
        <w:rPr>
          <w:rStyle w:val="c9dxtc"/>
          <w:sz w:val="28"/>
          <w:szCs w:val="28"/>
          <w:lang w:val="uk-UA"/>
        </w:rPr>
      </w:pPr>
      <w:r w:rsidRPr="00AB6CCD">
        <w:rPr>
          <w:sz w:val="28"/>
          <w:szCs w:val="28"/>
          <w:lang w:val="uk-UA"/>
        </w:rPr>
        <w:t>За резуль</w:t>
      </w:r>
      <w:r>
        <w:rPr>
          <w:sz w:val="28"/>
          <w:szCs w:val="28"/>
          <w:lang w:val="uk-UA"/>
        </w:rPr>
        <w:t>татами моніторингу на кінець навчального року показники рівня розвитку дітей у відсотках покращилися, але залишилися на високому рівні.</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якості освіти</w:t>
      </w:r>
      <w:r w:rsidRPr="00661935">
        <w:rPr>
          <w:rStyle w:val="c9dxtc"/>
          <w:b/>
          <w:bCs/>
          <w:color w:val="000000"/>
          <w:sz w:val="28"/>
          <w:szCs w:val="28"/>
        </w:rPr>
        <w:t> </w:t>
      </w:r>
      <w:r w:rsidRPr="00A932F4">
        <w:rPr>
          <w:rStyle w:val="c9dxtc"/>
          <w:b/>
          <w:bCs/>
          <w:color w:val="000000"/>
          <w:sz w:val="28"/>
          <w:szCs w:val="28"/>
          <w:lang w:val="uk-UA"/>
        </w:rPr>
        <w:t xml:space="preserve">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 xml:space="preserve"> за освітніми лініями </w:t>
      </w:r>
      <w:r w:rsidRPr="00A932F4">
        <w:rPr>
          <w:rStyle w:val="c9dxtc"/>
          <w:b/>
          <w:bCs/>
          <w:color w:val="000000"/>
          <w:sz w:val="28"/>
          <w:szCs w:val="28"/>
          <w:lang w:val="uk-UA"/>
        </w:rPr>
        <w:t>Базов</w:t>
      </w:r>
      <w:r>
        <w:rPr>
          <w:rStyle w:val="c9dxtc"/>
          <w:b/>
          <w:bCs/>
          <w:color w:val="000000"/>
          <w:sz w:val="28"/>
          <w:szCs w:val="28"/>
          <w:lang w:val="uk-UA"/>
        </w:rPr>
        <w:t xml:space="preserve">ого компонента дошкільної освіти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середньої групи «Віночок» за 2024/2025 навчальний рік</w:t>
      </w:r>
    </w:p>
    <w:p w:rsidR="000E61EC" w:rsidRPr="0050260B" w:rsidRDefault="000E61EC" w:rsidP="000E61EC">
      <w:pPr>
        <w:spacing w:after="0" w:line="240" w:lineRule="auto"/>
        <w:jc w:val="both"/>
        <w:rPr>
          <w:rFonts w:ascii="Times New Roman" w:hAnsi="Times New Roman" w:cs="Times New Roman"/>
          <w:sz w:val="28"/>
          <w:szCs w:val="28"/>
          <w:lang w:val="uk-UA"/>
        </w:rPr>
      </w:pPr>
    </w:p>
    <w:p w:rsidR="000E61EC" w:rsidRDefault="000E61EC" w:rsidP="000E61EC">
      <w:pPr>
        <w:spacing w:after="0" w:line="240" w:lineRule="auto"/>
        <w:jc w:val="both"/>
        <w:rPr>
          <w:rFonts w:ascii="Times New Roman" w:hAnsi="Times New Roman" w:cs="Times New Roman"/>
          <w:sz w:val="28"/>
          <w:szCs w:val="28"/>
          <w:lang w:val="uk-UA"/>
        </w:rPr>
      </w:pPr>
      <w:r w:rsidRPr="003B469B">
        <w:rPr>
          <w:rFonts w:ascii="Times New Roman" w:hAnsi="Times New Roman" w:cs="Times New Roman"/>
          <w:noProof/>
          <w:sz w:val="28"/>
          <w:szCs w:val="28"/>
        </w:rPr>
        <w:drawing>
          <wp:inline distT="0" distB="0" distL="0" distR="0">
            <wp:extent cx="5876925" cy="2552700"/>
            <wp:effectExtent l="19050" t="0" r="9525" b="0"/>
            <wp:docPr id="5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E61EC" w:rsidRDefault="000E61EC" w:rsidP="000E61EC">
      <w:pPr>
        <w:pStyle w:val="ac"/>
        <w:shd w:val="clear" w:color="auto" w:fill="FFFFFF"/>
        <w:spacing w:before="0" w:beforeAutospacing="0" w:after="0" w:afterAutospacing="0"/>
        <w:ind w:firstLine="708"/>
        <w:jc w:val="both"/>
        <w:rPr>
          <w:sz w:val="28"/>
          <w:szCs w:val="28"/>
          <w:lang w:val="uk-UA"/>
        </w:rPr>
      </w:pPr>
    </w:p>
    <w:p w:rsidR="000E61EC" w:rsidRDefault="000E61EC" w:rsidP="000E61EC">
      <w:pPr>
        <w:pStyle w:val="ac"/>
        <w:shd w:val="clear" w:color="auto" w:fill="FFFFFF"/>
        <w:spacing w:before="0" w:beforeAutospacing="0" w:after="0" w:afterAutospacing="0"/>
        <w:ind w:firstLine="708"/>
        <w:jc w:val="both"/>
        <w:rPr>
          <w:sz w:val="28"/>
          <w:szCs w:val="28"/>
          <w:lang w:val="uk-UA"/>
        </w:rPr>
      </w:pPr>
      <w:r w:rsidRPr="009D2DE2">
        <w:rPr>
          <w:sz w:val="28"/>
          <w:szCs w:val="28"/>
          <w:lang w:val="uk-UA"/>
        </w:rPr>
        <w:t xml:space="preserve">Проаналізувавши показники дітей групи за критеріями </w:t>
      </w:r>
      <w:r>
        <w:rPr>
          <w:sz w:val="28"/>
          <w:szCs w:val="28"/>
          <w:lang w:val="uk-UA"/>
        </w:rPr>
        <w:t xml:space="preserve">оцінювання освітніх ліній БКДО, можна зробити висновок, що освітні лінії </w:t>
      </w:r>
      <w:r w:rsidRPr="00EC0141">
        <w:rPr>
          <w:noProof/>
          <w:sz w:val="28"/>
          <w:lang w:val="uk-UA"/>
        </w:rPr>
        <w:t xml:space="preserve"> </w:t>
      </w:r>
      <w:r w:rsidRPr="009D2DE2">
        <w:rPr>
          <w:noProof/>
          <w:sz w:val="28"/>
          <w:lang w:val="uk-UA"/>
        </w:rPr>
        <w:t>«Особистість дитини»</w:t>
      </w:r>
      <w:r>
        <w:rPr>
          <w:noProof/>
          <w:sz w:val="28"/>
          <w:lang w:val="uk-UA"/>
        </w:rPr>
        <w:t xml:space="preserve">, </w:t>
      </w:r>
      <w:r w:rsidRPr="009D2DE2">
        <w:rPr>
          <w:noProof/>
          <w:sz w:val="28"/>
          <w:lang w:val="uk-UA"/>
        </w:rPr>
        <w:t>«Дитина у природному довкіллі»</w:t>
      </w:r>
      <w:r>
        <w:rPr>
          <w:noProof/>
          <w:sz w:val="28"/>
          <w:lang w:val="uk-UA"/>
        </w:rPr>
        <w:t>, «Гра дитини»</w:t>
      </w:r>
      <w:r w:rsidRPr="00EC0141">
        <w:rPr>
          <w:noProof/>
          <w:sz w:val="28"/>
          <w:lang w:val="uk-UA"/>
        </w:rPr>
        <w:t xml:space="preserve"> </w:t>
      </w:r>
      <w:r>
        <w:rPr>
          <w:noProof/>
          <w:sz w:val="28"/>
          <w:lang w:val="uk-UA"/>
        </w:rPr>
        <w:t xml:space="preserve">покращилися з </w:t>
      </w:r>
      <w:r>
        <w:rPr>
          <w:noProof/>
          <w:sz w:val="28"/>
          <w:lang w:val="uk-UA"/>
        </w:rPr>
        <w:lastRenderedPageBreak/>
        <w:t xml:space="preserve">достатнього рівня до високого. </w:t>
      </w:r>
      <w:r w:rsidRPr="00293DBB">
        <w:rPr>
          <w:sz w:val="28"/>
          <w:szCs w:val="28"/>
          <w:lang w:val="uk-UA"/>
        </w:rPr>
        <w:t xml:space="preserve"> </w:t>
      </w:r>
      <w:r>
        <w:rPr>
          <w:noProof/>
          <w:sz w:val="28"/>
          <w:lang w:val="uk-UA"/>
        </w:rPr>
        <w:t>Показники освітніх ліній</w:t>
      </w:r>
      <w:r>
        <w:rPr>
          <w:sz w:val="28"/>
          <w:szCs w:val="28"/>
          <w:lang w:val="uk-UA"/>
        </w:rPr>
        <w:t xml:space="preserve"> </w:t>
      </w:r>
      <w:r w:rsidRPr="009D2DE2">
        <w:rPr>
          <w:noProof/>
          <w:sz w:val="28"/>
          <w:lang w:val="uk-UA"/>
        </w:rPr>
        <w:t>«Дитина у соціумі», «Дитина у сенсорно – пізнавальному просторі»</w:t>
      </w:r>
      <w:r>
        <w:rPr>
          <w:noProof/>
          <w:sz w:val="28"/>
          <w:lang w:val="uk-UA"/>
        </w:rPr>
        <w:t>,</w:t>
      </w:r>
      <w:r w:rsidRPr="00EC0141">
        <w:rPr>
          <w:noProof/>
          <w:sz w:val="28"/>
          <w:lang w:val="uk-UA"/>
        </w:rPr>
        <w:t xml:space="preserve"> </w:t>
      </w:r>
      <w:r w:rsidRPr="009D2DE2">
        <w:rPr>
          <w:noProof/>
          <w:sz w:val="28"/>
          <w:lang w:val="uk-UA"/>
        </w:rPr>
        <w:t>«Дитина у світі мистецтва»</w:t>
      </w:r>
      <w:r>
        <w:rPr>
          <w:noProof/>
          <w:sz w:val="28"/>
          <w:lang w:val="uk-UA"/>
        </w:rPr>
        <w:t xml:space="preserve">, </w:t>
      </w:r>
      <w:r w:rsidRPr="00293DBB">
        <w:rPr>
          <w:sz w:val="28"/>
          <w:szCs w:val="28"/>
          <w:lang w:val="uk-UA"/>
        </w:rPr>
        <w:t xml:space="preserve"> </w:t>
      </w:r>
      <w:r w:rsidRPr="009D2DE2">
        <w:rPr>
          <w:noProof/>
          <w:sz w:val="28"/>
          <w:lang w:val="uk-UA"/>
        </w:rPr>
        <w:t>«Мовлення дитини»</w:t>
      </w:r>
      <w:r>
        <w:rPr>
          <w:noProof/>
          <w:sz w:val="28"/>
          <w:lang w:val="uk-UA"/>
        </w:rPr>
        <w:t xml:space="preserve">  </w:t>
      </w:r>
      <w:r w:rsidRPr="006405B0">
        <w:rPr>
          <w:sz w:val="28"/>
          <w:szCs w:val="28"/>
          <w:lang w:val="uk-UA"/>
        </w:rPr>
        <w:t>залишилися</w:t>
      </w:r>
      <w:r>
        <w:rPr>
          <w:sz w:val="28"/>
          <w:szCs w:val="28"/>
          <w:lang w:val="uk-UA"/>
        </w:rPr>
        <w:t xml:space="preserve"> без змін.</w:t>
      </w:r>
    </w:p>
    <w:p w:rsidR="000E61EC" w:rsidRPr="00EC0141" w:rsidRDefault="000E61EC" w:rsidP="000E61EC">
      <w:pPr>
        <w:pStyle w:val="ac"/>
        <w:shd w:val="clear" w:color="auto" w:fill="FFFFFF"/>
        <w:spacing w:before="0" w:beforeAutospacing="0" w:after="0" w:afterAutospacing="0"/>
        <w:ind w:firstLine="708"/>
        <w:jc w:val="both"/>
        <w:rPr>
          <w:color w:val="000000"/>
          <w:sz w:val="28"/>
          <w:szCs w:val="28"/>
          <w:lang w:val="uk-UA"/>
        </w:rPr>
      </w:pPr>
      <w:r>
        <w:rPr>
          <w:sz w:val="28"/>
          <w:szCs w:val="28"/>
          <w:lang w:val="uk-UA"/>
        </w:rPr>
        <w:t>Середній показник рівня розвитку дітей групи покращився, на початку навчального року 90 %, на кінець – 97%.</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якості освіти</w:t>
      </w:r>
      <w:r w:rsidRPr="00661935">
        <w:rPr>
          <w:rStyle w:val="c9dxtc"/>
          <w:b/>
          <w:bCs/>
          <w:color w:val="000000"/>
          <w:sz w:val="28"/>
          <w:szCs w:val="28"/>
        </w:rPr>
        <w:t> </w:t>
      </w:r>
      <w:r w:rsidRPr="00A932F4">
        <w:rPr>
          <w:rStyle w:val="c9dxtc"/>
          <w:b/>
          <w:bCs/>
          <w:color w:val="000000"/>
          <w:sz w:val="28"/>
          <w:szCs w:val="28"/>
          <w:lang w:val="uk-UA"/>
        </w:rPr>
        <w:t xml:space="preserve">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sidRPr="00A932F4">
        <w:rPr>
          <w:rStyle w:val="c9dxtc"/>
          <w:b/>
          <w:bCs/>
          <w:color w:val="000000"/>
          <w:sz w:val="28"/>
          <w:szCs w:val="28"/>
          <w:lang w:val="uk-UA"/>
        </w:rPr>
        <w:t>відповідно до вимог Базов</w:t>
      </w:r>
      <w:r>
        <w:rPr>
          <w:rStyle w:val="c9dxtc"/>
          <w:b/>
          <w:bCs/>
          <w:color w:val="000000"/>
          <w:sz w:val="28"/>
          <w:szCs w:val="28"/>
          <w:lang w:val="uk-UA"/>
        </w:rPr>
        <w:t xml:space="preserve">ого компонента дошкільної освіти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старшої «А» групи «Калинка» за 2024 – 2025 навчальний рік</w:t>
      </w:r>
    </w:p>
    <w:p w:rsidR="000E61EC" w:rsidRPr="0050260B"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b/>
          <w:bCs/>
          <w:noProof/>
          <w:color w:val="000000"/>
          <w:sz w:val="28"/>
          <w:szCs w:val="28"/>
        </w:rPr>
        <w:drawing>
          <wp:inline distT="0" distB="0" distL="0" distR="0">
            <wp:extent cx="5486400" cy="3200400"/>
            <wp:effectExtent l="19050" t="0" r="19050" b="0"/>
            <wp:docPr id="5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r w:rsidRPr="00850BCB">
        <w:rPr>
          <w:rStyle w:val="c9dxtc"/>
          <w:bCs/>
          <w:color w:val="000000"/>
          <w:sz w:val="28"/>
          <w:szCs w:val="28"/>
          <w:lang w:val="uk-UA"/>
        </w:rPr>
        <w:t>що у відсотках становить:</w:t>
      </w: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p>
    <w:tbl>
      <w:tblPr>
        <w:tblStyle w:val="ab"/>
        <w:tblW w:w="0" w:type="auto"/>
        <w:tblLook w:val="04A0"/>
      </w:tblPr>
      <w:tblGrid>
        <w:gridCol w:w="3285"/>
        <w:gridCol w:w="3285"/>
        <w:gridCol w:w="3285"/>
      </w:tblGrid>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p>
        </w:tc>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Початок н.р.</w:t>
            </w:r>
          </w:p>
        </w:tc>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Кінець н.р.</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Високий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25%</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Достатній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75%</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Середній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100%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r>
    </w:tbl>
    <w:p w:rsidR="000E61EC" w:rsidRPr="00850BCB" w:rsidRDefault="000E61EC" w:rsidP="000E61EC">
      <w:pPr>
        <w:pStyle w:val="ac"/>
        <w:shd w:val="clear" w:color="auto" w:fill="FFFFFF"/>
        <w:spacing w:before="0" w:beforeAutospacing="0" w:after="0" w:afterAutospacing="0"/>
        <w:rPr>
          <w:rStyle w:val="c9dxtc"/>
          <w:bCs/>
          <w:color w:val="000000"/>
          <w:sz w:val="28"/>
          <w:szCs w:val="28"/>
          <w:lang w:val="uk-UA"/>
        </w:rPr>
      </w:pPr>
    </w:p>
    <w:p w:rsidR="000E61EC" w:rsidRPr="00850BCB" w:rsidRDefault="000E61EC" w:rsidP="000E61EC">
      <w:pPr>
        <w:pStyle w:val="ac"/>
        <w:shd w:val="clear" w:color="auto" w:fill="FFFFFF"/>
        <w:spacing w:before="0" w:beforeAutospacing="0" w:after="0" w:afterAutospacing="0"/>
        <w:ind w:firstLine="708"/>
        <w:jc w:val="both"/>
        <w:rPr>
          <w:color w:val="000000"/>
          <w:sz w:val="28"/>
          <w:szCs w:val="28"/>
          <w:lang w:val="uk-UA"/>
        </w:rPr>
      </w:pPr>
      <w:r w:rsidRPr="00850BCB">
        <w:rPr>
          <w:noProof/>
          <w:color w:val="000000"/>
          <w:sz w:val="28"/>
          <w:szCs w:val="28"/>
        </w:rPr>
        <w:drawing>
          <wp:inline distT="0" distB="0" distL="0" distR="0">
            <wp:extent cx="5181600" cy="3086100"/>
            <wp:effectExtent l="19050" t="0" r="19050" b="0"/>
            <wp:docPr id="5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E61EC" w:rsidRDefault="000E61EC" w:rsidP="000E61EC">
      <w:pPr>
        <w:pStyle w:val="ac"/>
        <w:shd w:val="clear" w:color="auto" w:fill="FFFFFF"/>
        <w:spacing w:before="0" w:beforeAutospacing="0" w:after="0" w:afterAutospacing="0"/>
        <w:ind w:firstLine="708"/>
        <w:jc w:val="both"/>
        <w:rPr>
          <w:sz w:val="28"/>
          <w:szCs w:val="28"/>
          <w:lang w:val="uk-UA"/>
        </w:rPr>
      </w:pPr>
    </w:p>
    <w:p w:rsidR="000E61EC" w:rsidRPr="00063595" w:rsidRDefault="000E61EC" w:rsidP="000E61EC">
      <w:pPr>
        <w:pStyle w:val="ac"/>
        <w:shd w:val="clear" w:color="auto" w:fill="FFFFFF"/>
        <w:spacing w:before="0" w:beforeAutospacing="0" w:after="0" w:afterAutospacing="0"/>
        <w:ind w:firstLine="708"/>
        <w:jc w:val="both"/>
        <w:rPr>
          <w:rStyle w:val="c9dxtc"/>
          <w:sz w:val="28"/>
          <w:szCs w:val="28"/>
          <w:lang w:val="uk-UA"/>
        </w:rPr>
      </w:pPr>
      <w:r w:rsidRPr="00AB6CCD">
        <w:rPr>
          <w:sz w:val="28"/>
          <w:szCs w:val="28"/>
          <w:lang w:val="uk-UA"/>
        </w:rPr>
        <w:t>За резуль</w:t>
      </w:r>
      <w:r>
        <w:rPr>
          <w:sz w:val="28"/>
          <w:szCs w:val="28"/>
          <w:lang w:val="uk-UA"/>
        </w:rPr>
        <w:t>татами моніторингу на кінець навчального року показники рівня розвитку дітей покращилися, із середнього підвищилися до достатнього.</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якості освіти</w:t>
      </w:r>
      <w:r w:rsidRPr="00661935">
        <w:rPr>
          <w:rStyle w:val="c9dxtc"/>
          <w:b/>
          <w:bCs/>
          <w:color w:val="000000"/>
          <w:sz w:val="28"/>
          <w:szCs w:val="28"/>
        </w:rPr>
        <w:t> </w:t>
      </w:r>
      <w:r w:rsidRPr="00A932F4">
        <w:rPr>
          <w:rStyle w:val="c9dxtc"/>
          <w:b/>
          <w:bCs/>
          <w:color w:val="000000"/>
          <w:sz w:val="28"/>
          <w:szCs w:val="28"/>
          <w:lang w:val="uk-UA"/>
        </w:rPr>
        <w:t xml:space="preserve">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 xml:space="preserve"> за освітніми лініями </w:t>
      </w:r>
      <w:r w:rsidRPr="00A932F4">
        <w:rPr>
          <w:rStyle w:val="c9dxtc"/>
          <w:b/>
          <w:bCs/>
          <w:color w:val="000000"/>
          <w:sz w:val="28"/>
          <w:szCs w:val="28"/>
          <w:lang w:val="uk-UA"/>
        </w:rPr>
        <w:t>Базов</w:t>
      </w:r>
      <w:r>
        <w:rPr>
          <w:rStyle w:val="c9dxtc"/>
          <w:b/>
          <w:bCs/>
          <w:color w:val="000000"/>
          <w:sz w:val="28"/>
          <w:szCs w:val="28"/>
          <w:lang w:val="uk-UA"/>
        </w:rPr>
        <w:t xml:space="preserve">ого компонента дошкільної освіти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старшої «А» групи «Калинка» за 2024 – 2025 навчальний рік</w:t>
      </w:r>
    </w:p>
    <w:p w:rsidR="000E61EC" w:rsidRPr="0050260B" w:rsidRDefault="000E61EC" w:rsidP="000E61EC">
      <w:pPr>
        <w:spacing w:after="0" w:line="240" w:lineRule="auto"/>
        <w:jc w:val="both"/>
        <w:rPr>
          <w:rFonts w:ascii="Times New Roman" w:hAnsi="Times New Roman" w:cs="Times New Roman"/>
          <w:sz w:val="28"/>
          <w:szCs w:val="28"/>
          <w:lang w:val="uk-UA"/>
        </w:rPr>
      </w:pPr>
    </w:p>
    <w:p w:rsidR="000E61EC" w:rsidRDefault="000E61EC" w:rsidP="000E61EC">
      <w:pPr>
        <w:spacing w:after="0" w:line="240" w:lineRule="auto"/>
        <w:jc w:val="both"/>
        <w:rPr>
          <w:rFonts w:ascii="Times New Roman" w:hAnsi="Times New Roman" w:cs="Times New Roman"/>
          <w:sz w:val="28"/>
          <w:szCs w:val="28"/>
          <w:lang w:val="uk-UA"/>
        </w:rPr>
      </w:pPr>
      <w:r w:rsidRPr="003B469B">
        <w:rPr>
          <w:rFonts w:ascii="Times New Roman" w:hAnsi="Times New Roman" w:cs="Times New Roman"/>
          <w:noProof/>
          <w:sz w:val="28"/>
          <w:szCs w:val="28"/>
        </w:rPr>
        <w:drawing>
          <wp:inline distT="0" distB="0" distL="0" distR="0">
            <wp:extent cx="5876925" cy="2552700"/>
            <wp:effectExtent l="19050" t="0" r="9525" b="0"/>
            <wp:docPr id="6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E61EC" w:rsidRDefault="000E61EC" w:rsidP="000E61EC">
      <w:pPr>
        <w:pStyle w:val="ac"/>
        <w:shd w:val="clear" w:color="auto" w:fill="FFFFFF"/>
        <w:spacing w:before="0" w:beforeAutospacing="0" w:after="0" w:afterAutospacing="0"/>
        <w:ind w:firstLine="708"/>
        <w:jc w:val="both"/>
        <w:rPr>
          <w:sz w:val="28"/>
          <w:szCs w:val="28"/>
          <w:lang w:val="uk-UA"/>
        </w:rPr>
      </w:pPr>
    </w:p>
    <w:p w:rsidR="000E61EC" w:rsidRDefault="000E61EC" w:rsidP="000E61EC">
      <w:pPr>
        <w:pStyle w:val="ac"/>
        <w:shd w:val="clear" w:color="auto" w:fill="FFFFFF"/>
        <w:spacing w:before="0" w:beforeAutospacing="0" w:after="0" w:afterAutospacing="0"/>
        <w:ind w:firstLine="708"/>
        <w:jc w:val="both"/>
        <w:rPr>
          <w:sz w:val="28"/>
          <w:szCs w:val="28"/>
          <w:lang w:val="uk-UA"/>
        </w:rPr>
      </w:pPr>
      <w:r w:rsidRPr="009D2DE2">
        <w:rPr>
          <w:sz w:val="28"/>
          <w:szCs w:val="28"/>
          <w:lang w:val="uk-UA"/>
        </w:rPr>
        <w:t xml:space="preserve">Проаналізувавши показники дітей групи за критеріями </w:t>
      </w:r>
      <w:r>
        <w:rPr>
          <w:sz w:val="28"/>
          <w:szCs w:val="28"/>
          <w:lang w:val="uk-UA"/>
        </w:rPr>
        <w:t>оцінювання освітніх ліній БКДО, можна зробити висновок, що освітні лінії (</w:t>
      </w:r>
      <w:r w:rsidRPr="009D2DE2">
        <w:rPr>
          <w:noProof/>
          <w:sz w:val="28"/>
          <w:lang w:val="uk-UA"/>
        </w:rPr>
        <w:t>«Дитина у соціумі», «Дитина у природному довкіллі»</w:t>
      </w:r>
      <w:r>
        <w:rPr>
          <w:noProof/>
          <w:sz w:val="28"/>
          <w:lang w:val="uk-UA"/>
        </w:rPr>
        <w:t>, «Гра дитини»,</w:t>
      </w:r>
      <w:r w:rsidRPr="00EC0141">
        <w:rPr>
          <w:noProof/>
          <w:sz w:val="28"/>
          <w:lang w:val="uk-UA"/>
        </w:rPr>
        <w:t xml:space="preserve"> </w:t>
      </w:r>
      <w:r w:rsidRPr="009D2DE2">
        <w:rPr>
          <w:noProof/>
          <w:sz w:val="28"/>
          <w:lang w:val="uk-UA"/>
        </w:rPr>
        <w:t>«Дитина у сенсорно – пізнавальному просторі»</w:t>
      </w:r>
      <w:r>
        <w:rPr>
          <w:noProof/>
          <w:sz w:val="28"/>
          <w:lang w:val="uk-UA"/>
        </w:rPr>
        <w:t>,</w:t>
      </w:r>
      <w:r w:rsidRPr="00EC0141">
        <w:rPr>
          <w:noProof/>
          <w:sz w:val="28"/>
          <w:lang w:val="uk-UA"/>
        </w:rPr>
        <w:t xml:space="preserve"> </w:t>
      </w:r>
      <w:r w:rsidRPr="009D2DE2">
        <w:rPr>
          <w:noProof/>
          <w:sz w:val="28"/>
          <w:lang w:val="uk-UA"/>
        </w:rPr>
        <w:t>«Дитина у світі мистецтва»</w:t>
      </w:r>
      <w:r w:rsidRPr="009D2DE2">
        <w:rPr>
          <w:sz w:val="32"/>
          <w:szCs w:val="28"/>
          <w:lang w:val="uk-UA"/>
        </w:rPr>
        <w:t>)</w:t>
      </w:r>
      <w:r>
        <w:rPr>
          <w:sz w:val="32"/>
          <w:szCs w:val="28"/>
          <w:lang w:val="uk-UA"/>
        </w:rPr>
        <w:t xml:space="preserve"> </w:t>
      </w:r>
      <w:r w:rsidRPr="006405B0">
        <w:rPr>
          <w:sz w:val="28"/>
          <w:szCs w:val="28"/>
          <w:lang w:val="uk-UA"/>
        </w:rPr>
        <w:t>залишилися</w:t>
      </w:r>
      <w:r>
        <w:rPr>
          <w:sz w:val="28"/>
          <w:szCs w:val="28"/>
          <w:lang w:val="uk-UA"/>
        </w:rPr>
        <w:t xml:space="preserve"> без змін.</w:t>
      </w:r>
      <w:r w:rsidRPr="00A5182A">
        <w:rPr>
          <w:noProof/>
          <w:sz w:val="28"/>
          <w:lang w:val="uk-UA"/>
        </w:rPr>
        <w:t xml:space="preserve"> </w:t>
      </w:r>
      <w:r>
        <w:rPr>
          <w:noProof/>
          <w:sz w:val="28"/>
          <w:lang w:val="uk-UA"/>
        </w:rPr>
        <w:t xml:space="preserve">Показники освітньої лінії </w:t>
      </w:r>
      <w:r w:rsidRPr="009D2DE2">
        <w:rPr>
          <w:noProof/>
          <w:sz w:val="28"/>
          <w:lang w:val="uk-UA"/>
        </w:rPr>
        <w:t>«Мовлення дитини»</w:t>
      </w:r>
      <w:r>
        <w:rPr>
          <w:noProof/>
          <w:sz w:val="28"/>
          <w:lang w:val="uk-UA"/>
        </w:rPr>
        <w:t xml:space="preserve"> покращилися з низького рівня до середнього; </w:t>
      </w:r>
      <w:r w:rsidRPr="009D2DE2">
        <w:rPr>
          <w:noProof/>
          <w:sz w:val="28"/>
          <w:lang w:val="uk-UA"/>
        </w:rPr>
        <w:t>«Особистість дитини»</w:t>
      </w:r>
      <w:r w:rsidRPr="00EC0141">
        <w:rPr>
          <w:noProof/>
          <w:sz w:val="28"/>
          <w:lang w:val="uk-UA"/>
        </w:rPr>
        <w:t xml:space="preserve"> </w:t>
      </w:r>
      <w:r>
        <w:rPr>
          <w:noProof/>
          <w:sz w:val="28"/>
          <w:lang w:val="uk-UA"/>
        </w:rPr>
        <w:t>покращилися з достатнього рівня до високого.</w:t>
      </w:r>
    </w:p>
    <w:p w:rsidR="000E61EC" w:rsidRPr="00EC0141" w:rsidRDefault="000E61EC" w:rsidP="000E61EC">
      <w:pPr>
        <w:pStyle w:val="ac"/>
        <w:shd w:val="clear" w:color="auto" w:fill="FFFFFF"/>
        <w:spacing w:before="0" w:beforeAutospacing="0" w:after="0" w:afterAutospacing="0"/>
        <w:ind w:firstLine="708"/>
        <w:jc w:val="both"/>
        <w:rPr>
          <w:color w:val="000000"/>
          <w:sz w:val="28"/>
          <w:szCs w:val="28"/>
          <w:lang w:val="uk-UA"/>
        </w:rPr>
      </w:pPr>
      <w:r>
        <w:rPr>
          <w:sz w:val="28"/>
          <w:szCs w:val="28"/>
          <w:lang w:val="uk-UA"/>
        </w:rPr>
        <w:t>Середній показник рівня розвитку дітей групи покращився, на початку навчального року 60 %, на кінець – 85%.</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якості освіти</w:t>
      </w:r>
      <w:r w:rsidRPr="00661935">
        <w:rPr>
          <w:rStyle w:val="c9dxtc"/>
          <w:b/>
          <w:bCs/>
          <w:color w:val="000000"/>
          <w:sz w:val="28"/>
          <w:szCs w:val="28"/>
        </w:rPr>
        <w:t> </w:t>
      </w:r>
      <w:r w:rsidRPr="00A932F4">
        <w:rPr>
          <w:rStyle w:val="c9dxtc"/>
          <w:b/>
          <w:bCs/>
          <w:color w:val="000000"/>
          <w:sz w:val="28"/>
          <w:szCs w:val="28"/>
          <w:lang w:val="uk-UA"/>
        </w:rPr>
        <w:t xml:space="preserve">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sidRPr="00A932F4">
        <w:rPr>
          <w:rStyle w:val="c9dxtc"/>
          <w:b/>
          <w:bCs/>
          <w:color w:val="000000"/>
          <w:sz w:val="28"/>
          <w:szCs w:val="28"/>
          <w:lang w:val="uk-UA"/>
        </w:rPr>
        <w:t>відповідно до вимог Базов</w:t>
      </w:r>
      <w:r>
        <w:rPr>
          <w:rStyle w:val="c9dxtc"/>
          <w:b/>
          <w:bCs/>
          <w:color w:val="000000"/>
          <w:sz w:val="28"/>
          <w:szCs w:val="28"/>
          <w:lang w:val="uk-UA"/>
        </w:rPr>
        <w:t xml:space="preserve">ого компонента дошкільної освіти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старшої «Б» групи «Сонечко» за 2024/2025 навчальний рік</w:t>
      </w:r>
    </w:p>
    <w:p w:rsidR="000E61EC" w:rsidRPr="0050260B"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b/>
          <w:bCs/>
          <w:noProof/>
          <w:color w:val="000000"/>
          <w:sz w:val="28"/>
          <w:szCs w:val="28"/>
        </w:rPr>
        <w:drawing>
          <wp:inline distT="0" distB="0" distL="0" distR="0">
            <wp:extent cx="5143500" cy="2924175"/>
            <wp:effectExtent l="19050" t="0" r="19050" b="0"/>
            <wp:docPr id="6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r w:rsidRPr="00850BCB">
        <w:rPr>
          <w:rStyle w:val="c9dxtc"/>
          <w:bCs/>
          <w:color w:val="000000"/>
          <w:sz w:val="28"/>
          <w:szCs w:val="28"/>
          <w:lang w:val="uk-UA"/>
        </w:rPr>
        <w:t>що у відсотках становить:</w:t>
      </w:r>
    </w:p>
    <w:p w:rsidR="000E61EC" w:rsidRDefault="000E61EC" w:rsidP="000E61EC">
      <w:pPr>
        <w:pStyle w:val="ac"/>
        <w:shd w:val="clear" w:color="auto" w:fill="FFFFFF"/>
        <w:spacing w:before="0" w:beforeAutospacing="0" w:after="0" w:afterAutospacing="0"/>
        <w:rPr>
          <w:rStyle w:val="c9dxtc"/>
          <w:bCs/>
          <w:color w:val="000000"/>
          <w:sz w:val="28"/>
          <w:szCs w:val="28"/>
          <w:lang w:val="uk-UA"/>
        </w:rPr>
      </w:pPr>
    </w:p>
    <w:tbl>
      <w:tblPr>
        <w:tblStyle w:val="ab"/>
        <w:tblW w:w="0" w:type="auto"/>
        <w:tblLook w:val="04A0"/>
      </w:tblPr>
      <w:tblGrid>
        <w:gridCol w:w="3285"/>
        <w:gridCol w:w="3285"/>
        <w:gridCol w:w="3285"/>
      </w:tblGrid>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p>
        </w:tc>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Початок н.р.</w:t>
            </w:r>
          </w:p>
        </w:tc>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Кінець н.р.</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Високий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50%</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Достатній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50%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50%</w:t>
            </w:r>
          </w:p>
        </w:tc>
      </w:tr>
      <w:tr w:rsidR="000E61EC" w:rsidTr="00D95442">
        <w:tc>
          <w:tcPr>
            <w:tcW w:w="3285" w:type="dxa"/>
          </w:tcPr>
          <w:p w:rsidR="000E61EC" w:rsidRDefault="000E61EC" w:rsidP="00D95442">
            <w:pPr>
              <w:pStyle w:val="ac"/>
              <w:spacing w:before="0" w:beforeAutospacing="0" w:after="0" w:afterAutospacing="0"/>
              <w:rPr>
                <w:rStyle w:val="c9dxtc"/>
                <w:bCs/>
                <w:color w:val="000000"/>
                <w:sz w:val="28"/>
                <w:szCs w:val="28"/>
                <w:lang w:val="uk-UA"/>
              </w:rPr>
            </w:pPr>
            <w:r>
              <w:rPr>
                <w:rStyle w:val="c9dxtc"/>
                <w:bCs/>
                <w:color w:val="000000"/>
                <w:sz w:val="28"/>
                <w:szCs w:val="28"/>
                <w:lang w:val="uk-UA"/>
              </w:rPr>
              <w:t>Середній рівень</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50%</w:t>
            </w:r>
          </w:p>
        </w:tc>
        <w:tc>
          <w:tcPr>
            <w:tcW w:w="3285" w:type="dxa"/>
          </w:tcPr>
          <w:p w:rsidR="000E61EC" w:rsidRDefault="000E61EC" w:rsidP="00D95442">
            <w:pPr>
              <w:pStyle w:val="ac"/>
              <w:spacing w:before="0" w:beforeAutospacing="0" w:after="0" w:afterAutospacing="0"/>
              <w:jc w:val="center"/>
              <w:rPr>
                <w:rStyle w:val="c9dxtc"/>
                <w:bCs/>
                <w:color w:val="000000"/>
                <w:sz w:val="28"/>
                <w:szCs w:val="28"/>
                <w:lang w:val="uk-UA"/>
              </w:rPr>
            </w:pPr>
            <w:r>
              <w:rPr>
                <w:rStyle w:val="c9dxtc"/>
                <w:bCs/>
                <w:color w:val="000000"/>
                <w:sz w:val="28"/>
                <w:szCs w:val="28"/>
                <w:lang w:val="uk-UA"/>
              </w:rPr>
              <w:t>0%</w:t>
            </w:r>
          </w:p>
        </w:tc>
      </w:tr>
    </w:tbl>
    <w:p w:rsidR="000E61EC" w:rsidRPr="00850BCB" w:rsidRDefault="000E61EC" w:rsidP="000E61EC">
      <w:pPr>
        <w:pStyle w:val="ac"/>
        <w:shd w:val="clear" w:color="auto" w:fill="FFFFFF"/>
        <w:spacing w:before="0" w:beforeAutospacing="0" w:after="0" w:afterAutospacing="0"/>
        <w:rPr>
          <w:rStyle w:val="c9dxtc"/>
          <w:bCs/>
          <w:color w:val="000000"/>
          <w:sz w:val="28"/>
          <w:szCs w:val="28"/>
          <w:lang w:val="uk-UA"/>
        </w:rPr>
      </w:pPr>
    </w:p>
    <w:p w:rsidR="000E61EC" w:rsidRPr="00850BCB" w:rsidRDefault="000E61EC" w:rsidP="000E61EC">
      <w:pPr>
        <w:pStyle w:val="ac"/>
        <w:shd w:val="clear" w:color="auto" w:fill="FFFFFF"/>
        <w:spacing w:before="0" w:beforeAutospacing="0" w:after="0" w:afterAutospacing="0"/>
        <w:ind w:firstLine="708"/>
        <w:jc w:val="both"/>
        <w:rPr>
          <w:color w:val="000000"/>
          <w:sz w:val="28"/>
          <w:szCs w:val="28"/>
          <w:lang w:val="uk-UA"/>
        </w:rPr>
      </w:pPr>
      <w:r w:rsidRPr="00850BCB">
        <w:rPr>
          <w:noProof/>
          <w:color w:val="000000"/>
          <w:sz w:val="28"/>
          <w:szCs w:val="28"/>
        </w:rPr>
        <w:drawing>
          <wp:inline distT="0" distB="0" distL="0" distR="0">
            <wp:extent cx="5486400" cy="3200400"/>
            <wp:effectExtent l="19050" t="0" r="19050" b="0"/>
            <wp:docPr id="6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E61EC" w:rsidRDefault="000E61EC" w:rsidP="000E61EC">
      <w:pPr>
        <w:pStyle w:val="ac"/>
        <w:shd w:val="clear" w:color="auto" w:fill="FFFFFF"/>
        <w:spacing w:before="0" w:beforeAutospacing="0" w:after="0" w:afterAutospacing="0"/>
        <w:ind w:firstLine="708"/>
        <w:jc w:val="both"/>
        <w:rPr>
          <w:sz w:val="28"/>
          <w:szCs w:val="28"/>
          <w:lang w:val="uk-UA"/>
        </w:rPr>
      </w:pPr>
    </w:p>
    <w:p w:rsidR="000E61EC" w:rsidRPr="00063595" w:rsidRDefault="000E61EC" w:rsidP="000E61EC">
      <w:pPr>
        <w:pStyle w:val="ac"/>
        <w:shd w:val="clear" w:color="auto" w:fill="FFFFFF"/>
        <w:spacing w:before="0" w:beforeAutospacing="0" w:after="0" w:afterAutospacing="0"/>
        <w:ind w:firstLine="708"/>
        <w:jc w:val="both"/>
        <w:rPr>
          <w:rStyle w:val="c9dxtc"/>
          <w:sz w:val="28"/>
          <w:szCs w:val="28"/>
          <w:lang w:val="uk-UA"/>
        </w:rPr>
      </w:pPr>
      <w:r w:rsidRPr="00AB6CCD">
        <w:rPr>
          <w:sz w:val="28"/>
          <w:szCs w:val="28"/>
          <w:lang w:val="uk-UA"/>
        </w:rPr>
        <w:t>За резуль</w:t>
      </w:r>
      <w:r>
        <w:rPr>
          <w:sz w:val="28"/>
          <w:szCs w:val="28"/>
          <w:lang w:val="uk-UA"/>
        </w:rPr>
        <w:t>татами моніторингу на кінець навчального року показники рівня розвитку дітей у відсотках покращилися, але залишилися на достатньому рівні.</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якості освіти</w:t>
      </w:r>
      <w:r w:rsidRPr="00661935">
        <w:rPr>
          <w:rStyle w:val="c9dxtc"/>
          <w:b/>
          <w:bCs/>
          <w:color w:val="000000"/>
          <w:sz w:val="28"/>
          <w:szCs w:val="28"/>
        </w:rPr>
        <w:t> </w:t>
      </w:r>
      <w:r w:rsidRPr="00A932F4">
        <w:rPr>
          <w:rStyle w:val="c9dxtc"/>
          <w:b/>
          <w:bCs/>
          <w:color w:val="000000"/>
          <w:sz w:val="28"/>
          <w:szCs w:val="28"/>
          <w:lang w:val="uk-UA"/>
        </w:rPr>
        <w:t xml:space="preserve">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 xml:space="preserve"> за освітніми лініями </w:t>
      </w:r>
      <w:r w:rsidRPr="00A932F4">
        <w:rPr>
          <w:rStyle w:val="c9dxtc"/>
          <w:b/>
          <w:bCs/>
          <w:color w:val="000000"/>
          <w:sz w:val="28"/>
          <w:szCs w:val="28"/>
          <w:lang w:val="uk-UA"/>
        </w:rPr>
        <w:t>Базов</w:t>
      </w:r>
      <w:r>
        <w:rPr>
          <w:rStyle w:val="c9dxtc"/>
          <w:b/>
          <w:bCs/>
          <w:color w:val="000000"/>
          <w:sz w:val="28"/>
          <w:szCs w:val="28"/>
          <w:lang w:val="uk-UA"/>
        </w:rPr>
        <w:t xml:space="preserve">ого компонента дошкільної освіти </w:t>
      </w:r>
    </w:p>
    <w:p w:rsidR="000E61EC" w:rsidRDefault="000E61EC" w:rsidP="000E61EC">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старшої «Б» групи «Сонечко» за 2024/2025 навчальний рік</w:t>
      </w:r>
    </w:p>
    <w:p w:rsidR="000E61EC" w:rsidRPr="0050260B" w:rsidRDefault="000E61EC" w:rsidP="000E61EC">
      <w:pPr>
        <w:spacing w:after="0" w:line="240" w:lineRule="auto"/>
        <w:jc w:val="both"/>
        <w:rPr>
          <w:rFonts w:ascii="Times New Roman" w:hAnsi="Times New Roman" w:cs="Times New Roman"/>
          <w:sz w:val="28"/>
          <w:szCs w:val="28"/>
          <w:lang w:val="uk-UA"/>
        </w:rPr>
      </w:pPr>
    </w:p>
    <w:p w:rsidR="000E61EC" w:rsidRDefault="000E61EC" w:rsidP="000E61EC">
      <w:pPr>
        <w:spacing w:after="0" w:line="240" w:lineRule="auto"/>
        <w:jc w:val="both"/>
        <w:rPr>
          <w:rFonts w:ascii="Times New Roman" w:hAnsi="Times New Roman" w:cs="Times New Roman"/>
          <w:sz w:val="28"/>
          <w:szCs w:val="28"/>
          <w:lang w:val="uk-UA"/>
        </w:rPr>
      </w:pPr>
      <w:r w:rsidRPr="003B469B">
        <w:rPr>
          <w:rFonts w:ascii="Times New Roman" w:hAnsi="Times New Roman" w:cs="Times New Roman"/>
          <w:noProof/>
          <w:sz w:val="28"/>
          <w:szCs w:val="28"/>
        </w:rPr>
        <w:drawing>
          <wp:inline distT="0" distB="0" distL="0" distR="0">
            <wp:extent cx="5876925" cy="2552700"/>
            <wp:effectExtent l="19050" t="0" r="9525" b="0"/>
            <wp:docPr id="6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E61EC" w:rsidRDefault="000E61EC" w:rsidP="000E61EC">
      <w:pPr>
        <w:pStyle w:val="ac"/>
        <w:shd w:val="clear" w:color="auto" w:fill="FFFFFF"/>
        <w:spacing w:before="0" w:beforeAutospacing="0" w:after="0" w:afterAutospacing="0"/>
        <w:ind w:firstLine="708"/>
        <w:jc w:val="both"/>
        <w:rPr>
          <w:sz w:val="28"/>
          <w:szCs w:val="28"/>
          <w:lang w:val="uk-UA"/>
        </w:rPr>
      </w:pPr>
    </w:p>
    <w:p w:rsidR="000E61EC" w:rsidRDefault="000E61EC" w:rsidP="000E61EC">
      <w:pPr>
        <w:pStyle w:val="ac"/>
        <w:shd w:val="clear" w:color="auto" w:fill="FFFFFF"/>
        <w:spacing w:before="0" w:beforeAutospacing="0" w:after="0" w:afterAutospacing="0"/>
        <w:ind w:firstLine="708"/>
        <w:jc w:val="both"/>
        <w:rPr>
          <w:sz w:val="28"/>
          <w:szCs w:val="28"/>
          <w:lang w:val="uk-UA"/>
        </w:rPr>
      </w:pPr>
      <w:r w:rsidRPr="009D2DE2">
        <w:rPr>
          <w:sz w:val="28"/>
          <w:szCs w:val="28"/>
          <w:lang w:val="uk-UA"/>
        </w:rPr>
        <w:t xml:space="preserve">Проаналізувавши показники дітей групи за критеріями </w:t>
      </w:r>
      <w:r>
        <w:rPr>
          <w:sz w:val="28"/>
          <w:szCs w:val="28"/>
          <w:lang w:val="uk-UA"/>
        </w:rPr>
        <w:t xml:space="preserve">оцінювання освітніх ліній БКДО, можна зробити висновок, що освітні лінії </w:t>
      </w:r>
      <w:r w:rsidRPr="009D2DE2">
        <w:rPr>
          <w:noProof/>
          <w:sz w:val="28"/>
          <w:lang w:val="uk-UA"/>
        </w:rPr>
        <w:t xml:space="preserve">«Дитина у </w:t>
      </w:r>
      <w:r w:rsidRPr="009D2DE2">
        <w:rPr>
          <w:noProof/>
          <w:sz w:val="28"/>
          <w:lang w:val="uk-UA"/>
        </w:rPr>
        <w:lastRenderedPageBreak/>
        <w:t xml:space="preserve">соціумі», </w:t>
      </w:r>
      <w:r>
        <w:rPr>
          <w:noProof/>
          <w:sz w:val="28"/>
          <w:lang w:val="uk-UA"/>
        </w:rPr>
        <w:t>«Гра дитини»,</w:t>
      </w:r>
      <w:r w:rsidRPr="00EC0141">
        <w:rPr>
          <w:noProof/>
          <w:sz w:val="28"/>
          <w:lang w:val="uk-UA"/>
        </w:rPr>
        <w:t xml:space="preserve"> </w:t>
      </w:r>
      <w:r w:rsidRPr="009D2DE2">
        <w:rPr>
          <w:noProof/>
          <w:sz w:val="28"/>
          <w:lang w:val="uk-UA"/>
        </w:rPr>
        <w:t>«Мовлення дитини»</w:t>
      </w:r>
      <w:r>
        <w:rPr>
          <w:noProof/>
          <w:sz w:val="28"/>
          <w:lang w:val="uk-UA"/>
        </w:rPr>
        <w:t xml:space="preserve">, </w:t>
      </w:r>
      <w:r w:rsidRPr="009D2DE2">
        <w:rPr>
          <w:noProof/>
          <w:sz w:val="28"/>
          <w:lang w:val="uk-UA"/>
        </w:rPr>
        <w:t>«Дитина у сенсорно – пізнавальному просторі»</w:t>
      </w:r>
      <w:r>
        <w:rPr>
          <w:noProof/>
          <w:sz w:val="28"/>
          <w:lang w:val="uk-UA"/>
        </w:rPr>
        <w:t>,</w:t>
      </w:r>
      <w:r w:rsidRPr="00EC0141">
        <w:rPr>
          <w:noProof/>
          <w:sz w:val="28"/>
          <w:lang w:val="uk-UA"/>
        </w:rPr>
        <w:t xml:space="preserve"> </w:t>
      </w:r>
      <w:r w:rsidRPr="006405B0">
        <w:rPr>
          <w:sz w:val="28"/>
          <w:szCs w:val="28"/>
          <w:lang w:val="uk-UA"/>
        </w:rPr>
        <w:t>залишилися</w:t>
      </w:r>
      <w:r>
        <w:rPr>
          <w:sz w:val="28"/>
          <w:szCs w:val="28"/>
          <w:lang w:val="uk-UA"/>
        </w:rPr>
        <w:t xml:space="preserve"> без змін.</w:t>
      </w:r>
      <w:r w:rsidRPr="00A5182A">
        <w:rPr>
          <w:noProof/>
          <w:sz w:val="28"/>
          <w:lang w:val="uk-UA"/>
        </w:rPr>
        <w:t xml:space="preserve"> </w:t>
      </w:r>
      <w:r>
        <w:rPr>
          <w:noProof/>
          <w:sz w:val="28"/>
          <w:lang w:val="uk-UA"/>
        </w:rPr>
        <w:t xml:space="preserve">Показники освітньої лінії </w:t>
      </w:r>
      <w:r w:rsidRPr="009D2DE2">
        <w:rPr>
          <w:noProof/>
          <w:sz w:val="28"/>
          <w:lang w:val="uk-UA"/>
        </w:rPr>
        <w:t>«Дитина у світі мистецтва»</w:t>
      </w:r>
      <w:r>
        <w:rPr>
          <w:noProof/>
          <w:sz w:val="28"/>
          <w:lang w:val="uk-UA"/>
        </w:rPr>
        <w:t xml:space="preserve"> покращилися з середнього рівня до достатнього. Показники освітніх ліній </w:t>
      </w:r>
      <w:r w:rsidRPr="009D2DE2">
        <w:rPr>
          <w:noProof/>
          <w:sz w:val="28"/>
          <w:lang w:val="uk-UA"/>
        </w:rPr>
        <w:t>«Особистість дитини»</w:t>
      </w:r>
      <w:r w:rsidRPr="00EC0141">
        <w:rPr>
          <w:noProof/>
          <w:sz w:val="28"/>
          <w:lang w:val="uk-UA"/>
        </w:rPr>
        <w:t xml:space="preserve"> </w:t>
      </w:r>
      <w:r w:rsidRPr="009D2DE2">
        <w:rPr>
          <w:noProof/>
          <w:sz w:val="28"/>
          <w:lang w:val="uk-UA"/>
        </w:rPr>
        <w:t>«Дитина у природному довкіллі»</w:t>
      </w:r>
      <w:r w:rsidRPr="00FE3043">
        <w:rPr>
          <w:noProof/>
          <w:sz w:val="28"/>
          <w:lang w:val="uk-UA"/>
        </w:rPr>
        <w:t xml:space="preserve"> </w:t>
      </w:r>
      <w:r>
        <w:rPr>
          <w:noProof/>
          <w:sz w:val="28"/>
          <w:lang w:val="uk-UA"/>
        </w:rPr>
        <w:t>покращилися з достатнього рівня до високого.</w:t>
      </w:r>
    </w:p>
    <w:p w:rsidR="000E61EC" w:rsidRPr="00416910" w:rsidRDefault="000E61EC" w:rsidP="00416910">
      <w:pPr>
        <w:pStyle w:val="ac"/>
        <w:shd w:val="clear" w:color="auto" w:fill="FFFFFF"/>
        <w:spacing w:before="0" w:beforeAutospacing="0" w:after="0" w:afterAutospacing="0"/>
        <w:ind w:firstLine="708"/>
        <w:jc w:val="both"/>
        <w:rPr>
          <w:color w:val="000000"/>
          <w:sz w:val="28"/>
          <w:szCs w:val="28"/>
          <w:lang w:val="uk-UA"/>
        </w:rPr>
      </w:pPr>
      <w:r>
        <w:rPr>
          <w:sz w:val="28"/>
          <w:szCs w:val="28"/>
          <w:lang w:val="uk-UA"/>
        </w:rPr>
        <w:t>Середній показник рівня розвитку дітей групи покращився, на початку навчального року 50 %, на кінець – 90%</w:t>
      </w:r>
      <w:r w:rsidR="00416910">
        <w:rPr>
          <w:sz w:val="28"/>
          <w:szCs w:val="28"/>
          <w:lang w:val="uk-UA"/>
        </w:rPr>
        <w:t>.</w:t>
      </w:r>
    </w:p>
    <w:p w:rsidR="00E71559" w:rsidRDefault="00287B5A" w:rsidP="002D6538">
      <w:pPr>
        <w:pStyle w:val="ac"/>
        <w:shd w:val="clear" w:color="auto" w:fill="FFFFFF"/>
        <w:spacing w:before="0" w:beforeAutospacing="0" w:after="0" w:afterAutospacing="0"/>
        <w:ind w:firstLine="708"/>
        <w:jc w:val="both"/>
        <w:rPr>
          <w:sz w:val="28"/>
          <w:szCs w:val="28"/>
          <w:lang w:val="uk-UA"/>
        </w:rPr>
      </w:pPr>
      <w:r>
        <w:rPr>
          <w:sz w:val="28"/>
          <w:szCs w:val="28"/>
          <w:lang w:val="uk-UA"/>
        </w:rPr>
        <w:t>Загальний показник розвитку та сформованості життєвих компетентностей здобувачів дошкільної освіти ЗДО №11 «Вітерець» за підсумками моні</w:t>
      </w:r>
      <w:r w:rsidR="00251769">
        <w:rPr>
          <w:sz w:val="28"/>
          <w:szCs w:val="28"/>
          <w:lang w:val="uk-UA"/>
        </w:rPr>
        <w:t>торингу якості освіти за 2024/2025</w:t>
      </w:r>
      <w:r>
        <w:rPr>
          <w:sz w:val="28"/>
          <w:szCs w:val="28"/>
          <w:lang w:val="uk-UA"/>
        </w:rPr>
        <w:t xml:space="preserve"> навчальний рік  - достатній рівень. </w:t>
      </w:r>
    </w:p>
    <w:p w:rsidR="00EB0B09" w:rsidRDefault="00EB0B09" w:rsidP="008B23B5">
      <w:pPr>
        <w:spacing w:after="0"/>
        <w:jc w:val="both"/>
        <w:rPr>
          <w:rFonts w:ascii="Times New Roman" w:hAnsi="Times New Roman"/>
          <w:b/>
          <w:sz w:val="28"/>
          <w:szCs w:val="28"/>
          <w:lang w:val="uk-UA"/>
        </w:rPr>
      </w:pPr>
    </w:p>
    <w:p w:rsidR="008B23B5" w:rsidRDefault="009C1D86" w:rsidP="008B23B5">
      <w:pPr>
        <w:spacing w:after="0"/>
        <w:jc w:val="both"/>
        <w:rPr>
          <w:rFonts w:ascii="Times New Roman" w:hAnsi="Times New Roman"/>
          <w:b/>
          <w:sz w:val="28"/>
          <w:szCs w:val="28"/>
          <w:lang w:val="uk-UA"/>
        </w:rPr>
      </w:pPr>
      <w:r w:rsidRPr="009C1D86">
        <w:rPr>
          <w:rFonts w:ascii="Times New Roman" w:hAnsi="Times New Roman"/>
          <w:b/>
          <w:sz w:val="28"/>
          <w:szCs w:val="28"/>
          <w:lang w:val="uk-UA"/>
        </w:rPr>
        <w:t>1.6. Організація роботи з батьками</w:t>
      </w:r>
    </w:p>
    <w:p w:rsidR="00EB0B09" w:rsidRDefault="009C1D86" w:rsidP="009C1D86">
      <w:pPr>
        <w:spacing w:after="0"/>
        <w:jc w:val="both"/>
        <w:rPr>
          <w:rFonts w:ascii="Times New Roman" w:hAnsi="Times New Roman"/>
          <w:b/>
          <w:sz w:val="28"/>
          <w:szCs w:val="28"/>
          <w:lang w:val="uk-UA"/>
        </w:rPr>
      </w:pPr>
      <w:r>
        <w:rPr>
          <w:rFonts w:ascii="Times New Roman" w:hAnsi="Times New Roman"/>
          <w:b/>
          <w:sz w:val="28"/>
          <w:szCs w:val="28"/>
          <w:lang w:val="uk-UA"/>
        </w:rPr>
        <w:tab/>
      </w:r>
    </w:p>
    <w:p w:rsidR="009C1D86" w:rsidRDefault="009C1D86" w:rsidP="00EB0B09">
      <w:pPr>
        <w:spacing w:after="0"/>
        <w:ind w:firstLine="708"/>
        <w:jc w:val="both"/>
        <w:rPr>
          <w:rFonts w:ascii="Times New Roman" w:hAnsi="Times New Roman"/>
          <w:sz w:val="28"/>
          <w:szCs w:val="28"/>
          <w:lang w:val="uk-UA"/>
        </w:rPr>
      </w:pPr>
      <w:r w:rsidRPr="009C1D86">
        <w:rPr>
          <w:rFonts w:ascii="Times New Roman" w:hAnsi="Times New Roman"/>
          <w:sz w:val="28"/>
          <w:szCs w:val="28"/>
          <w:lang w:val="uk-UA"/>
        </w:rPr>
        <w:t xml:space="preserve">Одним </w:t>
      </w:r>
      <w:r>
        <w:rPr>
          <w:rFonts w:ascii="Times New Roman" w:hAnsi="Times New Roman"/>
          <w:sz w:val="28"/>
          <w:szCs w:val="28"/>
          <w:lang w:val="uk-UA"/>
        </w:rPr>
        <w:t xml:space="preserve"> із пріоритетних завдань ЗДО під час дії правового</w:t>
      </w:r>
      <w:r w:rsidR="00E71559">
        <w:rPr>
          <w:rFonts w:ascii="Times New Roman" w:hAnsi="Times New Roman"/>
          <w:sz w:val="28"/>
          <w:szCs w:val="28"/>
          <w:lang w:val="uk-UA"/>
        </w:rPr>
        <w:t xml:space="preserve"> режиму</w:t>
      </w:r>
      <w:r>
        <w:rPr>
          <w:rFonts w:ascii="Times New Roman" w:hAnsi="Times New Roman"/>
          <w:sz w:val="28"/>
          <w:szCs w:val="28"/>
          <w:lang w:val="uk-UA"/>
        </w:rPr>
        <w:t xml:space="preserve"> воєнного стану на території України залишається налагодження комунікації з усіма учасниками освітнього процесу.</w:t>
      </w:r>
    </w:p>
    <w:p w:rsidR="009C1D86" w:rsidRDefault="009C1D86" w:rsidP="009C1D86">
      <w:pPr>
        <w:spacing w:after="0"/>
        <w:ind w:firstLine="708"/>
        <w:jc w:val="both"/>
        <w:rPr>
          <w:rFonts w:ascii="Times New Roman" w:eastAsia="Times New Roman" w:hAnsi="Times New Roman" w:cs="Times New Roman"/>
          <w:sz w:val="28"/>
          <w:szCs w:val="28"/>
          <w:lang w:val="uk-UA"/>
        </w:rPr>
      </w:pPr>
      <w:r w:rsidRPr="009C1D86">
        <w:rPr>
          <w:rFonts w:ascii="Times New Roman" w:eastAsia="Times New Roman" w:hAnsi="Times New Roman" w:cs="Times New Roman"/>
          <w:sz w:val="28"/>
          <w:szCs w:val="28"/>
          <w:lang w:val="uk-UA"/>
        </w:rPr>
        <w:t>Враховуючи вікові особливості дітей дошкільного віку, ключовою передумовою налагодження ефективного та дієвого освітнього процесу є партнерська взаємодія між батьками та педагогічним колективом.</w:t>
      </w:r>
    </w:p>
    <w:p w:rsidR="00E71559" w:rsidRDefault="00D95442" w:rsidP="00E71559">
      <w:pPr>
        <w:spacing w:after="0"/>
        <w:ind w:firstLine="540"/>
        <w:jc w:val="both"/>
        <w:rPr>
          <w:rFonts w:ascii="Times New Roman" w:hAnsi="Times New Roman"/>
          <w:sz w:val="28"/>
          <w:szCs w:val="28"/>
          <w:lang w:val="uk-UA"/>
        </w:rPr>
      </w:pPr>
      <w:r>
        <w:rPr>
          <w:rFonts w:ascii="Times New Roman" w:hAnsi="Times New Roman"/>
          <w:sz w:val="28"/>
          <w:szCs w:val="28"/>
          <w:lang w:val="uk-UA"/>
        </w:rPr>
        <w:t>Протягом 2024/2025</w:t>
      </w:r>
      <w:r w:rsidR="00E71559" w:rsidRPr="00E71559">
        <w:rPr>
          <w:rFonts w:ascii="Times New Roman" w:hAnsi="Times New Roman"/>
          <w:sz w:val="28"/>
          <w:szCs w:val="28"/>
          <w:lang w:val="uk-UA"/>
        </w:rPr>
        <w:t xml:space="preserve"> навчального року у  закладі дошкільної освіти систематично проводиться робота з батьками вихованців: загальні батьківські збори, групові збори із показом освітньої взаємодії, спільні заходи, консультації, педагоги готують інформаційні повідомлення, пам’ятки. </w:t>
      </w:r>
    </w:p>
    <w:p w:rsidR="000E0610" w:rsidRDefault="00E71559" w:rsidP="000E0610">
      <w:pPr>
        <w:spacing w:after="0"/>
        <w:ind w:firstLine="540"/>
        <w:jc w:val="both"/>
        <w:rPr>
          <w:rFonts w:ascii="Times New Roman" w:hAnsi="Times New Roman"/>
          <w:sz w:val="28"/>
          <w:szCs w:val="28"/>
          <w:lang w:val="uk-UA"/>
        </w:rPr>
      </w:pPr>
      <w:r>
        <w:rPr>
          <w:rFonts w:ascii="Times New Roman" w:hAnsi="Times New Roman"/>
          <w:sz w:val="28"/>
          <w:szCs w:val="28"/>
          <w:lang w:val="uk-UA"/>
        </w:rPr>
        <w:t xml:space="preserve">Педагогічні працівники залучали </w:t>
      </w:r>
      <w:r w:rsidRPr="00526B20">
        <w:rPr>
          <w:rFonts w:ascii="Times New Roman" w:hAnsi="Times New Roman"/>
          <w:sz w:val="28"/>
          <w:szCs w:val="28"/>
          <w:lang w:val="uk-UA"/>
        </w:rPr>
        <w:t>батьків до співпраці у створенні належних умов для життєдіяльності та розви</w:t>
      </w:r>
      <w:r>
        <w:rPr>
          <w:rFonts w:ascii="Times New Roman" w:hAnsi="Times New Roman"/>
          <w:sz w:val="28"/>
          <w:szCs w:val="28"/>
          <w:lang w:val="uk-UA"/>
        </w:rPr>
        <w:t>тку дітей в закладі дошкільної освіти, проводил</w:t>
      </w:r>
      <w:r w:rsidRPr="00526B20">
        <w:rPr>
          <w:rFonts w:ascii="Times New Roman" w:hAnsi="Times New Roman"/>
          <w:sz w:val="28"/>
          <w:szCs w:val="28"/>
          <w:lang w:val="uk-UA"/>
        </w:rPr>
        <w:t>и індивідуальне консультування батьків з питань виховання і розвитку дітей</w:t>
      </w:r>
      <w:r>
        <w:rPr>
          <w:rFonts w:ascii="Times New Roman" w:hAnsi="Times New Roman"/>
          <w:sz w:val="28"/>
          <w:szCs w:val="28"/>
          <w:lang w:val="uk-UA"/>
        </w:rPr>
        <w:t>.</w:t>
      </w:r>
      <w:r w:rsidR="00D95442">
        <w:rPr>
          <w:rFonts w:ascii="Times New Roman" w:hAnsi="Times New Roman"/>
          <w:sz w:val="28"/>
          <w:szCs w:val="28"/>
          <w:lang w:val="uk-UA"/>
        </w:rPr>
        <w:t xml:space="preserve"> </w:t>
      </w:r>
      <w:r>
        <w:rPr>
          <w:rFonts w:ascii="Times New Roman" w:hAnsi="Times New Roman"/>
          <w:sz w:val="28"/>
          <w:szCs w:val="28"/>
          <w:lang w:val="uk-UA"/>
        </w:rPr>
        <w:t>Батьки активні учасники</w:t>
      </w:r>
      <w:r w:rsidR="00D95442">
        <w:rPr>
          <w:rFonts w:ascii="Times New Roman" w:hAnsi="Times New Roman"/>
          <w:sz w:val="28"/>
          <w:szCs w:val="28"/>
          <w:lang w:val="uk-UA"/>
        </w:rPr>
        <w:t xml:space="preserve"> </w:t>
      </w:r>
      <w:r>
        <w:rPr>
          <w:rFonts w:ascii="Times New Roman" w:hAnsi="Times New Roman"/>
          <w:sz w:val="28"/>
          <w:szCs w:val="28"/>
          <w:lang w:val="uk-UA"/>
        </w:rPr>
        <w:t>спортивних і музичних свят</w:t>
      </w:r>
      <w:r w:rsidRPr="00526B20">
        <w:rPr>
          <w:rFonts w:ascii="Times New Roman" w:hAnsi="Times New Roman"/>
          <w:sz w:val="28"/>
          <w:szCs w:val="28"/>
          <w:lang w:val="uk-UA"/>
        </w:rPr>
        <w:t xml:space="preserve"> (розвагах), тематич</w:t>
      </w:r>
      <w:r>
        <w:rPr>
          <w:rFonts w:ascii="Times New Roman" w:hAnsi="Times New Roman"/>
          <w:sz w:val="28"/>
          <w:szCs w:val="28"/>
          <w:lang w:val="uk-UA"/>
        </w:rPr>
        <w:t xml:space="preserve">них виставок,  днів добрих справ. </w:t>
      </w:r>
      <w:r w:rsidR="00D95442">
        <w:rPr>
          <w:rFonts w:ascii="Times New Roman" w:hAnsi="Times New Roman"/>
          <w:sz w:val="28"/>
          <w:szCs w:val="28"/>
          <w:lang w:val="uk-UA"/>
        </w:rPr>
        <w:t>Проведений тренінг «У які ігри грати з дитиною в період адаптації</w:t>
      </w:r>
      <w:r>
        <w:rPr>
          <w:rFonts w:ascii="Times New Roman" w:hAnsi="Times New Roman"/>
          <w:sz w:val="28"/>
          <w:szCs w:val="28"/>
          <w:lang w:val="uk-UA"/>
        </w:rPr>
        <w:t xml:space="preserve">», </w:t>
      </w:r>
      <w:r w:rsidR="000E0610">
        <w:rPr>
          <w:rFonts w:ascii="Times New Roman" w:hAnsi="Times New Roman"/>
          <w:sz w:val="28"/>
          <w:szCs w:val="28"/>
          <w:lang w:val="uk-UA"/>
        </w:rPr>
        <w:t>вихователь</w:t>
      </w:r>
      <w:r w:rsidR="00D95442">
        <w:rPr>
          <w:rFonts w:ascii="Times New Roman" w:hAnsi="Times New Roman"/>
          <w:sz w:val="28"/>
          <w:szCs w:val="28"/>
          <w:lang w:val="uk-UA"/>
        </w:rPr>
        <w:t xml:space="preserve"> Олена Зимовець </w:t>
      </w:r>
      <w:r w:rsidR="000E0610">
        <w:rPr>
          <w:rFonts w:ascii="Times New Roman" w:hAnsi="Times New Roman"/>
          <w:sz w:val="28"/>
          <w:szCs w:val="28"/>
          <w:lang w:val="uk-UA"/>
        </w:rPr>
        <w:t>– тренінг «</w:t>
      </w:r>
      <w:r w:rsidR="00D95442">
        <w:rPr>
          <w:rFonts w:ascii="Times New Roman" w:hAnsi="Times New Roman"/>
          <w:sz w:val="28"/>
          <w:szCs w:val="28"/>
          <w:lang w:val="uk-UA"/>
        </w:rPr>
        <w:t>П’ять способів виявити любов до дитини»</w:t>
      </w:r>
      <w:r w:rsidR="000E0610">
        <w:rPr>
          <w:rFonts w:ascii="Times New Roman" w:hAnsi="Times New Roman"/>
          <w:sz w:val="28"/>
          <w:szCs w:val="28"/>
          <w:lang w:val="uk-UA"/>
        </w:rPr>
        <w:t xml:space="preserve">. </w:t>
      </w:r>
    </w:p>
    <w:p w:rsidR="000E0610" w:rsidRPr="000E0610" w:rsidRDefault="000E0610" w:rsidP="000E0610">
      <w:pPr>
        <w:spacing w:after="0"/>
        <w:ind w:firstLine="540"/>
        <w:jc w:val="both"/>
        <w:rPr>
          <w:rFonts w:ascii="Times New Roman" w:hAnsi="Times New Roman"/>
          <w:sz w:val="28"/>
          <w:szCs w:val="28"/>
          <w:lang w:val="uk-UA"/>
        </w:rPr>
      </w:pPr>
      <w:r w:rsidRPr="000E0610">
        <w:rPr>
          <w:rFonts w:ascii="Times New Roman" w:hAnsi="Times New Roman"/>
          <w:sz w:val="28"/>
          <w:szCs w:val="28"/>
          <w:lang w:val="uk-UA"/>
        </w:rPr>
        <w:t xml:space="preserve">Протягом року працював </w:t>
      </w:r>
      <w:r w:rsidRPr="000E0610">
        <w:rPr>
          <w:rFonts w:ascii="Times New Roman" w:hAnsi="Times New Roman"/>
          <w:sz w:val="28"/>
          <w:szCs w:val="28"/>
        </w:rPr>
        <w:t>Консультативн</w:t>
      </w:r>
      <w:r w:rsidRPr="000E0610">
        <w:rPr>
          <w:rFonts w:ascii="Times New Roman" w:hAnsi="Times New Roman"/>
          <w:sz w:val="28"/>
          <w:szCs w:val="28"/>
          <w:lang w:val="uk-UA"/>
        </w:rPr>
        <w:t>ий</w:t>
      </w:r>
      <w:r w:rsidRPr="000E0610">
        <w:rPr>
          <w:rFonts w:ascii="Times New Roman" w:hAnsi="Times New Roman"/>
          <w:sz w:val="28"/>
          <w:szCs w:val="28"/>
        </w:rPr>
        <w:t xml:space="preserve"> центр</w:t>
      </w:r>
      <w:r w:rsidR="00D95442">
        <w:rPr>
          <w:rFonts w:ascii="Times New Roman" w:hAnsi="Times New Roman"/>
          <w:sz w:val="28"/>
          <w:szCs w:val="28"/>
          <w:lang w:val="uk-UA"/>
        </w:rPr>
        <w:t xml:space="preserve"> </w:t>
      </w:r>
      <w:r w:rsidR="00E71559" w:rsidRPr="000E0610">
        <w:rPr>
          <w:rFonts w:ascii="Times New Roman" w:hAnsi="Times New Roman"/>
          <w:sz w:val="28"/>
          <w:szCs w:val="28"/>
        </w:rPr>
        <w:t>«Разом з мамою». Спеціалісти Центру надавали консультативну допомогу батькам</w:t>
      </w:r>
      <w:r w:rsidRPr="000E0610">
        <w:rPr>
          <w:rFonts w:ascii="Times New Roman" w:hAnsi="Times New Roman"/>
          <w:sz w:val="28"/>
          <w:szCs w:val="28"/>
          <w:lang w:val="uk-UA"/>
        </w:rPr>
        <w:t xml:space="preserve">. </w:t>
      </w:r>
    </w:p>
    <w:p w:rsidR="00E71559" w:rsidRDefault="000E0610" w:rsidP="000E0610">
      <w:pPr>
        <w:spacing w:after="0"/>
        <w:ind w:firstLine="540"/>
        <w:jc w:val="both"/>
        <w:rPr>
          <w:rFonts w:ascii="Times New Roman" w:hAnsi="Times New Roman"/>
          <w:sz w:val="28"/>
          <w:szCs w:val="28"/>
          <w:lang w:val="uk-UA"/>
        </w:rPr>
      </w:pPr>
      <w:r w:rsidRPr="000E0610">
        <w:rPr>
          <w:rFonts w:ascii="Times New Roman" w:hAnsi="Times New Roman"/>
          <w:sz w:val="28"/>
          <w:szCs w:val="28"/>
          <w:lang w:val="uk-UA"/>
        </w:rPr>
        <w:t>В</w:t>
      </w:r>
      <w:r w:rsidRPr="000E0610">
        <w:rPr>
          <w:rFonts w:ascii="Times New Roman" w:hAnsi="Times New Roman"/>
          <w:sz w:val="28"/>
          <w:szCs w:val="28"/>
        </w:rPr>
        <w:t xml:space="preserve">чителем – логопедом </w:t>
      </w:r>
      <w:r w:rsidR="00D95442">
        <w:rPr>
          <w:rFonts w:ascii="Times New Roman" w:hAnsi="Times New Roman"/>
          <w:sz w:val="28"/>
          <w:szCs w:val="28"/>
          <w:lang w:val="uk-UA"/>
        </w:rPr>
        <w:t xml:space="preserve">Людмилою </w:t>
      </w:r>
      <w:r w:rsidRPr="000E0610">
        <w:rPr>
          <w:rFonts w:ascii="Times New Roman" w:hAnsi="Times New Roman"/>
          <w:sz w:val="28"/>
          <w:szCs w:val="28"/>
        </w:rPr>
        <w:t xml:space="preserve">Комухаєвою та </w:t>
      </w:r>
      <w:r w:rsidR="00D95442">
        <w:rPr>
          <w:rFonts w:ascii="Times New Roman" w:hAnsi="Times New Roman"/>
          <w:sz w:val="28"/>
          <w:szCs w:val="28"/>
          <w:lang w:val="uk-UA"/>
        </w:rPr>
        <w:t xml:space="preserve">Наталією </w:t>
      </w:r>
      <w:r w:rsidRPr="00D95442">
        <w:rPr>
          <w:rFonts w:ascii="Times New Roman" w:hAnsi="Times New Roman"/>
          <w:sz w:val="28"/>
          <w:szCs w:val="28"/>
          <w:lang w:val="uk-UA"/>
        </w:rPr>
        <w:t xml:space="preserve">Ладухою </w:t>
      </w:r>
      <w:r w:rsidRPr="000E0610">
        <w:rPr>
          <w:rFonts w:ascii="Times New Roman" w:hAnsi="Times New Roman"/>
          <w:sz w:val="28"/>
          <w:szCs w:val="28"/>
          <w:lang w:val="uk-UA"/>
        </w:rPr>
        <w:t>б</w:t>
      </w:r>
      <w:r w:rsidR="00E71559" w:rsidRPr="00D95442">
        <w:rPr>
          <w:rFonts w:ascii="Times New Roman" w:hAnsi="Times New Roman"/>
          <w:sz w:val="28"/>
          <w:szCs w:val="28"/>
          <w:lang w:val="uk-UA"/>
        </w:rPr>
        <w:t>ули проведені засідання логопедичного клубу для батьків</w:t>
      </w:r>
      <w:r w:rsidR="00D95442">
        <w:rPr>
          <w:rFonts w:ascii="Times New Roman" w:hAnsi="Times New Roman"/>
          <w:sz w:val="28"/>
          <w:szCs w:val="28"/>
          <w:lang w:val="uk-UA"/>
        </w:rPr>
        <w:t xml:space="preserve"> «Спілкування українською мовою, як важливий чинник зростання свідомого українця», «Розвиваємо мовлення дитини власним прикладом»</w:t>
      </w:r>
      <w:r w:rsidRPr="000E0610">
        <w:rPr>
          <w:rFonts w:ascii="Times New Roman" w:hAnsi="Times New Roman"/>
          <w:sz w:val="28"/>
          <w:szCs w:val="28"/>
          <w:lang w:val="uk-UA"/>
        </w:rPr>
        <w:t>.</w:t>
      </w:r>
      <w:r w:rsidR="00A627E1">
        <w:rPr>
          <w:rFonts w:ascii="Times New Roman" w:hAnsi="Times New Roman"/>
          <w:sz w:val="28"/>
          <w:szCs w:val="28"/>
          <w:lang w:val="uk-UA"/>
        </w:rPr>
        <w:t xml:space="preserve"> Також вчителі – логопеди надавали поради батькам щодо мовленнєвого розвитку дітей.</w:t>
      </w:r>
    </w:p>
    <w:p w:rsidR="00231974" w:rsidRDefault="009C1D86" w:rsidP="00231974">
      <w:pPr>
        <w:spacing w:after="0"/>
        <w:ind w:firstLine="708"/>
        <w:jc w:val="both"/>
        <w:rPr>
          <w:rFonts w:ascii="Times New Roman" w:hAnsi="Times New Roman"/>
          <w:sz w:val="28"/>
          <w:szCs w:val="28"/>
          <w:lang w:val="uk-UA"/>
        </w:rPr>
      </w:pPr>
      <w:r>
        <w:rPr>
          <w:rFonts w:ascii="Times New Roman" w:eastAsia="Times New Roman" w:hAnsi="Times New Roman" w:cs="Times New Roman"/>
          <w:sz w:val="28"/>
          <w:szCs w:val="28"/>
          <w:lang w:val="uk-UA"/>
        </w:rPr>
        <w:t xml:space="preserve">Педагоги </w:t>
      </w:r>
      <w:r w:rsidRPr="009C1D86">
        <w:rPr>
          <w:rFonts w:ascii="Times New Roman" w:eastAsia="Times New Roman" w:hAnsi="Times New Roman" w:cs="Times New Roman"/>
          <w:sz w:val="28"/>
          <w:szCs w:val="28"/>
          <w:lang w:val="uk-UA"/>
        </w:rPr>
        <w:t xml:space="preserve">за допомогою сайту ЗДО </w:t>
      </w:r>
      <w:r>
        <w:rPr>
          <w:rFonts w:ascii="Times New Roman" w:eastAsia="Times New Roman" w:hAnsi="Times New Roman" w:cs="Times New Roman"/>
          <w:sz w:val="28"/>
          <w:szCs w:val="28"/>
          <w:lang w:val="uk-UA"/>
        </w:rPr>
        <w:t>організовували</w:t>
      </w:r>
      <w:r w:rsidRPr="009C1D86">
        <w:rPr>
          <w:rFonts w:ascii="Times New Roman" w:eastAsia="Times New Roman" w:hAnsi="Times New Roman" w:cs="Times New Roman"/>
          <w:sz w:val="28"/>
          <w:szCs w:val="28"/>
          <w:lang w:val="uk-UA"/>
        </w:rPr>
        <w:t xml:space="preserve"> взаємодію всіх учасни</w:t>
      </w:r>
      <w:r>
        <w:rPr>
          <w:rFonts w:ascii="Times New Roman" w:eastAsia="Times New Roman" w:hAnsi="Times New Roman" w:cs="Times New Roman"/>
          <w:sz w:val="28"/>
          <w:szCs w:val="28"/>
          <w:lang w:val="uk-UA"/>
        </w:rPr>
        <w:t>ків освітнього процесу, створили</w:t>
      </w:r>
      <w:r w:rsidRPr="009C1D86">
        <w:rPr>
          <w:rFonts w:ascii="Times New Roman" w:eastAsia="Times New Roman" w:hAnsi="Times New Roman" w:cs="Times New Roman"/>
          <w:sz w:val="28"/>
          <w:szCs w:val="28"/>
          <w:lang w:val="uk-UA"/>
        </w:rPr>
        <w:t xml:space="preserve"> віртуальну бібліотеку, своєрідний банк освітн</w:t>
      </w:r>
      <w:r>
        <w:rPr>
          <w:rFonts w:ascii="Times New Roman" w:eastAsia="Times New Roman" w:hAnsi="Times New Roman" w:cs="Times New Roman"/>
          <w:sz w:val="28"/>
          <w:szCs w:val="28"/>
          <w:lang w:val="uk-UA"/>
        </w:rPr>
        <w:t>іх ресурсів, постійно оновлюють і поповнюють</w:t>
      </w:r>
      <w:r w:rsidRPr="009C1D86">
        <w:rPr>
          <w:rFonts w:ascii="Times New Roman" w:eastAsia="Times New Roman" w:hAnsi="Times New Roman" w:cs="Times New Roman"/>
          <w:sz w:val="28"/>
          <w:szCs w:val="28"/>
          <w:lang w:val="uk-UA"/>
        </w:rPr>
        <w:t xml:space="preserve"> інформаційне н</w:t>
      </w:r>
      <w:r w:rsidR="00231974">
        <w:rPr>
          <w:rFonts w:ascii="Times New Roman" w:eastAsia="Times New Roman" w:hAnsi="Times New Roman" w:cs="Times New Roman"/>
          <w:sz w:val="28"/>
          <w:szCs w:val="28"/>
          <w:lang w:val="uk-UA"/>
        </w:rPr>
        <w:t>аповнення сайту, використовуючи</w:t>
      </w:r>
      <w:r w:rsidRPr="009C1D86">
        <w:rPr>
          <w:rFonts w:ascii="Times New Roman" w:eastAsia="Times New Roman" w:hAnsi="Times New Roman" w:cs="Times New Roman"/>
          <w:sz w:val="28"/>
          <w:szCs w:val="28"/>
          <w:lang w:val="uk-UA"/>
        </w:rPr>
        <w:t xml:space="preserve"> ре</w:t>
      </w:r>
      <w:r w:rsidR="00231974">
        <w:rPr>
          <w:rFonts w:ascii="Times New Roman" w:eastAsia="Times New Roman" w:hAnsi="Times New Roman" w:cs="Times New Roman"/>
          <w:sz w:val="28"/>
          <w:szCs w:val="28"/>
          <w:lang w:val="uk-UA"/>
        </w:rPr>
        <w:t>сурси онлайн-освіти, забезпечують</w:t>
      </w:r>
      <w:r w:rsidRPr="009C1D86">
        <w:rPr>
          <w:rFonts w:ascii="Times New Roman" w:eastAsia="Times New Roman" w:hAnsi="Times New Roman" w:cs="Times New Roman"/>
          <w:sz w:val="28"/>
          <w:szCs w:val="28"/>
          <w:lang w:val="uk-UA"/>
        </w:rPr>
        <w:t xml:space="preserve"> залучення </w:t>
      </w:r>
      <w:r w:rsidRPr="009C1D86">
        <w:rPr>
          <w:rFonts w:ascii="Times New Roman" w:eastAsia="Times New Roman" w:hAnsi="Times New Roman" w:cs="Times New Roman"/>
          <w:sz w:val="28"/>
          <w:szCs w:val="28"/>
          <w:lang w:val="uk-UA"/>
        </w:rPr>
        <w:lastRenderedPageBreak/>
        <w:t>тимчасово переміщених дітей та їхніх сімей до різних програм з дошкільної освіти.</w:t>
      </w:r>
    </w:p>
    <w:p w:rsidR="00231974" w:rsidRDefault="009C1D86" w:rsidP="00231974">
      <w:pPr>
        <w:spacing w:after="0"/>
        <w:ind w:firstLine="708"/>
        <w:jc w:val="both"/>
        <w:rPr>
          <w:rFonts w:ascii="Times New Roman" w:hAnsi="Times New Roman"/>
          <w:sz w:val="28"/>
          <w:szCs w:val="28"/>
          <w:lang w:val="uk-UA"/>
        </w:rPr>
      </w:pPr>
      <w:r w:rsidRPr="009C1D86">
        <w:rPr>
          <w:rFonts w:ascii="Times New Roman" w:eastAsia="Times New Roman" w:hAnsi="Times New Roman" w:cs="Times New Roman"/>
          <w:sz w:val="28"/>
          <w:szCs w:val="28"/>
          <w:lang w:val="uk-UA"/>
        </w:rPr>
        <w:t>Оскільки форма організації освітнього процесу у ЗДО залежить від безпекової ситуації</w:t>
      </w:r>
      <w:r w:rsidR="00231974">
        <w:rPr>
          <w:rFonts w:ascii="Times New Roman" w:eastAsia="Times New Roman" w:hAnsi="Times New Roman" w:cs="Times New Roman"/>
          <w:sz w:val="28"/>
          <w:szCs w:val="28"/>
          <w:lang w:val="uk-UA"/>
        </w:rPr>
        <w:t>, комунікація здійснювала</w:t>
      </w:r>
      <w:r w:rsidRPr="009C1D86">
        <w:rPr>
          <w:rFonts w:ascii="Times New Roman" w:eastAsia="Times New Roman" w:hAnsi="Times New Roman" w:cs="Times New Roman"/>
          <w:sz w:val="28"/>
          <w:szCs w:val="28"/>
          <w:lang w:val="uk-UA"/>
        </w:rPr>
        <w:t>ся з урахуванням локації дітей (удома, у бомбосховищі, в умовах зовнішньої або внутрішньої міграції, у закладі дошкільної освіти, з батьками, вихователями, опікунами,</w:t>
      </w:r>
      <w:r w:rsidR="00231974">
        <w:rPr>
          <w:rFonts w:ascii="Times New Roman" w:eastAsia="Times New Roman" w:hAnsi="Times New Roman" w:cs="Times New Roman"/>
          <w:sz w:val="28"/>
          <w:szCs w:val="28"/>
          <w:lang w:val="uk-UA"/>
        </w:rPr>
        <w:t xml:space="preserve"> волонтерами тощо) і орієнтувала</w:t>
      </w:r>
      <w:r w:rsidRPr="009C1D86">
        <w:rPr>
          <w:rFonts w:ascii="Times New Roman" w:eastAsia="Times New Roman" w:hAnsi="Times New Roman" w:cs="Times New Roman"/>
          <w:sz w:val="28"/>
          <w:szCs w:val="28"/>
          <w:lang w:val="uk-UA"/>
        </w:rPr>
        <w:t>ся на виконання різних завдань, як-от:</w:t>
      </w:r>
    </w:p>
    <w:p w:rsidR="00231974" w:rsidRPr="00231974" w:rsidRDefault="009C1D86" w:rsidP="00231974">
      <w:pPr>
        <w:pStyle w:val="a8"/>
        <w:numPr>
          <w:ilvl w:val="0"/>
          <w:numId w:val="3"/>
        </w:numPr>
        <w:spacing w:after="0"/>
        <w:jc w:val="both"/>
        <w:rPr>
          <w:rFonts w:ascii="Times New Roman" w:eastAsiaTheme="minorEastAsia" w:hAnsi="Times New Roman" w:cstheme="minorBidi"/>
          <w:sz w:val="28"/>
          <w:szCs w:val="28"/>
          <w:lang w:val="uk-UA"/>
        </w:rPr>
      </w:pPr>
      <w:r w:rsidRPr="00231974">
        <w:rPr>
          <w:rFonts w:ascii="Times New Roman" w:hAnsi="Times New Roman"/>
          <w:sz w:val="28"/>
          <w:szCs w:val="28"/>
        </w:rPr>
        <w:t>інформування сімей, що евакуйовані з небезпечних територій і можуть долучитися до освітнього процесу за місцем тимчасового проживання;</w:t>
      </w:r>
    </w:p>
    <w:p w:rsidR="00231974" w:rsidRPr="00231974" w:rsidRDefault="009C1D86" w:rsidP="00231974">
      <w:pPr>
        <w:pStyle w:val="a8"/>
        <w:numPr>
          <w:ilvl w:val="0"/>
          <w:numId w:val="3"/>
        </w:numPr>
        <w:spacing w:after="0"/>
        <w:jc w:val="both"/>
        <w:rPr>
          <w:rFonts w:ascii="Times New Roman" w:eastAsiaTheme="minorEastAsia" w:hAnsi="Times New Roman" w:cstheme="minorBidi"/>
          <w:sz w:val="28"/>
          <w:szCs w:val="28"/>
          <w:lang w:val="uk-UA"/>
        </w:rPr>
      </w:pPr>
      <w:r w:rsidRPr="00231974">
        <w:rPr>
          <w:rFonts w:ascii="Times New Roman" w:hAnsi="Times New Roman"/>
          <w:sz w:val="28"/>
          <w:szCs w:val="28"/>
        </w:rPr>
        <w:t>надання інформації щодо можливості використання приватних освітніх платформ із безкоштовним доступом до освітніх послуг з метою залучення дітей до освітнього процесу;</w:t>
      </w:r>
    </w:p>
    <w:p w:rsidR="00231974" w:rsidRPr="00231974" w:rsidRDefault="009C1D86" w:rsidP="00231974">
      <w:pPr>
        <w:pStyle w:val="a8"/>
        <w:numPr>
          <w:ilvl w:val="0"/>
          <w:numId w:val="3"/>
        </w:numPr>
        <w:spacing w:after="0"/>
        <w:jc w:val="both"/>
        <w:rPr>
          <w:rFonts w:ascii="Times New Roman" w:eastAsiaTheme="minorEastAsia" w:hAnsi="Times New Roman" w:cstheme="minorBidi"/>
          <w:sz w:val="28"/>
          <w:szCs w:val="28"/>
          <w:lang w:val="uk-UA"/>
        </w:rPr>
      </w:pPr>
      <w:r w:rsidRPr="00231974">
        <w:rPr>
          <w:rFonts w:ascii="Times New Roman" w:hAnsi="Times New Roman"/>
          <w:sz w:val="28"/>
          <w:szCs w:val="28"/>
        </w:rPr>
        <w:t>сприяння тимчасовому долученню дітей до освітнього процесу в ЗДО в зарубіжних країнах на період воєнних дій, організація індивідуальних консул</w:t>
      </w:r>
      <w:r w:rsidR="00231974">
        <w:rPr>
          <w:rFonts w:ascii="Times New Roman" w:hAnsi="Times New Roman"/>
          <w:sz w:val="28"/>
          <w:szCs w:val="28"/>
        </w:rPr>
        <w:t>ьтацій із фахівцями (практичним психолог</w:t>
      </w:r>
      <w:r w:rsidR="00231974">
        <w:rPr>
          <w:rFonts w:ascii="Times New Roman" w:hAnsi="Times New Roman"/>
          <w:sz w:val="28"/>
          <w:szCs w:val="28"/>
          <w:lang w:val="uk-UA"/>
        </w:rPr>
        <w:t>ом</w:t>
      </w:r>
      <w:r w:rsidRPr="00231974">
        <w:rPr>
          <w:rFonts w:ascii="Times New Roman" w:hAnsi="Times New Roman"/>
          <w:sz w:val="28"/>
          <w:szCs w:val="28"/>
        </w:rPr>
        <w:t>,</w:t>
      </w:r>
      <w:r w:rsidR="00231974">
        <w:rPr>
          <w:rFonts w:ascii="Times New Roman" w:hAnsi="Times New Roman"/>
          <w:sz w:val="28"/>
          <w:szCs w:val="28"/>
          <w:lang w:val="uk-UA"/>
        </w:rPr>
        <w:t xml:space="preserve"> вчителями – логопедами, музичними керівниками, інструктором з фізичної культури, сестрами медичними старшими</w:t>
      </w:r>
      <w:r w:rsidRPr="00231974">
        <w:rPr>
          <w:rFonts w:ascii="Times New Roman" w:hAnsi="Times New Roman"/>
          <w:sz w:val="28"/>
          <w:szCs w:val="28"/>
        </w:rPr>
        <w:t>);</w:t>
      </w:r>
    </w:p>
    <w:p w:rsidR="00231974" w:rsidRPr="00231974" w:rsidRDefault="009C1D86" w:rsidP="00231974">
      <w:pPr>
        <w:pStyle w:val="a8"/>
        <w:numPr>
          <w:ilvl w:val="0"/>
          <w:numId w:val="3"/>
        </w:numPr>
        <w:spacing w:after="0"/>
        <w:jc w:val="both"/>
        <w:rPr>
          <w:rFonts w:ascii="Times New Roman" w:eastAsiaTheme="minorEastAsia" w:hAnsi="Times New Roman" w:cstheme="minorBidi"/>
          <w:sz w:val="28"/>
          <w:szCs w:val="28"/>
          <w:lang w:val="uk-UA"/>
        </w:rPr>
      </w:pPr>
      <w:r w:rsidRPr="00231974">
        <w:rPr>
          <w:rFonts w:ascii="Times New Roman" w:hAnsi="Times New Roman"/>
          <w:sz w:val="28"/>
          <w:szCs w:val="28"/>
        </w:rPr>
        <w:t>психологічний супровід дітей та їхніх батьків у кризовому стані (в умовах евакуації, під час перебування у бомбосховищах, у медичних закладах, прихистках, під час перетину кордону тощо).</w:t>
      </w:r>
    </w:p>
    <w:p w:rsidR="00231974" w:rsidRDefault="009C1D86" w:rsidP="00231974">
      <w:pPr>
        <w:spacing w:after="0"/>
        <w:ind w:firstLine="360"/>
        <w:jc w:val="both"/>
        <w:rPr>
          <w:rFonts w:ascii="Times New Roman" w:hAnsi="Times New Roman"/>
          <w:sz w:val="28"/>
          <w:szCs w:val="28"/>
          <w:lang w:val="uk-UA"/>
        </w:rPr>
      </w:pPr>
      <w:r w:rsidRPr="00231974">
        <w:rPr>
          <w:rFonts w:ascii="Times New Roman" w:eastAsia="Times New Roman" w:hAnsi="Times New Roman"/>
          <w:sz w:val="28"/>
          <w:szCs w:val="28"/>
        </w:rPr>
        <w:t>Задля забезпечення ефективності комунікації з батьками, вихователями й усіма задіяними в о</w:t>
      </w:r>
      <w:r w:rsidR="00231974">
        <w:rPr>
          <w:rFonts w:ascii="Times New Roman" w:eastAsia="Times New Roman" w:hAnsi="Times New Roman"/>
          <w:sz w:val="28"/>
          <w:szCs w:val="28"/>
        </w:rPr>
        <w:t>світньому процесі,</w:t>
      </w:r>
      <w:r w:rsidR="00A627E1">
        <w:rPr>
          <w:rFonts w:ascii="Times New Roman" w:eastAsia="Times New Roman" w:hAnsi="Times New Roman"/>
          <w:sz w:val="28"/>
          <w:szCs w:val="28"/>
          <w:lang w:val="uk-UA"/>
        </w:rPr>
        <w:t xml:space="preserve"> протягом 2024/2025</w:t>
      </w:r>
      <w:r w:rsidR="00231974">
        <w:rPr>
          <w:rFonts w:ascii="Times New Roman" w:eastAsia="Times New Roman" w:hAnsi="Times New Roman"/>
          <w:sz w:val="28"/>
          <w:szCs w:val="28"/>
          <w:lang w:val="uk-UA"/>
        </w:rPr>
        <w:t xml:space="preserve"> навчальн</w:t>
      </w:r>
      <w:r w:rsidR="00652BE2">
        <w:rPr>
          <w:rFonts w:ascii="Times New Roman" w:eastAsia="Times New Roman" w:hAnsi="Times New Roman"/>
          <w:sz w:val="28"/>
          <w:szCs w:val="28"/>
          <w:lang w:val="uk-UA"/>
        </w:rPr>
        <w:t>ого року</w:t>
      </w:r>
      <w:r w:rsidR="00043635">
        <w:rPr>
          <w:rFonts w:ascii="Times New Roman" w:eastAsia="Times New Roman" w:hAnsi="Times New Roman"/>
          <w:sz w:val="28"/>
          <w:szCs w:val="28"/>
        </w:rPr>
        <w:t xml:space="preserve"> об</w:t>
      </w:r>
      <w:r w:rsidR="00043635">
        <w:rPr>
          <w:rFonts w:ascii="Times New Roman" w:eastAsia="Times New Roman" w:hAnsi="Times New Roman"/>
          <w:sz w:val="28"/>
          <w:szCs w:val="28"/>
          <w:lang w:val="uk-UA"/>
        </w:rPr>
        <w:t>и</w:t>
      </w:r>
      <w:r w:rsidR="00043635">
        <w:rPr>
          <w:rFonts w:ascii="Times New Roman" w:eastAsia="Times New Roman" w:hAnsi="Times New Roman"/>
          <w:sz w:val="28"/>
          <w:szCs w:val="28"/>
        </w:rPr>
        <w:t>р</w:t>
      </w:r>
      <w:r w:rsidR="00043635">
        <w:rPr>
          <w:rFonts w:ascii="Times New Roman" w:eastAsia="Times New Roman" w:hAnsi="Times New Roman"/>
          <w:sz w:val="28"/>
          <w:szCs w:val="28"/>
          <w:lang w:val="uk-UA"/>
        </w:rPr>
        <w:t>али</w:t>
      </w:r>
      <w:r w:rsidRPr="00231974">
        <w:rPr>
          <w:rFonts w:ascii="Times New Roman" w:eastAsia="Times New Roman" w:hAnsi="Times New Roman"/>
          <w:sz w:val="28"/>
          <w:szCs w:val="28"/>
        </w:rPr>
        <w:t xml:space="preserve"> оптимальні для виконання кожного конкретного завдання канали комунікації.</w:t>
      </w:r>
    </w:p>
    <w:p w:rsidR="00231974" w:rsidRDefault="009C1D86" w:rsidP="00231974">
      <w:pPr>
        <w:spacing w:after="0"/>
        <w:ind w:firstLine="360"/>
        <w:jc w:val="both"/>
        <w:rPr>
          <w:rFonts w:ascii="Times New Roman" w:hAnsi="Times New Roman"/>
          <w:sz w:val="28"/>
          <w:szCs w:val="28"/>
          <w:lang w:val="uk-UA"/>
        </w:rPr>
      </w:pPr>
      <w:r w:rsidRPr="009C1D86">
        <w:rPr>
          <w:rFonts w:ascii="Times New Roman" w:eastAsia="Times New Roman" w:hAnsi="Times New Roman" w:cs="Times New Roman"/>
          <w:sz w:val="28"/>
          <w:szCs w:val="28"/>
        </w:rPr>
        <w:t xml:space="preserve">У складних умовах корисними </w:t>
      </w:r>
      <w:r w:rsidR="00231974">
        <w:rPr>
          <w:rFonts w:ascii="Times New Roman" w:eastAsia="Times New Roman" w:hAnsi="Times New Roman" w:cs="Times New Roman"/>
          <w:sz w:val="28"/>
          <w:szCs w:val="28"/>
        </w:rPr>
        <w:t>бу</w:t>
      </w:r>
      <w:r w:rsidR="00231974">
        <w:rPr>
          <w:rFonts w:ascii="Times New Roman" w:eastAsia="Times New Roman" w:hAnsi="Times New Roman" w:cs="Times New Roman"/>
          <w:sz w:val="28"/>
          <w:szCs w:val="28"/>
          <w:lang w:val="uk-UA"/>
        </w:rPr>
        <w:t>л</w:t>
      </w:r>
      <w:r w:rsidRPr="009C1D86">
        <w:rPr>
          <w:rFonts w:ascii="Times New Roman" w:eastAsia="Times New Roman" w:hAnsi="Times New Roman" w:cs="Times New Roman"/>
          <w:sz w:val="28"/>
          <w:szCs w:val="28"/>
        </w:rPr>
        <w:t>и сервіси та інструменти комунікації в онлайн-режимі, а саме:</w:t>
      </w:r>
    </w:p>
    <w:p w:rsidR="00231974" w:rsidRPr="00231974" w:rsidRDefault="009C1D86" w:rsidP="00231974">
      <w:pPr>
        <w:pStyle w:val="a8"/>
        <w:numPr>
          <w:ilvl w:val="0"/>
          <w:numId w:val="3"/>
        </w:numPr>
        <w:spacing w:after="0"/>
        <w:jc w:val="both"/>
        <w:rPr>
          <w:rFonts w:ascii="Times New Roman" w:eastAsiaTheme="minorEastAsia" w:hAnsi="Times New Roman" w:cstheme="minorBidi"/>
          <w:sz w:val="28"/>
          <w:szCs w:val="28"/>
          <w:lang w:val="uk-UA"/>
        </w:rPr>
      </w:pPr>
      <w:r w:rsidRPr="00231974">
        <w:rPr>
          <w:rFonts w:ascii="Times New Roman" w:hAnsi="Times New Roman"/>
          <w:sz w:val="28"/>
          <w:szCs w:val="28"/>
        </w:rPr>
        <w:t>розміщення на сайті ЗДО рекомендацій для батьків щодо роботи з дітьми, відповідно до їхнього віку;</w:t>
      </w:r>
    </w:p>
    <w:p w:rsidR="009C1D86" w:rsidRPr="00231974" w:rsidRDefault="009C1D86" w:rsidP="00231974">
      <w:pPr>
        <w:pStyle w:val="a8"/>
        <w:numPr>
          <w:ilvl w:val="0"/>
          <w:numId w:val="3"/>
        </w:numPr>
        <w:spacing w:after="0"/>
        <w:jc w:val="both"/>
        <w:rPr>
          <w:rFonts w:ascii="Times New Roman" w:eastAsiaTheme="minorEastAsia" w:hAnsi="Times New Roman" w:cstheme="minorBidi"/>
          <w:sz w:val="28"/>
          <w:szCs w:val="28"/>
          <w:lang w:val="uk-UA"/>
        </w:rPr>
      </w:pPr>
      <w:r w:rsidRPr="00231974">
        <w:rPr>
          <w:rFonts w:ascii="Times New Roman" w:hAnsi="Times New Roman"/>
          <w:sz w:val="28"/>
          <w:szCs w:val="28"/>
          <w:lang w:val="uk-UA"/>
        </w:rPr>
        <w:t>створення спільнот із бат</w:t>
      </w:r>
      <w:r w:rsidR="00231974">
        <w:rPr>
          <w:rFonts w:ascii="Times New Roman" w:hAnsi="Times New Roman"/>
          <w:sz w:val="28"/>
          <w:szCs w:val="28"/>
          <w:lang w:val="uk-UA"/>
        </w:rPr>
        <w:t>ьками, вихователями, психологом</w:t>
      </w:r>
      <w:r w:rsidRPr="00231974">
        <w:rPr>
          <w:rFonts w:ascii="Times New Roman" w:hAnsi="Times New Roman"/>
          <w:sz w:val="28"/>
          <w:szCs w:val="28"/>
          <w:lang w:val="uk-UA"/>
        </w:rPr>
        <w:t xml:space="preserve">, тощо в соціальних мережах </w:t>
      </w:r>
      <w:r w:rsidRPr="00231974">
        <w:rPr>
          <w:rFonts w:ascii="Times New Roman" w:hAnsi="Times New Roman"/>
          <w:sz w:val="28"/>
          <w:szCs w:val="28"/>
        </w:rPr>
        <w:t>Viber</w:t>
      </w:r>
      <w:r w:rsidRPr="00231974">
        <w:rPr>
          <w:rFonts w:ascii="Times New Roman" w:hAnsi="Times New Roman"/>
          <w:sz w:val="28"/>
          <w:szCs w:val="28"/>
          <w:lang w:val="uk-UA"/>
        </w:rPr>
        <w:t xml:space="preserve">, </w:t>
      </w:r>
      <w:r w:rsidRPr="00231974">
        <w:rPr>
          <w:rFonts w:ascii="Times New Roman" w:hAnsi="Times New Roman"/>
          <w:sz w:val="28"/>
          <w:szCs w:val="28"/>
        </w:rPr>
        <w:t>Telegram</w:t>
      </w:r>
      <w:r w:rsidRPr="00231974">
        <w:rPr>
          <w:rFonts w:ascii="Times New Roman" w:hAnsi="Times New Roman"/>
          <w:sz w:val="28"/>
          <w:szCs w:val="28"/>
          <w:lang w:val="uk-UA"/>
        </w:rPr>
        <w:t xml:space="preserve">, з використанням електронних платформ </w:t>
      </w:r>
      <w:r w:rsidRPr="00231974">
        <w:rPr>
          <w:rFonts w:ascii="Times New Roman" w:hAnsi="Times New Roman"/>
          <w:sz w:val="28"/>
          <w:szCs w:val="28"/>
        </w:rPr>
        <w:t>Zoom</w:t>
      </w:r>
      <w:r w:rsidR="00A627E1">
        <w:rPr>
          <w:rFonts w:ascii="Times New Roman" w:hAnsi="Times New Roman"/>
          <w:sz w:val="28"/>
          <w:szCs w:val="28"/>
          <w:lang w:val="uk-UA"/>
        </w:rPr>
        <w:t xml:space="preserve"> </w:t>
      </w:r>
      <w:r w:rsidRPr="00231974">
        <w:rPr>
          <w:rFonts w:ascii="Times New Roman" w:hAnsi="Times New Roman"/>
          <w:sz w:val="28"/>
          <w:szCs w:val="28"/>
          <w:lang w:val="uk-UA"/>
        </w:rPr>
        <w:t>з метою надання інформаційно-освітніх та психолого-педагогічних послуг тощо.</w:t>
      </w:r>
    </w:p>
    <w:p w:rsidR="000E0610" w:rsidRPr="000E0610" w:rsidRDefault="00A627E1" w:rsidP="000E0610">
      <w:pPr>
        <w:spacing w:after="0"/>
        <w:ind w:firstLine="360"/>
        <w:jc w:val="both"/>
        <w:rPr>
          <w:rFonts w:ascii="Times New Roman" w:hAnsi="Times New Roman" w:cs="Times New Roman"/>
          <w:color w:val="000022"/>
          <w:sz w:val="28"/>
          <w:szCs w:val="28"/>
          <w:lang w:val="uk-UA"/>
        </w:rPr>
      </w:pPr>
      <w:r>
        <w:rPr>
          <w:rFonts w:ascii="Times New Roman" w:hAnsi="Times New Roman" w:cs="Times New Roman"/>
          <w:color w:val="000022"/>
          <w:sz w:val="28"/>
          <w:szCs w:val="28"/>
          <w:lang w:val="uk-UA"/>
        </w:rPr>
        <w:t>Впродовж 2025/2026</w:t>
      </w:r>
      <w:r w:rsidR="00231974">
        <w:rPr>
          <w:rFonts w:ascii="Times New Roman" w:hAnsi="Times New Roman" w:cs="Times New Roman"/>
          <w:color w:val="000022"/>
          <w:sz w:val="28"/>
          <w:szCs w:val="28"/>
          <w:lang w:val="uk-UA"/>
        </w:rPr>
        <w:t xml:space="preserve"> навчального року педагогам ЗДО необхідно оновити</w:t>
      </w:r>
      <w:r w:rsidR="00231974" w:rsidRPr="00C33C24">
        <w:rPr>
          <w:rFonts w:ascii="Times New Roman" w:hAnsi="Times New Roman" w:cs="Times New Roman"/>
          <w:color w:val="000022"/>
          <w:sz w:val="28"/>
          <w:szCs w:val="28"/>
          <w:lang w:val="uk-UA"/>
        </w:rPr>
        <w:t xml:space="preserve"> добірку матеріалів, як друкованих, так і Інтернет -</w:t>
      </w:r>
      <w:r>
        <w:rPr>
          <w:rFonts w:ascii="Times New Roman" w:hAnsi="Times New Roman" w:cs="Times New Roman"/>
          <w:color w:val="000022"/>
          <w:sz w:val="28"/>
          <w:szCs w:val="28"/>
          <w:lang w:val="uk-UA"/>
        </w:rPr>
        <w:t xml:space="preserve"> </w:t>
      </w:r>
      <w:r w:rsidR="00231974" w:rsidRPr="00C33C24">
        <w:rPr>
          <w:rFonts w:ascii="Times New Roman" w:hAnsi="Times New Roman" w:cs="Times New Roman"/>
          <w:color w:val="000022"/>
          <w:sz w:val="28"/>
          <w:szCs w:val="28"/>
          <w:lang w:val="uk-UA"/>
        </w:rPr>
        <w:t>р</w:t>
      </w:r>
      <w:r>
        <w:rPr>
          <w:rFonts w:ascii="Times New Roman" w:hAnsi="Times New Roman" w:cs="Times New Roman"/>
          <w:color w:val="000022"/>
          <w:sz w:val="28"/>
          <w:szCs w:val="28"/>
          <w:lang w:val="uk-UA"/>
        </w:rPr>
        <w:t>есурсів для роботи із</w:t>
      </w:r>
      <w:r w:rsidR="00231974" w:rsidRPr="00C33C24">
        <w:rPr>
          <w:rFonts w:ascii="Times New Roman" w:hAnsi="Times New Roman" w:cs="Times New Roman"/>
          <w:color w:val="000022"/>
          <w:sz w:val="28"/>
          <w:szCs w:val="28"/>
          <w:lang w:val="uk-UA"/>
        </w:rPr>
        <w:t xml:space="preserve"> </w:t>
      </w:r>
      <w:r>
        <w:rPr>
          <w:rFonts w:ascii="Times New Roman" w:hAnsi="Times New Roman" w:cs="Times New Roman"/>
          <w:color w:val="000022"/>
          <w:sz w:val="28"/>
          <w:szCs w:val="28"/>
          <w:lang w:val="uk-UA"/>
        </w:rPr>
        <w:t xml:space="preserve">здобувачами дошкільної освіти </w:t>
      </w:r>
      <w:r w:rsidR="00231974" w:rsidRPr="00C33C24">
        <w:rPr>
          <w:rFonts w:ascii="Times New Roman" w:hAnsi="Times New Roman" w:cs="Times New Roman"/>
          <w:color w:val="000022"/>
          <w:sz w:val="28"/>
          <w:szCs w:val="28"/>
          <w:lang w:val="uk-UA"/>
        </w:rPr>
        <w:t xml:space="preserve">та їхніми батьками у різних режимах  - офлайн/онлайн. </w:t>
      </w:r>
      <w:r w:rsidR="00231974" w:rsidRPr="00C33C24">
        <w:rPr>
          <w:rFonts w:ascii="Times New Roman" w:hAnsi="Times New Roman" w:cs="Times New Roman"/>
          <w:color w:val="000022"/>
          <w:sz w:val="28"/>
          <w:szCs w:val="28"/>
          <w:lang w:val="uk-UA"/>
        </w:rPr>
        <w:tab/>
      </w:r>
      <w:r w:rsidR="000E0610">
        <w:rPr>
          <w:rFonts w:ascii="Times New Roman" w:hAnsi="Times New Roman" w:cs="Times New Roman"/>
          <w:color w:val="000022"/>
          <w:sz w:val="28"/>
          <w:szCs w:val="28"/>
          <w:lang w:val="uk-UA"/>
        </w:rPr>
        <w:t xml:space="preserve">Інструктору з фізичної культури організувати спільні фізкультурні свята та розваги з батьками з урахуванням безпекової ситуації та вимог. </w:t>
      </w:r>
    </w:p>
    <w:p w:rsidR="00EB0B09" w:rsidRDefault="00EB0B09" w:rsidP="008B23B5">
      <w:pPr>
        <w:spacing w:after="0"/>
        <w:jc w:val="both"/>
        <w:rPr>
          <w:rFonts w:ascii="Times New Roman" w:hAnsi="Times New Roman"/>
          <w:b/>
          <w:sz w:val="28"/>
          <w:szCs w:val="28"/>
          <w:lang w:val="uk-UA"/>
        </w:rPr>
      </w:pPr>
    </w:p>
    <w:p w:rsidR="00EB0B09" w:rsidRDefault="00EB0B09" w:rsidP="008B23B5">
      <w:pPr>
        <w:spacing w:after="0"/>
        <w:jc w:val="both"/>
        <w:rPr>
          <w:rFonts w:ascii="Times New Roman" w:hAnsi="Times New Roman"/>
          <w:b/>
          <w:sz w:val="28"/>
          <w:szCs w:val="28"/>
          <w:lang w:val="uk-UA"/>
        </w:rPr>
      </w:pPr>
    </w:p>
    <w:p w:rsidR="00EB0B09" w:rsidRDefault="00EB0B09" w:rsidP="008B23B5">
      <w:pPr>
        <w:spacing w:after="0"/>
        <w:jc w:val="both"/>
        <w:rPr>
          <w:rFonts w:ascii="Times New Roman" w:hAnsi="Times New Roman"/>
          <w:b/>
          <w:sz w:val="28"/>
          <w:szCs w:val="28"/>
          <w:lang w:val="uk-UA"/>
        </w:rPr>
      </w:pPr>
    </w:p>
    <w:p w:rsidR="008B23B5" w:rsidRPr="00231974" w:rsidRDefault="00231974" w:rsidP="008B23B5">
      <w:pPr>
        <w:spacing w:after="0"/>
        <w:jc w:val="both"/>
        <w:rPr>
          <w:rFonts w:ascii="Times New Roman" w:hAnsi="Times New Roman"/>
          <w:b/>
          <w:sz w:val="28"/>
          <w:szCs w:val="28"/>
          <w:lang w:val="uk-UA"/>
        </w:rPr>
      </w:pPr>
      <w:r w:rsidRPr="00231974">
        <w:rPr>
          <w:rFonts w:ascii="Times New Roman" w:hAnsi="Times New Roman"/>
          <w:b/>
          <w:sz w:val="28"/>
          <w:szCs w:val="28"/>
          <w:lang w:val="uk-UA"/>
        </w:rPr>
        <w:lastRenderedPageBreak/>
        <w:t>1.7. Управлінська діяльність</w:t>
      </w:r>
    </w:p>
    <w:p w:rsidR="00EB0B09" w:rsidRDefault="00EB0B09" w:rsidP="00FE3DC3">
      <w:pPr>
        <w:pStyle w:val="12"/>
        <w:spacing w:line="276" w:lineRule="auto"/>
        <w:ind w:firstLine="709"/>
        <w:jc w:val="both"/>
        <w:rPr>
          <w:sz w:val="28"/>
          <w:szCs w:val="28"/>
          <w:lang w:val="uk-UA"/>
        </w:rPr>
      </w:pPr>
    </w:p>
    <w:p w:rsidR="00FE3DC3" w:rsidRDefault="00FE3DC3" w:rsidP="00FE3DC3">
      <w:pPr>
        <w:pStyle w:val="12"/>
        <w:spacing w:line="276" w:lineRule="auto"/>
        <w:ind w:firstLine="709"/>
        <w:jc w:val="both"/>
        <w:rPr>
          <w:b/>
          <w:bCs/>
          <w:sz w:val="28"/>
          <w:szCs w:val="28"/>
          <w:lang w:val="uk-UA"/>
        </w:rPr>
      </w:pPr>
      <w:r>
        <w:rPr>
          <w:sz w:val="28"/>
          <w:szCs w:val="28"/>
          <w:lang w:val="uk-UA"/>
        </w:rPr>
        <w:t>Організація контролю у закладі дошкільної ос</w:t>
      </w:r>
      <w:r w:rsidR="000E0610">
        <w:rPr>
          <w:sz w:val="28"/>
          <w:szCs w:val="28"/>
          <w:lang w:val="uk-UA"/>
        </w:rPr>
        <w:t>віти була системною, згідно  з Р</w:t>
      </w:r>
      <w:r>
        <w:rPr>
          <w:sz w:val="28"/>
          <w:szCs w:val="28"/>
          <w:lang w:val="uk-UA"/>
        </w:rPr>
        <w:t>ічним планом роботи на 2</w:t>
      </w:r>
      <w:r w:rsidR="00A627E1">
        <w:rPr>
          <w:sz w:val="28"/>
          <w:szCs w:val="28"/>
          <w:lang w:val="uk-UA"/>
        </w:rPr>
        <w:t xml:space="preserve">024/2025 </w:t>
      </w:r>
      <w:r>
        <w:rPr>
          <w:sz w:val="28"/>
          <w:szCs w:val="28"/>
          <w:lang w:val="uk-UA"/>
        </w:rPr>
        <w:t>навчальний рік.  Всі питання були охоплені різними видами контролю: тематичними, комплексними та вибірковими ви</w:t>
      </w:r>
      <w:r w:rsidR="00043635">
        <w:rPr>
          <w:sz w:val="28"/>
          <w:szCs w:val="28"/>
          <w:lang w:val="uk-UA"/>
        </w:rPr>
        <w:t xml:space="preserve">вченнями, які були спрямовані  </w:t>
      </w:r>
      <w:r>
        <w:rPr>
          <w:sz w:val="28"/>
          <w:szCs w:val="28"/>
          <w:lang w:val="uk-UA"/>
        </w:rPr>
        <w:t>на висвітлення різних питань, на оцінку виконання про</w:t>
      </w:r>
      <w:r w:rsidR="000E0610">
        <w:rPr>
          <w:sz w:val="28"/>
          <w:szCs w:val="28"/>
          <w:lang w:val="uk-UA"/>
        </w:rPr>
        <w:t>грами, професіоналізм педагогів</w:t>
      </w:r>
      <w:r>
        <w:rPr>
          <w:sz w:val="28"/>
          <w:szCs w:val="28"/>
          <w:lang w:val="uk-UA"/>
        </w:rPr>
        <w:t>.</w:t>
      </w:r>
    </w:p>
    <w:p w:rsidR="00043635" w:rsidRDefault="00FE3DC3" w:rsidP="00FE3DC3">
      <w:pPr>
        <w:pStyle w:val="12"/>
        <w:spacing w:line="276" w:lineRule="auto"/>
        <w:ind w:firstLine="709"/>
        <w:jc w:val="both"/>
        <w:rPr>
          <w:sz w:val="28"/>
          <w:szCs w:val="28"/>
          <w:lang w:val="uk-UA"/>
        </w:rPr>
      </w:pPr>
      <w:r>
        <w:rPr>
          <w:sz w:val="28"/>
          <w:szCs w:val="28"/>
          <w:lang w:val="uk-UA"/>
        </w:rPr>
        <w:t>Здійснювався контроль за виконанням прийнятих рішень: це доповіді         на педрадах, звітування педагогів, підготовка зведених даних та інформації, які протягом року розглядалися на нарада</w:t>
      </w:r>
      <w:r w:rsidR="00A627E1">
        <w:rPr>
          <w:sz w:val="28"/>
          <w:szCs w:val="28"/>
          <w:lang w:val="uk-UA"/>
        </w:rPr>
        <w:t>х при директорові</w:t>
      </w:r>
      <w:r>
        <w:rPr>
          <w:sz w:val="28"/>
          <w:szCs w:val="28"/>
          <w:lang w:val="uk-UA"/>
        </w:rPr>
        <w:t>.  Під час проведення різних видів контролю освітнього процесу було проаналізовано планування роботи вихователів. Перспективне та календарне планування відповідало вимогам</w:t>
      </w:r>
      <w:r w:rsidR="00A627E1">
        <w:rPr>
          <w:sz w:val="28"/>
          <w:szCs w:val="28"/>
          <w:lang w:val="uk-UA"/>
        </w:rPr>
        <w:t xml:space="preserve"> </w:t>
      </w:r>
      <w:r>
        <w:rPr>
          <w:sz w:val="28"/>
          <w:szCs w:val="28"/>
          <w:lang w:val="uk-UA"/>
        </w:rPr>
        <w:t>Базового</w:t>
      </w:r>
      <w:r w:rsidR="00F664D3">
        <w:rPr>
          <w:sz w:val="28"/>
          <w:szCs w:val="28"/>
          <w:lang w:val="uk-UA"/>
        </w:rPr>
        <w:t xml:space="preserve"> компоненту дошкільної освіти, О</w:t>
      </w:r>
      <w:r>
        <w:rPr>
          <w:sz w:val="28"/>
          <w:szCs w:val="28"/>
          <w:lang w:val="uk-UA"/>
        </w:rPr>
        <w:t xml:space="preserve">світньої програми для дітей від 2 до 7 років «Дитина». Перевірки показали, що у закладі дошкільної освіти для здійснення  освітнього процесу створена достатня матеріальна база: музична </w:t>
      </w:r>
      <w:r w:rsidR="00F664D3">
        <w:rPr>
          <w:sz w:val="28"/>
          <w:szCs w:val="28"/>
          <w:lang w:val="uk-UA"/>
        </w:rPr>
        <w:t>та спортивна зали укомплектовані</w:t>
      </w:r>
      <w:r>
        <w:rPr>
          <w:sz w:val="28"/>
          <w:szCs w:val="28"/>
          <w:lang w:val="uk-UA"/>
        </w:rPr>
        <w:t xml:space="preserve"> всім необхідним спортивним обладнанням, атрибутами для ранкової гімнастики та рухливих ігор, матеріалами для музичних занять, але потребують осучаснення та оновлення. На території закладу дошкільної освіти є спортивний май</w:t>
      </w:r>
      <w:r w:rsidR="000E0610">
        <w:rPr>
          <w:sz w:val="28"/>
          <w:szCs w:val="28"/>
          <w:lang w:val="uk-UA"/>
        </w:rPr>
        <w:t>данчик. Вікові групи забезпечені</w:t>
      </w:r>
      <w:r>
        <w:rPr>
          <w:sz w:val="28"/>
          <w:szCs w:val="28"/>
          <w:lang w:val="uk-UA"/>
        </w:rPr>
        <w:t xml:space="preserve"> відповідно до педагогічних, естетичних та санітарно-гігієнічних вимог. Меблі підібрані відповідно до зросту дітей. Кожна дитина має свою шафу, стіл, стільчик, ліжко. У кожній групі створено предметно-розвивальне середовище, яке відповідає вимогам дошкільної дидактики (доступності, наочності, послідовності, повторності, поступового зростання труднощів) та спрямоване на розвиток всебічно розвиненої особистості. </w:t>
      </w:r>
    </w:p>
    <w:p w:rsidR="00FE3DC3" w:rsidRDefault="00043635" w:rsidP="00FE3DC3">
      <w:pPr>
        <w:pStyle w:val="12"/>
        <w:spacing w:line="276" w:lineRule="auto"/>
        <w:ind w:firstLine="709"/>
        <w:jc w:val="both"/>
        <w:rPr>
          <w:b/>
          <w:sz w:val="28"/>
          <w:szCs w:val="28"/>
          <w:lang w:val="uk-UA"/>
        </w:rPr>
      </w:pPr>
      <w:r>
        <w:rPr>
          <w:sz w:val="28"/>
          <w:szCs w:val="28"/>
          <w:lang w:val="uk-UA"/>
        </w:rPr>
        <w:t>Особлива увага  приділяла</w:t>
      </w:r>
      <w:r w:rsidR="00FE3DC3">
        <w:rPr>
          <w:sz w:val="28"/>
          <w:szCs w:val="28"/>
          <w:lang w:val="uk-UA"/>
        </w:rPr>
        <w:t>ся  вивченню професійної майстерності пе</w:t>
      </w:r>
      <w:r w:rsidR="000E0610">
        <w:rPr>
          <w:sz w:val="28"/>
          <w:szCs w:val="28"/>
          <w:lang w:val="uk-UA"/>
        </w:rPr>
        <w:t>д</w:t>
      </w:r>
      <w:r w:rsidR="00A627E1">
        <w:rPr>
          <w:sz w:val="28"/>
          <w:szCs w:val="28"/>
          <w:lang w:val="uk-UA"/>
        </w:rPr>
        <w:t>агогів, які атестувались в 2024/2025</w:t>
      </w:r>
      <w:r w:rsidR="00F664D3">
        <w:rPr>
          <w:sz w:val="28"/>
          <w:szCs w:val="28"/>
          <w:lang w:val="uk-UA"/>
        </w:rPr>
        <w:t xml:space="preserve"> навчальному</w:t>
      </w:r>
      <w:r w:rsidR="00FE3DC3">
        <w:rPr>
          <w:sz w:val="28"/>
          <w:szCs w:val="28"/>
          <w:lang w:val="uk-UA"/>
        </w:rPr>
        <w:t xml:space="preserve"> році.</w:t>
      </w:r>
    </w:p>
    <w:p w:rsidR="00FE3DC3" w:rsidRDefault="00FE3DC3" w:rsidP="00FE3DC3">
      <w:pPr>
        <w:pStyle w:val="12"/>
        <w:spacing w:line="276" w:lineRule="auto"/>
        <w:ind w:firstLine="709"/>
        <w:jc w:val="both"/>
        <w:rPr>
          <w:sz w:val="28"/>
          <w:szCs w:val="28"/>
          <w:lang w:val="uk-UA"/>
        </w:rPr>
      </w:pPr>
      <w:r>
        <w:rPr>
          <w:caps/>
          <w:sz w:val="28"/>
          <w:szCs w:val="28"/>
          <w:lang w:val="uk-UA"/>
        </w:rPr>
        <w:t>с</w:t>
      </w:r>
      <w:r>
        <w:rPr>
          <w:sz w:val="28"/>
          <w:szCs w:val="28"/>
          <w:lang w:val="uk-UA"/>
        </w:rPr>
        <w:t>тупінь виконання управлінських рішень та рівень виконавчої дисципліни відповідає достатньому рівню.</w:t>
      </w:r>
    </w:p>
    <w:p w:rsidR="00FE3DC3" w:rsidRDefault="00FE3DC3" w:rsidP="00FE3DC3">
      <w:pPr>
        <w:pStyle w:val="a5"/>
        <w:spacing w:line="276" w:lineRule="auto"/>
        <w:ind w:firstLine="709"/>
        <w:jc w:val="both"/>
        <w:rPr>
          <w:rFonts w:ascii="Times New Roman" w:hAnsi="Times New Roman"/>
          <w:sz w:val="28"/>
          <w:szCs w:val="28"/>
          <w:lang w:val="uk-UA"/>
        </w:rPr>
      </w:pPr>
      <w:r>
        <w:rPr>
          <w:rFonts w:ascii="Times New Roman" w:hAnsi="Times New Roman"/>
          <w:sz w:val="28"/>
          <w:szCs w:val="28"/>
        </w:rPr>
        <w:t xml:space="preserve">Керуючись чинними державними документами та </w:t>
      </w:r>
      <w:r>
        <w:rPr>
          <w:rFonts w:ascii="Times New Roman" w:hAnsi="Times New Roman"/>
          <w:sz w:val="28"/>
          <w:szCs w:val="28"/>
          <w:lang w:val="uk-UA"/>
        </w:rPr>
        <w:t xml:space="preserve">законодавчими актами, </w:t>
      </w:r>
      <w:r>
        <w:rPr>
          <w:rFonts w:ascii="Times New Roman" w:hAnsi="Times New Roman"/>
          <w:sz w:val="28"/>
          <w:szCs w:val="28"/>
        </w:rPr>
        <w:t>планом роботи колектив виконав поставлені завдання</w:t>
      </w:r>
      <w:r>
        <w:rPr>
          <w:rFonts w:ascii="Times New Roman" w:hAnsi="Times New Roman"/>
          <w:sz w:val="28"/>
          <w:szCs w:val="28"/>
          <w:lang w:val="uk-UA"/>
        </w:rPr>
        <w:t xml:space="preserve">. </w:t>
      </w:r>
    </w:p>
    <w:p w:rsidR="00FE3DC3" w:rsidRDefault="00A627E1" w:rsidP="00FE3DC3">
      <w:pPr>
        <w:pStyle w:val="a5"/>
        <w:spacing w:line="276" w:lineRule="auto"/>
        <w:ind w:firstLine="709"/>
        <w:jc w:val="both"/>
        <w:rPr>
          <w:rFonts w:ascii="Times New Roman" w:hAnsi="Times New Roman"/>
          <w:sz w:val="28"/>
          <w:szCs w:val="28"/>
          <w:lang w:val="uk-UA"/>
        </w:rPr>
      </w:pPr>
      <w:r>
        <w:rPr>
          <w:rFonts w:ascii="Times New Roman" w:hAnsi="Times New Roman"/>
          <w:sz w:val="28"/>
          <w:szCs w:val="28"/>
          <w:lang w:val="uk-UA"/>
        </w:rPr>
        <w:t>За 2024/2025</w:t>
      </w:r>
      <w:r w:rsidR="00FE3DC3">
        <w:rPr>
          <w:rFonts w:ascii="Times New Roman" w:hAnsi="Times New Roman"/>
          <w:sz w:val="28"/>
          <w:szCs w:val="28"/>
          <w:lang w:val="uk-UA"/>
        </w:rPr>
        <w:t xml:space="preserve"> навчальний рік був проведений звіт керівника закладу дошкільної освіти перед громадськістю. За результатами голосування, роботу керівника визнано задовільною. </w:t>
      </w:r>
    </w:p>
    <w:p w:rsidR="00043635" w:rsidRDefault="00043635" w:rsidP="007B582A">
      <w:pPr>
        <w:pStyle w:val="a5"/>
        <w:spacing w:line="276" w:lineRule="auto"/>
        <w:jc w:val="both"/>
        <w:rPr>
          <w:rFonts w:ascii="Times New Roman" w:hAnsi="Times New Roman"/>
          <w:b/>
          <w:sz w:val="28"/>
          <w:szCs w:val="28"/>
          <w:lang w:val="uk-UA"/>
        </w:rPr>
      </w:pPr>
    </w:p>
    <w:p w:rsidR="00F664D3" w:rsidRPr="007B582A" w:rsidRDefault="00F664D3" w:rsidP="007B582A">
      <w:pPr>
        <w:pStyle w:val="a5"/>
        <w:spacing w:line="276" w:lineRule="auto"/>
        <w:jc w:val="both"/>
        <w:rPr>
          <w:rFonts w:ascii="Times New Roman" w:hAnsi="Times New Roman"/>
          <w:b/>
          <w:sz w:val="28"/>
          <w:szCs w:val="28"/>
          <w:lang w:val="uk-UA"/>
        </w:rPr>
      </w:pPr>
      <w:r w:rsidRPr="007B582A">
        <w:rPr>
          <w:rFonts w:ascii="Times New Roman" w:hAnsi="Times New Roman"/>
          <w:b/>
          <w:sz w:val="28"/>
          <w:szCs w:val="28"/>
          <w:lang w:val="uk-UA"/>
        </w:rPr>
        <w:t>1.8. Створення безпечних умов організації освітнього процесу</w:t>
      </w:r>
    </w:p>
    <w:p w:rsidR="00F664D3" w:rsidRPr="007B582A" w:rsidRDefault="00F664D3" w:rsidP="007B582A">
      <w:pPr>
        <w:pStyle w:val="a5"/>
        <w:spacing w:line="276" w:lineRule="auto"/>
        <w:ind w:firstLine="708"/>
        <w:jc w:val="both"/>
        <w:rPr>
          <w:rFonts w:ascii="Times New Roman" w:hAnsi="Times New Roman"/>
          <w:sz w:val="28"/>
          <w:szCs w:val="28"/>
          <w:lang w:val="uk-UA"/>
        </w:rPr>
      </w:pPr>
      <w:r w:rsidRPr="007B582A">
        <w:rPr>
          <w:rFonts w:ascii="Times New Roman" w:hAnsi="Times New Roman"/>
          <w:sz w:val="28"/>
          <w:szCs w:val="28"/>
          <w:lang w:val="uk-UA"/>
        </w:rPr>
        <w:t>У зв’язку з діючим на території України режимом воєнного стану, відповідно до Указу Президента України від 24 лютого 2022 року № 64/2022 «Про введення воєнного стану в Україні» (далі – Указ), затвердженим Законом України від 24 лютого 2022 року № 2102-</w:t>
      </w:r>
      <w:r w:rsidRPr="007B582A">
        <w:rPr>
          <w:rFonts w:ascii="Times New Roman" w:hAnsi="Times New Roman"/>
          <w:sz w:val="28"/>
          <w:szCs w:val="28"/>
        </w:rPr>
        <w:t>IX</w:t>
      </w:r>
      <w:r w:rsidRPr="007B582A">
        <w:rPr>
          <w:rFonts w:ascii="Times New Roman" w:hAnsi="Times New Roman"/>
          <w:sz w:val="28"/>
          <w:szCs w:val="28"/>
          <w:lang w:val="uk-UA"/>
        </w:rPr>
        <w:t xml:space="preserve"> «Про затвердження Указу Президента України «Про введення воєнного стану в Україні», відповідно до </w:t>
      </w:r>
      <w:r w:rsidRPr="007B582A">
        <w:rPr>
          <w:rFonts w:ascii="Times New Roman" w:hAnsi="Times New Roman"/>
          <w:sz w:val="28"/>
          <w:szCs w:val="28"/>
          <w:lang w:val="uk-UA"/>
        </w:rPr>
        <w:lastRenderedPageBreak/>
        <w:t xml:space="preserve">Законів України “Про освіту”, “Про дошкільну освіту”, “Про охорону праці” (редакція 31.03.2023 № 2849-ІХ), Кодексу цивільного захисту України, Правил пожежної безпеки для навчальних закладів та установ системи освіти України, затвердженими наказом МОН від 15.08.2016 №974, </w:t>
      </w:r>
      <w:r w:rsidR="006152A9">
        <w:rPr>
          <w:rFonts w:ascii="Times New Roman" w:hAnsi="Times New Roman"/>
          <w:sz w:val="28"/>
          <w:szCs w:val="28"/>
          <w:lang w:val="uk-UA"/>
        </w:rPr>
        <w:t xml:space="preserve">наказу МВС України від 30.12.2014 №1417 «Про затвердження правил пожежної безпеки в Україні», </w:t>
      </w:r>
      <w:r w:rsidR="005E2E3B" w:rsidRPr="007B582A">
        <w:rPr>
          <w:rFonts w:ascii="Times New Roman" w:hAnsi="Times New Roman"/>
          <w:sz w:val="28"/>
          <w:szCs w:val="28"/>
          <w:lang w:val="uk-UA"/>
        </w:rPr>
        <w:t>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МОН України від 26.12.2017 №1669</w:t>
      </w:r>
      <w:r w:rsidRPr="007B582A">
        <w:rPr>
          <w:rFonts w:ascii="Times New Roman" w:hAnsi="Times New Roman"/>
          <w:sz w:val="28"/>
          <w:szCs w:val="28"/>
          <w:lang w:val="uk-UA"/>
        </w:rPr>
        <w:t>,</w:t>
      </w:r>
      <w:r w:rsidR="005E2E3B" w:rsidRPr="007B582A">
        <w:rPr>
          <w:rFonts w:ascii="Times New Roman" w:hAnsi="Times New Roman"/>
          <w:sz w:val="28"/>
          <w:szCs w:val="28"/>
          <w:lang w:val="uk-UA"/>
        </w:rPr>
        <w:t xml:space="preserve"> Концепції безпеки закладів освіти від 07.04.2023, Лист ДСНС від 14.06.2022 №03-1870/162-2 «Про організацію укриття працівників та дітей у закладах освіти»,</w:t>
      </w:r>
      <w:r w:rsidRPr="007B582A">
        <w:rPr>
          <w:rFonts w:ascii="Times New Roman" w:hAnsi="Times New Roman"/>
          <w:sz w:val="28"/>
          <w:szCs w:val="28"/>
          <w:lang w:val="uk-UA"/>
        </w:rPr>
        <w:t xml:space="preserve"> наказу управління освіти Конотопської міської ради, в  Конотопському </w:t>
      </w:r>
      <w:r w:rsidR="00A627E1" w:rsidRPr="007B582A">
        <w:rPr>
          <w:rFonts w:ascii="Times New Roman" w:hAnsi="Times New Roman"/>
          <w:sz w:val="28"/>
          <w:szCs w:val="28"/>
          <w:lang w:val="uk-UA"/>
        </w:rPr>
        <w:t xml:space="preserve">закладі </w:t>
      </w:r>
      <w:r w:rsidR="00A627E1">
        <w:rPr>
          <w:rFonts w:ascii="Times New Roman" w:hAnsi="Times New Roman"/>
          <w:sz w:val="28"/>
          <w:szCs w:val="28"/>
          <w:lang w:val="uk-UA"/>
        </w:rPr>
        <w:t>дошкільної освіти</w:t>
      </w:r>
      <w:r w:rsidRPr="007B582A">
        <w:rPr>
          <w:rFonts w:ascii="Times New Roman" w:hAnsi="Times New Roman"/>
          <w:sz w:val="28"/>
          <w:szCs w:val="28"/>
          <w:lang w:val="uk-UA"/>
        </w:rPr>
        <w:t xml:space="preserve"> </w:t>
      </w:r>
      <w:r w:rsidR="006424DC" w:rsidRPr="007B582A">
        <w:rPr>
          <w:rFonts w:ascii="Times New Roman" w:hAnsi="Times New Roman"/>
          <w:sz w:val="28"/>
          <w:szCs w:val="28"/>
          <w:lang w:val="uk-UA"/>
        </w:rPr>
        <w:t xml:space="preserve">(ясла-садок) № 11 «Вітерець» зазнала змін і організація роботи із здобувачами освіти. Попри воєнні дії на території України ЗДО продовжує надавати  освітні послуги. </w:t>
      </w:r>
    </w:p>
    <w:p w:rsidR="006424DC" w:rsidRPr="007B582A" w:rsidRDefault="006424DC" w:rsidP="007B582A">
      <w:pPr>
        <w:pStyle w:val="a5"/>
        <w:spacing w:line="276" w:lineRule="auto"/>
        <w:ind w:firstLine="708"/>
        <w:jc w:val="both"/>
        <w:rPr>
          <w:rFonts w:ascii="Times New Roman" w:hAnsi="Times New Roman"/>
          <w:sz w:val="28"/>
          <w:szCs w:val="28"/>
          <w:lang w:val="uk-UA"/>
        </w:rPr>
      </w:pPr>
      <w:r w:rsidRPr="007B582A">
        <w:rPr>
          <w:rFonts w:ascii="Times New Roman" w:hAnsi="Times New Roman"/>
          <w:sz w:val="28"/>
          <w:szCs w:val="28"/>
          <w:lang w:val="uk-UA"/>
        </w:rPr>
        <w:t>Організація освітнього процесу</w:t>
      </w:r>
      <w:r w:rsidR="007D7242" w:rsidRPr="007B582A">
        <w:rPr>
          <w:rFonts w:ascii="Times New Roman" w:hAnsi="Times New Roman"/>
          <w:sz w:val="28"/>
          <w:szCs w:val="28"/>
          <w:lang w:val="uk-UA"/>
        </w:rPr>
        <w:t xml:space="preserve"> у ЗДО залежить від </w:t>
      </w:r>
      <w:r w:rsidR="00B81D65" w:rsidRPr="007B582A">
        <w:rPr>
          <w:rFonts w:ascii="Times New Roman" w:hAnsi="Times New Roman"/>
          <w:sz w:val="28"/>
          <w:szCs w:val="28"/>
          <w:lang w:val="uk-UA"/>
        </w:rPr>
        <w:t>без</w:t>
      </w:r>
      <w:r w:rsidR="007D7242" w:rsidRPr="007B582A">
        <w:rPr>
          <w:rFonts w:ascii="Times New Roman" w:hAnsi="Times New Roman"/>
          <w:sz w:val="28"/>
          <w:szCs w:val="28"/>
          <w:lang w:val="uk-UA"/>
        </w:rPr>
        <w:t>пекової</w:t>
      </w:r>
      <w:r w:rsidR="00A627E1">
        <w:rPr>
          <w:rFonts w:ascii="Times New Roman" w:hAnsi="Times New Roman"/>
          <w:sz w:val="28"/>
          <w:szCs w:val="28"/>
          <w:lang w:val="uk-UA"/>
        </w:rPr>
        <w:t xml:space="preserve"> ситуації у місті Конотоп. 02</w:t>
      </w:r>
      <w:r w:rsidR="002C48B6">
        <w:rPr>
          <w:rFonts w:ascii="Times New Roman" w:hAnsi="Times New Roman"/>
          <w:sz w:val="28"/>
          <w:szCs w:val="28"/>
          <w:lang w:val="uk-UA"/>
        </w:rPr>
        <w:t>.09</w:t>
      </w:r>
      <w:r w:rsidR="00A627E1">
        <w:rPr>
          <w:rFonts w:ascii="Times New Roman" w:hAnsi="Times New Roman"/>
          <w:sz w:val="28"/>
          <w:szCs w:val="28"/>
          <w:lang w:val="uk-UA"/>
        </w:rPr>
        <w:t>.2024 року заклад розпочав змішану</w:t>
      </w:r>
      <w:r w:rsidR="007D7242" w:rsidRPr="007B582A">
        <w:rPr>
          <w:rFonts w:ascii="Times New Roman" w:hAnsi="Times New Roman"/>
          <w:sz w:val="28"/>
          <w:szCs w:val="28"/>
          <w:lang w:val="uk-UA"/>
        </w:rPr>
        <w:t xml:space="preserve"> форму навчання здобувачів освіти, у зв’язку із ухваленим  рішенням місцевих органів влади та військової адміністрації про відновлення діяльності та режим роботи . Комісія з обстеження закладів освіти на предмет готовності до організації освітнього процесу та створення безпечних умов всіх його учасників </w:t>
      </w:r>
      <w:r w:rsidR="00B81D65" w:rsidRPr="007B582A">
        <w:rPr>
          <w:rFonts w:ascii="Times New Roman" w:hAnsi="Times New Roman"/>
          <w:sz w:val="28"/>
          <w:szCs w:val="28"/>
          <w:lang w:val="uk-UA"/>
        </w:rPr>
        <w:t xml:space="preserve">надала дозвіл на відкриття закладу. </w:t>
      </w:r>
    </w:p>
    <w:p w:rsidR="008B23B5" w:rsidRPr="007B582A" w:rsidRDefault="00B81D65" w:rsidP="007B582A">
      <w:pPr>
        <w:pStyle w:val="a5"/>
        <w:spacing w:line="276" w:lineRule="auto"/>
        <w:ind w:firstLine="708"/>
        <w:jc w:val="both"/>
        <w:rPr>
          <w:rFonts w:ascii="Times New Roman" w:hAnsi="Times New Roman"/>
          <w:sz w:val="28"/>
          <w:szCs w:val="28"/>
          <w:lang w:val="uk-UA"/>
        </w:rPr>
      </w:pPr>
      <w:r w:rsidRPr="007B582A">
        <w:rPr>
          <w:rFonts w:ascii="Times New Roman" w:hAnsi="Times New Roman"/>
          <w:sz w:val="28"/>
          <w:szCs w:val="28"/>
          <w:lang w:val="uk-UA"/>
        </w:rPr>
        <w:t>З метою створення безпечних умов для всіх учасників освітнього процесу у ЗДО організовано перебування дітей у режимі 8.00 – 12.00, 14.00 – 18.00.</w:t>
      </w:r>
    </w:p>
    <w:p w:rsidR="00B81D65" w:rsidRPr="007B582A" w:rsidRDefault="00B81D65" w:rsidP="007B582A">
      <w:pPr>
        <w:pStyle w:val="a5"/>
        <w:spacing w:line="276" w:lineRule="auto"/>
        <w:ind w:firstLine="708"/>
        <w:jc w:val="both"/>
        <w:rPr>
          <w:rFonts w:ascii="Times New Roman" w:hAnsi="Times New Roman"/>
          <w:sz w:val="28"/>
          <w:szCs w:val="28"/>
          <w:lang w:val="uk-UA"/>
        </w:rPr>
      </w:pPr>
      <w:r w:rsidRPr="007B582A">
        <w:rPr>
          <w:rFonts w:ascii="Times New Roman" w:hAnsi="Times New Roman"/>
          <w:sz w:val="28"/>
          <w:szCs w:val="28"/>
          <w:lang w:val="uk-UA"/>
        </w:rPr>
        <w:t>У зв’язку з воєнним станом у ЗДО вжиті відповідні заходи з посилення безпеки, а саме:</w:t>
      </w:r>
    </w:p>
    <w:p w:rsidR="00B81D65" w:rsidRPr="007B582A" w:rsidRDefault="00B81D65" w:rsidP="007B582A">
      <w:pPr>
        <w:pStyle w:val="a5"/>
        <w:numPr>
          <w:ilvl w:val="0"/>
          <w:numId w:val="3"/>
        </w:numPr>
        <w:spacing w:line="276" w:lineRule="auto"/>
        <w:jc w:val="both"/>
        <w:rPr>
          <w:rFonts w:ascii="Times New Roman" w:hAnsi="Times New Roman"/>
          <w:sz w:val="28"/>
          <w:szCs w:val="28"/>
          <w:lang w:val="uk-UA"/>
        </w:rPr>
      </w:pPr>
      <w:r w:rsidRPr="007B582A">
        <w:rPr>
          <w:rFonts w:ascii="Times New Roman" w:hAnsi="Times New Roman"/>
          <w:sz w:val="28"/>
          <w:szCs w:val="28"/>
          <w:lang w:val="uk-UA"/>
        </w:rPr>
        <w:t>обов’язкова перевірка закладу та прилеглої до неї території на наявність вибухонебезпечних предметів;</w:t>
      </w:r>
    </w:p>
    <w:p w:rsidR="00B81D65" w:rsidRPr="007B582A" w:rsidRDefault="00B81D65" w:rsidP="007B582A">
      <w:pPr>
        <w:pStyle w:val="a5"/>
        <w:numPr>
          <w:ilvl w:val="0"/>
          <w:numId w:val="3"/>
        </w:numPr>
        <w:spacing w:line="276" w:lineRule="auto"/>
        <w:jc w:val="both"/>
        <w:rPr>
          <w:rFonts w:ascii="Times New Roman" w:hAnsi="Times New Roman"/>
          <w:sz w:val="28"/>
          <w:szCs w:val="28"/>
          <w:lang w:val="uk-UA"/>
        </w:rPr>
      </w:pPr>
      <w:r w:rsidRPr="007B582A">
        <w:rPr>
          <w:rFonts w:ascii="Times New Roman" w:hAnsi="Times New Roman"/>
          <w:sz w:val="28"/>
          <w:szCs w:val="28"/>
          <w:lang w:val="uk-UA"/>
        </w:rPr>
        <w:t>перевірка готовності системи оповіщення;</w:t>
      </w:r>
    </w:p>
    <w:p w:rsidR="00B81D65" w:rsidRPr="007B582A" w:rsidRDefault="00B81D65" w:rsidP="007B582A">
      <w:pPr>
        <w:pStyle w:val="a5"/>
        <w:numPr>
          <w:ilvl w:val="0"/>
          <w:numId w:val="3"/>
        </w:numPr>
        <w:spacing w:line="276" w:lineRule="auto"/>
        <w:jc w:val="both"/>
        <w:rPr>
          <w:rFonts w:ascii="Times New Roman" w:hAnsi="Times New Roman"/>
          <w:sz w:val="28"/>
          <w:szCs w:val="28"/>
          <w:lang w:val="uk-UA"/>
        </w:rPr>
      </w:pPr>
      <w:r w:rsidRPr="007B582A">
        <w:rPr>
          <w:rFonts w:ascii="Times New Roman" w:hAnsi="Times New Roman"/>
          <w:sz w:val="28"/>
          <w:szCs w:val="28"/>
          <w:lang w:val="uk-UA"/>
        </w:rPr>
        <w:t xml:space="preserve">наявні у закладі плани евакуації; </w:t>
      </w:r>
    </w:p>
    <w:p w:rsidR="00B81D65" w:rsidRPr="007B582A" w:rsidRDefault="00B81D65" w:rsidP="007B582A">
      <w:pPr>
        <w:pStyle w:val="a5"/>
        <w:numPr>
          <w:ilvl w:val="0"/>
          <w:numId w:val="3"/>
        </w:numPr>
        <w:spacing w:line="276" w:lineRule="auto"/>
        <w:jc w:val="both"/>
        <w:rPr>
          <w:rFonts w:ascii="Times New Roman" w:hAnsi="Times New Roman"/>
          <w:sz w:val="28"/>
          <w:szCs w:val="28"/>
          <w:lang w:val="uk-UA"/>
        </w:rPr>
      </w:pPr>
      <w:r w:rsidRPr="007B582A">
        <w:rPr>
          <w:rFonts w:ascii="Times New Roman" w:hAnsi="Times New Roman"/>
          <w:sz w:val="28"/>
          <w:szCs w:val="28"/>
          <w:lang w:val="uk-UA"/>
        </w:rPr>
        <w:t>облаштоване укриття відповідно вимог для всіх учасників освітнього процесу (із запасами води та їжі, спальних місць, засобами захисту, аптечкою тощо);</w:t>
      </w:r>
    </w:p>
    <w:p w:rsidR="00B81D65" w:rsidRPr="007B582A" w:rsidRDefault="005E2E3B" w:rsidP="007B582A">
      <w:pPr>
        <w:pStyle w:val="a5"/>
        <w:numPr>
          <w:ilvl w:val="0"/>
          <w:numId w:val="3"/>
        </w:numPr>
        <w:spacing w:line="276" w:lineRule="auto"/>
        <w:jc w:val="both"/>
        <w:rPr>
          <w:rFonts w:ascii="Times New Roman" w:hAnsi="Times New Roman"/>
          <w:sz w:val="28"/>
          <w:szCs w:val="28"/>
          <w:lang w:val="uk-UA"/>
        </w:rPr>
      </w:pPr>
      <w:r w:rsidRPr="007B582A">
        <w:rPr>
          <w:rFonts w:ascii="Times New Roman" w:hAnsi="Times New Roman"/>
          <w:sz w:val="28"/>
          <w:szCs w:val="28"/>
          <w:lang w:val="uk-UA"/>
        </w:rPr>
        <w:t>проведені тренування з учасниками освітнього процесу відповідно до алгоритму дій у разі оголошення сигналу «Повітряна тривога» або іншою надзвичайної ситуації;</w:t>
      </w:r>
    </w:p>
    <w:p w:rsidR="005E2E3B" w:rsidRPr="007B582A" w:rsidRDefault="005E2E3B" w:rsidP="007B582A">
      <w:pPr>
        <w:pStyle w:val="a5"/>
        <w:numPr>
          <w:ilvl w:val="0"/>
          <w:numId w:val="3"/>
        </w:numPr>
        <w:spacing w:line="276" w:lineRule="auto"/>
        <w:jc w:val="both"/>
        <w:rPr>
          <w:rFonts w:ascii="Times New Roman" w:hAnsi="Times New Roman"/>
          <w:sz w:val="28"/>
          <w:szCs w:val="28"/>
          <w:lang w:val="uk-UA"/>
        </w:rPr>
      </w:pPr>
      <w:r w:rsidRPr="007B582A">
        <w:rPr>
          <w:rFonts w:ascii="Times New Roman" w:hAnsi="Times New Roman"/>
          <w:sz w:val="28"/>
          <w:szCs w:val="28"/>
          <w:lang w:val="uk-UA"/>
        </w:rPr>
        <w:t>з працівниками закладу проведені заняття за темами: збереження життя та здоров’я в умовах війни та надзвичайних ситуацій, надання домедичної допомоги;</w:t>
      </w:r>
    </w:p>
    <w:p w:rsidR="005E2E3B" w:rsidRPr="007B582A" w:rsidRDefault="005E2E3B" w:rsidP="007B582A">
      <w:pPr>
        <w:pStyle w:val="a5"/>
        <w:numPr>
          <w:ilvl w:val="0"/>
          <w:numId w:val="3"/>
        </w:numPr>
        <w:spacing w:line="276" w:lineRule="auto"/>
        <w:jc w:val="both"/>
        <w:rPr>
          <w:rFonts w:ascii="Times New Roman" w:hAnsi="Times New Roman"/>
          <w:sz w:val="28"/>
          <w:szCs w:val="28"/>
          <w:lang w:val="uk-UA"/>
        </w:rPr>
      </w:pPr>
      <w:r w:rsidRPr="007B582A">
        <w:rPr>
          <w:rFonts w:ascii="Times New Roman" w:hAnsi="Times New Roman"/>
          <w:sz w:val="28"/>
          <w:szCs w:val="28"/>
          <w:lang w:val="uk-UA"/>
        </w:rPr>
        <w:t>постійно відбувається інформування батьків про створення безпечних умов для організації освітнього процесу.</w:t>
      </w:r>
    </w:p>
    <w:p w:rsidR="005E2E3B" w:rsidRPr="007B582A" w:rsidRDefault="005E2E3B" w:rsidP="007B582A">
      <w:pPr>
        <w:pStyle w:val="a5"/>
        <w:spacing w:line="276" w:lineRule="auto"/>
        <w:ind w:firstLine="708"/>
        <w:jc w:val="both"/>
        <w:rPr>
          <w:rFonts w:ascii="Times New Roman" w:hAnsi="Times New Roman"/>
          <w:sz w:val="28"/>
          <w:szCs w:val="28"/>
          <w:lang w:val="uk-UA"/>
        </w:rPr>
      </w:pPr>
      <w:r w:rsidRPr="007B582A">
        <w:rPr>
          <w:rFonts w:ascii="Times New Roman" w:hAnsi="Times New Roman"/>
          <w:sz w:val="28"/>
          <w:szCs w:val="28"/>
          <w:lang w:val="uk-UA"/>
        </w:rPr>
        <w:lastRenderedPageBreak/>
        <w:t>Освітнє</w:t>
      </w:r>
      <w:r w:rsidR="00D62F39" w:rsidRPr="007B582A">
        <w:rPr>
          <w:rFonts w:ascii="Times New Roman" w:hAnsi="Times New Roman"/>
          <w:sz w:val="28"/>
          <w:szCs w:val="28"/>
          <w:lang w:val="uk-UA"/>
        </w:rPr>
        <w:t xml:space="preserve"> середовище, в якому перебувають дошкільники в нових соціальних ум</w:t>
      </w:r>
      <w:r w:rsidR="00DC1451">
        <w:rPr>
          <w:rFonts w:ascii="Times New Roman" w:hAnsi="Times New Roman"/>
          <w:sz w:val="28"/>
          <w:szCs w:val="28"/>
          <w:lang w:val="uk-UA"/>
        </w:rPr>
        <w:t>овах воєнного стану, безпечне, і</w:t>
      </w:r>
      <w:r w:rsidR="00D62F39" w:rsidRPr="007B582A">
        <w:rPr>
          <w:rFonts w:ascii="Times New Roman" w:hAnsi="Times New Roman"/>
          <w:sz w:val="28"/>
          <w:szCs w:val="28"/>
          <w:lang w:val="uk-UA"/>
        </w:rPr>
        <w:t>нформативне, цікаве, змістовне, стимулює когнітивний, емоційно – ціннісний та діяльнісно – поведінковий розвиток дітей.</w:t>
      </w:r>
    </w:p>
    <w:p w:rsidR="00D62F39" w:rsidRPr="007B582A" w:rsidRDefault="00D62F39" w:rsidP="007B582A">
      <w:pPr>
        <w:pStyle w:val="a5"/>
        <w:spacing w:line="276" w:lineRule="auto"/>
        <w:ind w:firstLine="708"/>
        <w:jc w:val="both"/>
        <w:rPr>
          <w:rFonts w:ascii="Times New Roman" w:hAnsi="Times New Roman"/>
          <w:sz w:val="28"/>
          <w:szCs w:val="28"/>
          <w:lang w:val="uk-UA"/>
        </w:rPr>
      </w:pPr>
      <w:r w:rsidRPr="007B582A">
        <w:rPr>
          <w:rFonts w:ascii="Times New Roman" w:hAnsi="Times New Roman"/>
          <w:sz w:val="28"/>
          <w:szCs w:val="28"/>
          <w:lang w:val="uk-UA"/>
        </w:rPr>
        <w:t xml:space="preserve">Внутрішній простір приміщення укриття комфортний, містить все необхідне обладнання для організації освітнього процесу. Облаштовані різні ігрові осередки для більш комфортного перебування дітей в укритті. </w:t>
      </w:r>
    </w:p>
    <w:p w:rsidR="008B23B5" w:rsidRPr="007B582A" w:rsidRDefault="00D62F39" w:rsidP="007B582A">
      <w:pPr>
        <w:pStyle w:val="a5"/>
        <w:spacing w:line="276" w:lineRule="auto"/>
        <w:ind w:firstLine="708"/>
        <w:jc w:val="both"/>
        <w:rPr>
          <w:rFonts w:ascii="Times New Roman" w:hAnsi="Times New Roman"/>
          <w:sz w:val="28"/>
          <w:szCs w:val="28"/>
          <w:lang w:val="uk-UA"/>
        </w:rPr>
      </w:pPr>
      <w:r w:rsidRPr="007B582A">
        <w:rPr>
          <w:rFonts w:ascii="Times New Roman" w:hAnsi="Times New Roman"/>
          <w:sz w:val="28"/>
          <w:szCs w:val="28"/>
          <w:lang w:val="uk-UA"/>
        </w:rPr>
        <w:t>З метою залучення дітей до різних видів діяльності педагогічний колектив заздалегідь спланував змістовний контент роботи, що відвертає увагу дітей від хвилювань, страхів та сприяє зниженню тривожності. Педагоги використовують технічні засоби навчання, дидактичні, настільно – друковані ігри, різні види театрів, залучають дітей до малювання та поробок з паперу, природного матеріалу тощо.</w:t>
      </w:r>
    </w:p>
    <w:p w:rsidR="00D62F39" w:rsidRPr="007B582A" w:rsidRDefault="00551F05" w:rsidP="007B582A">
      <w:pPr>
        <w:pStyle w:val="a5"/>
        <w:spacing w:line="276" w:lineRule="auto"/>
        <w:ind w:firstLine="708"/>
        <w:jc w:val="both"/>
        <w:rPr>
          <w:rFonts w:ascii="Times New Roman" w:hAnsi="Times New Roman"/>
          <w:sz w:val="28"/>
          <w:szCs w:val="28"/>
          <w:lang w:val="uk-UA"/>
        </w:rPr>
      </w:pPr>
      <w:r w:rsidRPr="007B582A">
        <w:rPr>
          <w:rFonts w:ascii="Times New Roman" w:hAnsi="Times New Roman"/>
          <w:sz w:val="28"/>
          <w:szCs w:val="28"/>
          <w:lang w:val="uk-UA"/>
        </w:rPr>
        <w:t xml:space="preserve">Під час перебування дітей в укритті </w:t>
      </w:r>
      <w:r w:rsidR="002C48B6">
        <w:rPr>
          <w:rFonts w:ascii="Times New Roman" w:hAnsi="Times New Roman"/>
          <w:sz w:val="28"/>
          <w:szCs w:val="28"/>
          <w:lang w:val="uk-UA"/>
        </w:rPr>
        <w:t xml:space="preserve">педагогічними працівниками </w:t>
      </w:r>
      <w:r w:rsidRPr="007B582A">
        <w:rPr>
          <w:rFonts w:ascii="Times New Roman" w:hAnsi="Times New Roman"/>
          <w:sz w:val="28"/>
          <w:szCs w:val="28"/>
          <w:lang w:val="uk-UA"/>
        </w:rPr>
        <w:t>здійснюється їх психологічний супровід</w:t>
      </w:r>
      <w:r w:rsidR="007B582A" w:rsidRPr="007B582A">
        <w:rPr>
          <w:rFonts w:ascii="Times New Roman" w:hAnsi="Times New Roman"/>
          <w:sz w:val="28"/>
          <w:szCs w:val="28"/>
          <w:lang w:val="uk-UA"/>
        </w:rPr>
        <w:t xml:space="preserve"> з метою мінімізації та </w:t>
      </w:r>
      <w:r w:rsidRPr="007B582A">
        <w:rPr>
          <w:rFonts w:ascii="Times New Roman" w:hAnsi="Times New Roman"/>
          <w:sz w:val="28"/>
          <w:szCs w:val="28"/>
          <w:lang w:val="uk-UA"/>
        </w:rPr>
        <w:t>запобігання виникненню посттравматичного синдрому.</w:t>
      </w:r>
    </w:p>
    <w:p w:rsidR="007B582A" w:rsidRPr="007B582A" w:rsidRDefault="00551F05" w:rsidP="007B582A">
      <w:pPr>
        <w:pStyle w:val="a5"/>
        <w:spacing w:line="276" w:lineRule="auto"/>
        <w:ind w:firstLine="708"/>
        <w:jc w:val="both"/>
        <w:rPr>
          <w:rFonts w:ascii="Times New Roman" w:hAnsi="Times New Roman"/>
          <w:sz w:val="28"/>
          <w:szCs w:val="28"/>
          <w:lang w:val="uk-UA"/>
        </w:rPr>
      </w:pPr>
      <w:r w:rsidRPr="007B582A">
        <w:rPr>
          <w:rFonts w:ascii="Times New Roman" w:hAnsi="Times New Roman"/>
          <w:sz w:val="28"/>
          <w:szCs w:val="28"/>
          <w:lang w:val="uk-UA"/>
        </w:rPr>
        <w:t>Дітям старшого дошкільного віку вихователі в доступній формі пояснюють, що таке повітряна тривога, навіщо люди йдуть в укриття та чому</w:t>
      </w:r>
      <w:r w:rsidR="00A627E1">
        <w:rPr>
          <w:rFonts w:ascii="Times New Roman" w:hAnsi="Times New Roman"/>
          <w:sz w:val="28"/>
          <w:szCs w:val="28"/>
          <w:lang w:val="uk-UA"/>
        </w:rPr>
        <w:t xml:space="preserve"> </w:t>
      </w:r>
      <w:r w:rsidR="007B582A" w:rsidRPr="007B582A">
        <w:rPr>
          <w:rFonts w:ascii="Times New Roman" w:hAnsi="Times New Roman"/>
          <w:sz w:val="28"/>
          <w:szCs w:val="28"/>
          <w:lang w:val="uk-UA"/>
        </w:rPr>
        <w:t>це важливо. Допомогою в цьому стають казки, мультфільми. При зборах для переміщення у сховище вихователі використовують пісню – руханку «Крокую до укриття»</w:t>
      </w:r>
      <w:r w:rsidR="002C48B6">
        <w:rPr>
          <w:rFonts w:ascii="Times New Roman" w:hAnsi="Times New Roman"/>
          <w:sz w:val="28"/>
          <w:szCs w:val="28"/>
          <w:lang w:val="uk-UA"/>
        </w:rPr>
        <w:t>, «Ти і я»</w:t>
      </w:r>
      <w:r w:rsidR="007B582A" w:rsidRPr="007B582A">
        <w:rPr>
          <w:rFonts w:ascii="Times New Roman" w:hAnsi="Times New Roman"/>
          <w:sz w:val="28"/>
          <w:szCs w:val="28"/>
          <w:lang w:val="uk-UA"/>
        </w:rPr>
        <w:t xml:space="preserve">. Для дітей молодшого та середнього віку пропонують цікаву гру. Наприклад: «Шукаємо їжачка», «Таємна кімната», «Країна казок», «В гості до казки» тощо. Дії дітей та дорослих, з метою швидкого реагування на небезпеку після сигналу «Повітряна тривога», мають бути доведені до автоматизму, це сприятиме уникненню паніки. Для цього у закладі проводяться чіткі інструктажі із персоналом та періодичні тренувальні евакуації. </w:t>
      </w:r>
    </w:p>
    <w:p w:rsidR="007B582A" w:rsidRPr="007B582A" w:rsidRDefault="007B582A" w:rsidP="007B582A">
      <w:pPr>
        <w:pStyle w:val="a5"/>
        <w:spacing w:line="276" w:lineRule="auto"/>
        <w:ind w:firstLine="708"/>
        <w:jc w:val="both"/>
        <w:rPr>
          <w:rStyle w:val="fontstyle01"/>
          <w:rFonts w:ascii="Times New Roman" w:hAnsi="Times New Roman"/>
          <w:color w:val="auto"/>
          <w:sz w:val="28"/>
          <w:szCs w:val="28"/>
          <w:lang w:val="uk-UA"/>
        </w:rPr>
      </w:pPr>
      <w:r>
        <w:rPr>
          <w:rStyle w:val="fontstyle01"/>
          <w:rFonts w:ascii="Times New Roman" w:hAnsi="Times New Roman"/>
          <w:sz w:val="28"/>
          <w:szCs w:val="28"/>
        </w:rPr>
        <w:t>Для відчуття безпеки діт</w:t>
      </w:r>
      <w:r>
        <w:rPr>
          <w:rStyle w:val="fontstyle01"/>
          <w:rFonts w:ascii="Times New Roman" w:hAnsi="Times New Roman"/>
          <w:sz w:val="28"/>
          <w:szCs w:val="28"/>
          <w:lang w:val="uk-UA"/>
        </w:rPr>
        <w:t>и</w:t>
      </w:r>
      <w:r w:rsidR="00A627E1">
        <w:rPr>
          <w:rStyle w:val="fontstyle01"/>
          <w:rFonts w:ascii="Times New Roman" w:hAnsi="Times New Roman"/>
          <w:sz w:val="28"/>
          <w:szCs w:val="28"/>
          <w:lang w:val="uk-UA"/>
        </w:rPr>
        <w:t xml:space="preserve"> </w:t>
      </w:r>
      <w:r>
        <w:rPr>
          <w:rStyle w:val="fontstyle01"/>
          <w:rFonts w:ascii="Times New Roman" w:hAnsi="Times New Roman"/>
          <w:sz w:val="28"/>
          <w:szCs w:val="28"/>
          <w:lang w:val="uk-UA"/>
        </w:rPr>
        <w:t xml:space="preserve">беруть </w:t>
      </w:r>
      <w:r w:rsidRPr="007B582A">
        <w:rPr>
          <w:rStyle w:val="fontstyle01"/>
          <w:rFonts w:ascii="Times New Roman" w:hAnsi="Times New Roman"/>
          <w:sz w:val="28"/>
          <w:szCs w:val="28"/>
        </w:rPr>
        <w:t>свій особистий</w:t>
      </w:r>
      <w:r w:rsidRPr="007B582A">
        <w:rPr>
          <w:rFonts w:ascii="Times New Roman" w:hAnsi="Times New Roman"/>
          <w:color w:val="000000"/>
          <w:sz w:val="28"/>
          <w:szCs w:val="28"/>
        </w:rPr>
        <w:br/>
      </w:r>
      <w:r w:rsidRPr="007B582A">
        <w:rPr>
          <w:rStyle w:val="fontstyle01"/>
          <w:rFonts w:ascii="Times New Roman" w:hAnsi="Times New Roman"/>
          <w:sz w:val="28"/>
          <w:szCs w:val="28"/>
        </w:rPr>
        <w:t>«тривожний» рюкзак, який заздалегідь готують батьки. До нього може входити</w:t>
      </w:r>
      <w:r w:rsidR="00A627E1">
        <w:rPr>
          <w:rStyle w:val="fontstyle01"/>
          <w:rFonts w:ascii="Times New Roman" w:hAnsi="Times New Roman"/>
          <w:sz w:val="28"/>
          <w:szCs w:val="28"/>
          <w:lang w:val="uk-UA"/>
        </w:rPr>
        <w:t xml:space="preserve"> </w:t>
      </w:r>
      <w:r w:rsidRPr="007B582A">
        <w:rPr>
          <w:rStyle w:val="fontstyle01"/>
          <w:rFonts w:ascii="Times New Roman" w:hAnsi="Times New Roman"/>
          <w:sz w:val="28"/>
          <w:szCs w:val="28"/>
        </w:rPr>
        <w:t>улюблена іграшка з дому, фотографія сім’ї, інші речі, які заспокоюють малюка. Навипадок відс</w:t>
      </w:r>
      <w:r>
        <w:rPr>
          <w:rStyle w:val="fontstyle01"/>
          <w:rFonts w:ascii="Times New Roman" w:hAnsi="Times New Roman"/>
          <w:sz w:val="28"/>
          <w:szCs w:val="28"/>
        </w:rPr>
        <w:t>утності електрики для дітей підгот</w:t>
      </w:r>
      <w:r>
        <w:rPr>
          <w:rStyle w:val="fontstyle01"/>
          <w:rFonts w:ascii="Times New Roman" w:hAnsi="Times New Roman"/>
          <w:sz w:val="28"/>
          <w:szCs w:val="28"/>
          <w:lang w:val="uk-UA"/>
        </w:rPr>
        <w:t>овлені</w:t>
      </w:r>
      <w:r w:rsidRPr="007B582A">
        <w:rPr>
          <w:rStyle w:val="fontstyle01"/>
          <w:rFonts w:ascii="Times New Roman" w:hAnsi="Times New Roman"/>
          <w:sz w:val="28"/>
          <w:szCs w:val="28"/>
        </w:rPr>
        <w:t xml:space="preserve"> ліхтарики. Обов’язково в</w:t>
      </w:r>
      <w:r w:rsidR="00A627E1">
        <w:rPr>
          <w:rStyle w:val="fontstyle01"/>
          <w:rFonts w:ascii="Times New Roman" w:hAnsi="Times New Roman"/>
          <w:sz w:val="28"/>
          <w:szCs w:val="28"/>
          <w:lang w:val="uk-UA"/>
        </w:rPr>
        <w:t xml:space="preserve"> </w:t>
      </w:r>
      <w:r w:rsidRPr="007B582A">
        <w:rPr>
          <w:rStyle w:val="fontstyle01"/>
          <w:rFonts w:ascii="Times New Roman" w:hAnsi="Times New Roman"/>
          <w:sz w:val="28"/>
          <w:szCs w:val="28"/>
        </w:rPr>
        <w:t>кожн</w:t>
      </w:r>
      <w:r>
        <w:rPr>
          <w:rStyle w:val="fontstyle01"/>
          <w:rFonts w:ascii="Times New Roman" w:hAnsi="Times New Roman"/>
          <w:sz w:val="28"/>
          <w:szCs w:val="28"/>
        </w:rPr>
        <w:t xml:space="preserve">ої дитини </w:t>
      </w:r>
      <w:r>
        <w:rPr>
          <w:rStyle w:val="fontstyle01"/>
          <w:rFonts w:ascii="Times New Roman" w:hAnsi="Times New Roman"/>
          <w:sz w:val="28"/>
          <w:szCs w:val="28"/>
          <w:lang w:val="uk-UA"/>
        </w:rPr>
        <w:t>в наявності</w:t>
      </w:r>
      <w:r w:rsidRPr="007B582A">
        <w:rPr>
          <w:rStyle w:val="fontstyle01"/>
          <w:rFonts w:ascii="Times New Roman" w:hAnsi="Times New Roman"/>
          <w:sz w:val="28"/>
          <w:szCs w:val="28"/>
        </w:rPr>
        <w:t xml:space="preserve"> інформаційно </w:t>
      </w:r>
      <w:r w:rsidR="00DC1451">
        <w:rPr>
          <w:rStyle w:val="fontstyle01"/>
          <w:rFonts w:ascii="Times New Roman" w:hAnsi="Times New Roman"/>
          <w:sz w:val="28"/>
          <w:szCs w:val="28"/>
          <w:lang w:val="uk-UA"/>
        </w:rPr>
        <w:t xml:space="preserve">- </w:t>
      </w:r>
      <w:r w:rsidRPr="007B582A">
        <w:rPr>
          <w:rStyle w:val="fontstyle01"/>
          <w:rFonts w:ascii="Times New Roman" w:hAnsi="Times New Roman"/>
          <w:sz w:val="28"/>
          <w:szCs w:val="28"/>
        </w:rPr>
        <w:t>контактна картка, яку готують батьки. В ній</w:t>
      </w:r>
      <w:r w:rsidR="00A627E1">
        <w:rPr>
          <w:rStyle w:val="fontstyle01"/>
          <w:rFonts w:ascii="Times New Roman" w:hAnsi="Times New Roman"/>
          <w:sz w:val="28"/>
          <w:szCs w:val="28"/>
          <w:lang w:val="uk-UA"/>
        </w:rPr>
        <w:t xml:space="preserve"> </w:t>
      </w:r>
      <w:r w:rsidRPr="007B582A">
        <w:rPr>
          <w:rStyle w:val="fontstyle01"/>
          <w:rFonts w:ascii="Times New Roman" w:hAnsi="Times New Roman"/>
          <w:sz w:val="28"/>
          <w:szCs w:val="28"/>
        </w:rPr>
        <w:t>зазначено ПІБ дитини, контактні дані батьків та близьких родичів (імена, телефони,</w:t>
      </w:r>
      <w:r w:rsidR="00A627E1">
        <w:rPr>
          <w:rStyle w:val="fontstyle01"/>
          <w:rFonts w:ascii="Times New Roman" w:hAnsi="Times New Roman"/>
          <w:sz w:val="28"/>
          <w:szCs w:val="28"/>
          <w:lang w:val="uk-UA"/>
        </w:rPr>
        <w:t xml:space="preserve"> </w:t>
      </w:r>
      <w:r w:rsidRPr="007B582A">
        <w:rPr>
          <w:rStyle w:val="fontstyle01"/>
          <w:rFonts w:ascii="Times New Roman" w:hAnsi="Times New Roman"/>
          <w:sz w:val="28"/>
          <w:szCs w:val="28"/>
        </w:rPr>
        <w:t>адреси), інформація про можливі особливості, які зможуть допомогти зберегти</w:t>
      </w:r>
      <w:r w:rsidR="00A627E1">
        <w:rPr>
          <w:rStyle w:val="fontstyle01"/>
          <w:rFonts w:ascii="Times New Roman" w:hAnsi="Times New Roman"/>
          <w:sz w:val="28"/>
          <w:szCs w:val="28"/>
          <w:lang w:val="uk-UA"/>
        </w:rPr>
        <w:t xml:space="preserve"> </w:t>
      </w:r>
      <w:r w:rsidRPr="007B582A">
        <w:rPr>
          <w:rStyle w:val="fontstyle01"/>
          <w:rFonts w:ascii="Times New Roman" w:hAnsi="Times New Roman"/>
          <w:sz w:val="28"/>
          <w:szCs w:val="28"/>
        </w:rPr>
        <w:t xml:space="preserve">здоров’я малюка у разі непередбачуваної ситуації. </w:t>
      </w:r>
      <w:r>
        <w:rPr>
          <w:rStyle w:val="fontstyle01"/>
          <w:rFonts w:ascii="Times New Roman" w:hAnsi="Times New Roman"/>
          <w:sz w:val="28"/>
          <w:szCs w:val="28"/>
          <w:lang w:val="uk-UA"/>
        </w:rPr>
        <w:t xml:space="preserve">У кожного вихователя наявний </w:t>
      </w:r>
      <w:r w:rsidRPr="007B582A">
        <w:rPr>
          <w:rStyle w:val="fontstyle01"/>
          <w:rFonts w:ascii="Times New Roman" w:hAnsi="Times New Roman"/>
          <w:sz w:val="28"/>
          <w:szCs w:val="28"/>
        </w:rPr>
        <w:t>загальний</w:t>
      </w:r>
      <w:r w:rsidR="00A627E1">
        <w:rPr>
          <w:rStyle w:val="fontstyle01"/>
          <w:rFonts w:ascii="Times New Roman" w:hAnsi="Times New Roman"/>
          <w:sz w:val="28"/>
          <w:szCs w:val="28"/>
          <w:lang w:val="uk-UA"/>
        </w:rPr>
        <w:t xml:space="preserve"> </w:t>
      </w:r>
      <w:r w:rsidRPr="007B582A">
        <w:rPr>
          <w:rStyle w:val="fontstyle01"/>
          <w:rFonts w:ascii="Times New Roman" w:hAnsi="Times New Roman"/>
          <w:sz w:val="28"/>
          <w:szCs w:val="28"/>
        </w:rPr>
        <w:t>список дітей з особистою контактною інформацією про кожного вихованця.</w:t>
      </w:r>
    </w:p>
    <w:p w:rsidR="007B582A" w:rsidRDefault="007B582A" w:rsidP="007B582A">
      <w:pPr>
        <w:spacing w:after="0"/>
        <w:ind w:firstLine="708"/>
        <w:jc w:val="both"/>
        <w:rPr>
          <w:rFonts w:ascii="Times New Roman" w:hAnsi="Times New Roman" w:cs="Times New Roman"/>
          <w:color w:val="000000"/>
          <w:sz w:val="28"/>
          <w:szCs w:val="28"/>
          <w:lang w:val="uk-UA"/>
        </w:rPr>
      </w:pPr>
      <w:r>
        <w:rPr>
          <w:rStyle w:val="fontstyle01"/>
          <w:rFonts w:ascii="Times New Roman" w:hAnsi="Times New Roman" w:cs="Times New Roman"/>
          <w:sz w:val="28"/>
          <w:szCs w:val="28"/>
          <w:lang w:val="uk-UA"/>
        </w:rPr>
        <w:t xml:space="preserve">Сестра медична старша ЗДО </w:t>
      </w:r>
      <w:r w:rsidRPr="007B582A">
        <w:rPr>
          <w:rStyle w:val="fontstyle01"/>
          <w:rFonts w:ascii="Times New Roman" w:hAnsi="Times New Roman" w:cs="Times New Roman"/>
          <w:sz w:val="28"/>
          <w:szCs w:val="28"/>
        </w:rPr>
        <w:t>переміщується до укриття разом з персоналом</w:t>
      </w:r>
      <w:r w:rsidR="00A627E1">
        <w:rPr>
          <w:rStyle w:val="fontstyle01"/>
          <w:rFonts w:ascii="Times New Roman" w:hAnsi="Times New Roman" w:cs="Times New Roman"/>
          <w:sz w:val="28"/>
          <w:szCs w:val="28"/>
          <w:lang w:val="uk-UA"/>
        </w:rPr>
        <w:t xml:space="preserve"> </w:t>
      </w:r>
      <w:r w:rsidRPr="007B582A">
        <w:rPr>
          <w:rStyle w:val="fontstyle01"/>
          <w:rFonts w:ascii="Times New Roman" w:hAnsi="Times New Roman" w:cs="Times New Roman"/>
          <w:sz w:val="28"/>
          <w:szCs w:val="28"/>
        </w:rPr>
        <w:t>або груп</w:t>
      </w:r>
      <w:r>
        <w:rPr>
          <w:rStyle w:val="fontstyle01"/>
          <w:rFonts w:ascii="Times New Roman" w:hAnsi="Times New Roman" w:cs="Times New Roman"/>
          <w:sz w:val="28"/>
          <w:szCs w:val="28"/>
        </w:rPr>
        <w:t>ою дітей</w:t>
      </w:r>
      <w:r w:rsidRPr="007B582A">
        <w:rPr>
          <w:rStyle w:val="fontstyle01"/>
          <w:rFonts w:ascii="Times New Roman" w:hAnsi="Times New Roman" w:cs="Times New Roman"/>
          <w:sz w:val="28"/>
          <w:szCs w:val="28"/>
        </w:rPr>
        <w:t xml:space="preserve">. Весь час перебування дітей в укритті </w:t>
      </w:r>
      <w:r>
        <w:rPr>
          <w:rStyle w:val="fontstyle01"/>
          <w:rFonts w:ascii="Times New Roman" w:hAnsi="Times New Roman" w:cs="Times New Roman"/>
          <w:sz w:val="28"/>
          <w:szCs w:val="28"/>
          <w:lang w:val="uk-UA"/>
        </w:rPr>
        <w:t xml:space="preserve">вона </w:t>
      </w:r>
      <w:r w:rsidRPr="007B582A">
        <w:rPr>
          <w:rStyle w:val="fontstyle01"/>
          <w:rFonts w:ascii="Times New Roman" w:hAnsi="Times New Roman" w:cs="Times New Roman"/>
          <w:sz w:val="28"/>
          <w:szCs w:val="28"/>
        </w:rPr>
        <w:t>знаходитись у відведеному місці для швидкого надання медичної допомоги.</w:t>
      </w:r>
    </w:p>
    <w:p w:rsidR="007B582A" w:rsidRDefault="007B582A" w:rsidP="007B582A">
      <w:pPr>
        <w:spacing w:after="0"/>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Для зниження напруження педагоги використовують художню літературу, </w:t>
      </w:r>
      <w:r w:rsidRPr="007B582A">
        <w:rPr>
          <w:rFonts w:ascii="Times New Roman" w:hAnsi="Times New Roman" w:cs="Times New Roman"/>
          <w:color w:val="000000"/>
          <w:sz w:val="28"/>
          <w:szCs w:val="28"/>
          <w:lang w:val="uk-UA"/>
        </w:rPr>
        <w:t>читання якої може супроводжуватися спільною творчою або пошуковою діяльністю дітей, театралізацією, ілюструванням, руханками тощо.</w:t>
      </w:r>
    </w:p>
    <w:p w:rsidR="007B582A" w:rsidRDefault="007B582A" w:rsidP="007B582A">
      <w:pPr>
        <w:spacing w:after="0"/>
        <w:ind w:firstLine="708"/>
        <w:jc w:val="both"/>
        <w:rPr>
          <w:rFonts w:ascii="Times New Roman" w:hAnsi="Times New Roman" w:cs="Times New Roman"/>
          <w:color w:val="000000"/>
          <w:sz w:val="28"/>
          <w:szCs w:val="28"/>
          <w:lang w:val="uk-UA"/>
        </w:rPr>
      </w:pPr>
      <w:r w:rsidRPr="007B582A">
        <w:rPr>
          <w:rFonts w:ascii="Times New Roman" w:hAnsi="Times New Roman" w:cs="Times New Roman"/>
          <w:color w:val="000000"/>
          <w:sz w:val="28"/>
          <w:szCs w:val="28"/>
          <w:lang w:val="uk-UA"/>
        </w:rPr>
        <w:t>Вихід із укриття здійснюється тільки якщо надійшла інформація про відсутність небезпеки (після уточнення ситуації в районі розташування закладу), а також у випадках вимушеної евакуації.</w:t>
      </w:r>
    </w:p>
    <w:p w:rsidR="007B582A" w:rsidRPr="007B582A" w:rsidRDefault="007B582A" w:rsidP="007B582A">
      <w:pPr>
        <w:spacing w:after="0"/>
        <w:ind w:firstLine="708"/>
        <w:jc w:val="both"/>
        <w:rPr>
          <w:rFonts w:ascii="Times New Roman" w:hAnsi="Times New Roman" w:cs="Times New Roman"/>
          <w:color w:val="000000"/>
          <w:sz w:val="28"/>
          <w:szCs w:val="28"/>
          <w:lang w:val="uk-UA"/>
        </w:rPr>
      </w:pPr>
      <w:r w:rsidRPr="007B582A">
        <w:rPr>
          <w:rStyle w:val="fontstyle01"/>
          <w:rFonts w:ascii="Times New Roman" w:hAnsi="Times New Roman" w:cs="Times New Roman"/>
          <w:sz w:val="28"/>
          <w:szCs w:val="28"/>
          <w:lang w:val="uk-UA"/>
        </w:rPr>
        <w:t>Сьогодні надважливо створити всі можливі умови для забезпечення захисту</w:t>
      </w:r>
      <w:r w:rsidR="00A627E1">
        <w:rPr>
          <w:rStyle w:val="fontstyle01"/>
          <w:rFonts w:ascii="Times New Roman" w:hAnsi="Times New Roman" w:cs="Times New Roman"/>
          <w:sz w:val="28"/>
          <w:szCs w:val="28"/>
          <w:lang w:val="uk-UA"/>
        </w:rPr>
        <w:t xml:space="preserve"> </w:t>
      </w:r>
      <w:r w:rsidRPr="007B582A">
        <w:rPr>
          <w:rStyle w:val="fontstyle01"/>
          <w:rFonts w:ascii="Times New Roman" w:hAnsi="Times New Roman" w:cs="Times New Roman"/>
          <w:sz w:val="28"/>
          <w:szCs w:val="28"/>
          <w:lang w:val="uk-UA"/>
        </w:rPr>
        <w:t>життя та здоров’я дітей, прийняти виклики часу, пов’язані із безпековою ситуацією</w:t>
      </w:r>
      <w:r w:rsidR="00A627E1">
        <w:rPr>
          <w:rStyle w:val="fontstyle01"/>
          <w:rFonts w:ascii="Times New Roman" w:hAnsi="Times New Roman" w:cs="Times New Roman"/>
          <w:sz w:val="28"/>
          <w:szCs w:val="28"/>
          <w:lang w:val="uk-UA"/>
        </w:rPr>
        <w:t xml:space="preserve"> </w:t>
      </w:r>
      <w:r w:rsidRPr="007B582A">
        <w:rPr>
          <w:rStyle w:val="fontstyle01"/>
          <w:rFonts w:ascii="Times New Roman" w:hAnsi="Times New Roman" w:cs="Times New Roman"/>
          <w:sz w:val="28"/>
          <w:szCs w:val="28"/>
          <w:lang w:val="uk-UA"/>
        </w:rPr>
        <w:t>та війною. Чітке розуміння учасниками освітнього процесу алгоритму дій під час</w:t>
      </w:r>
      <w:r w:rsidR="00A627E1">
        <w:rPr>
          <w:rStyle w:val="fontstyle01"/>
          <w:rFonts w:ascii="Times New Roman" w:hAnsi="Times New Roman" w:cs="Times New Roman"/>
          <w:sz w:val="28"/>
          <w:szCs w:val="28"/>
          <w:lang w:val="uk-UA"/>
        </w:rPr>
        <w:t xml:space="preserve"> </w:t>
      </w:r>
      <w:r w:rsidRPr="007B582A">
        <w:rPr>
          <w:rStyle w:val="fontstyle01"/>
          <w:rFonts w:ascii="Times New Roman" w:hAnsi="Times New Roman" w:cs="Times New Roman"/>
          <w:sz w:val="28"/>
          <w:szCs w:val="28"/>
          <w:lang w:val="uk-UA"/>
        </w:rPr>
        <w:t>загрози та виникнення надзвичайних ситуацій, допоможе ефективніше впоратися з</w:t>
      </w:r>
      <w:r w:rsidR="00A627E1">
        <w:rPr>
          <w:rStyle w:val="fontstyle01"/>
          <w:rFonts w:ascii="Times New Roman" w:hAnsi="Times New Roman" w:cs="Times New Roman"/>
          <w:sz w:val="28"/>
          <w:szCs w:val="28"/>
          <w:lang w:val="uk-UA"/>
        </w:rPr>
        <w:t xml:space="preserve"> </w:t>
      </w:r>
      <w:r w:rsidRPr="007B582A">
        <w:rPr>
          <w:rStyle w:val="fontstyle01"/>
          <w:rFonts w:ascii="Times New Roman" w:hAnsi="Times New Roman" w:cs="Times New Roman"/>
          <w:sz w:val="28"/>
          <w:szCs w:val="28"/>
          <w:lang w:val="uk-UA"/>
        </w:rPr>
        <w:t>кризою та зменшити її негативні наслідки.</w:t>
      </w:r>
    </w:p>
    <w:p w:rsidR="00AE0D2C" w:rsidRDefault="002A0172" w:rsidP="00A26A62">
      <w:pPr>
        <w:spacing w:before="240" w:after="0"/>
        <w:jc w:val="both"/>
        <w:rPr>
          <w:rFonts w:ascii="Times New Roman" w:hAnsi="Times New Roman"/>
          <w:b/>
          <w:sz w:val="28"/>
          <w:szCs w:val="28"/>
          <w:lang w:val="uk-UA"/>
        </w:rPr>
      </w:pPr>
      <w:r w:rsidRPr="002A0172">
        <w:rPr>
          <w:rFonts w:ascii="Times New Roman" w:hAnsi="Times New Roman"/>
          <w:b/>
          <w:sz w:val="28"/>
          <w:szCs w:val="28"/>
          <w:lang w:val="uk-UA"/>
        </w:rPr>
        <w:t>1</w:t>
      </w:r>
      <w:r>
        <w:rPr>
          <w:rFonts w:ascii="Times New Roman" w:hAnsi="Times New Roman"/>
          <w:b/>
          <w:sz w:val="28"/>
          <w:szCs w:val="28"/>
          <w:lang w:val="uk-UA"/>
        </w:rPr>
        <w:t>.9</w:t>
      </w:r>
      <w:r w:rsidR="00EB0B09">
        <w:rPr>
          <w:rFonts w:ascii="Times New Roman" w:hAnsi="Times New Roman"/>
          <w:b/>
          <w:sz w:val="28"/>
          <w:szCs w:val="28"/>
          <w:lang w:val="uk-UA"/>
        </w:rPr>
        <w:t>.</w:t>
      </w:r>
      <w:r w:rsidRPr="002A0172">
        <w:rPr>
          <w:rFonts w:ascii="Times New Roman" w:hAnsi="Times New Roman"/>
          <w:b/>
          <w:sz w:val="28"/>
          <w:szCs w:val="28"/>
          <w:lang w:val="uk-UA"/>
        </w:rPr>
        <w:t xml:space="preserve"> Психологічний супровід  учасників освітнього процесу</w:t>
      </w:r>
    </w:p>
    <w:p w:rsidR="002A0172" w:rsidRPr="00A26A62" w:rsidRDefault="00AE3E5D" w:rsidP="00A26A62">
      <w:pPr>
        <w:pStyle w:val="1"/>
        <w:spacing w:before="240"/>
        <w:jc w:val="both"/>
        <w:rPr>
          <w:rFonts w:ascii="Times New Roman" w:hAnsi="Times New Roman" w:cs="Times New Roman"/>
          <w:b w:val="0"/>
          <w:color w:val="000000" w:themeColor="text1"/>
          <w:lang w:val="uk-UA"/>
        </w:rPr>
      </w:pPr>
      <w:r>
        <w:rPr>
          <w:rFonts w:ascii="Times New Roman" w:hAnsi="Times New Roman"/>
          <w:lang w:val="uk-UA"/>
        </w:rPr>
        <w:tab/>
      </w:r>
      <w:r w:rsidRPr="00A26A62">
        <w:rPr>
          <w:rFonts w:ascii="Times New Roman" w:hAnsi="Times New Roman" w:cs="Times New Roman"/>
          <w:b w:val="0"/>
          <w:color w:val="000000" w:themeColor="text1"/>
          <w:lang w:val="uk-UA"/>
        </w:rPr>
        <w:t xml:space="preserve">Одним із головних завдань </w:t>
      </w:r>
      <w:r w:rsidR="00A627E1" w:rsidRPr="00A26A62">
        <w:rPr>
          <w:rFonts w:ascii="Times New Roman" w:hAnsi="Times New Roman" w:cs="Times New Roman"/>
          <w:b w:val="0"/>
          <w:color w:val="000000" w:themeColor="text1"/>
          <w:lang w:val="uk-UA"/>
        </w:rPr>
        <w:t>закладу дошкільної освіти у 2024/</w:t>
      </w:r>
      <w:r w:rsidRPr="00A26A62">
        <w:rPr>
          <w:rFonts w:ascii="Times New Roman" w:hAnsi="Times New Roman" w:cs="Times New Roman"/>
          <w:b w:val="0"/>
          <w:color w:val="000000" w:themeColor="text1"/>
          <w:lang w:val="uk-UA"/>
        </w:rPr>
        <w:t>2</w:t>
      </w:r>
      <w:r w:rsidR="00A627E1" w:rsidRPr="00A26A62">
        <w:rPr>
          <w:rFonts w:ascii="Times New Roman" w:hAnsi="Times New Roman" w:cs="Times New Roman"/>
          <w:b w:val="0"/>
          <w:color w:val="000000" w:themeColor="text1"/>
          <w:lang w:val="uk-UA"/>
        </w:rPr>
        <w:t>025</w:t>
      </w:r>
      <w:r w:rsidRPr="00A26A62">
        <w:rPr>
          <w:rFonts w:ascii="Times New Roman" w:hAnsi="Times New Roman" w:cs="Times New Roman"/>
          <w:b w:val="0"/>
          <w:color w:val="000000" w:themeColor="text1"/>
          <w:lang w:val="uk-UA"/>
        </w:rPr>
        <w:t xml:space="preserve"> навчальному році є повсякденна психологічна допомога та емоційна підтримка учасників освітнього процесу. Активну роботу у цьому </w:t>
      </w:r>
      <w:r w:rsidR="002C48B6" w:rsidRPr="00A26A62">
        <w:rPr>
          <w:rFonts w:ascii="Times New Roman" w:hAnsi="Times New Roman" w:cs="Times New Roman"/>
          <w:b w:val="0"/>
          <w:color w:val="000000" w:themeColor="text1"/>
          <w:lang w:val="uk-UA"/>
        </w:rPr>
        <w:t>напрямі здійснюють педагогічні працівники ЗДО.</w:t>
      </w:r>
      <w:r w:rsidRPr="00A26A62">
        <w:rPr>
          <w:rFonts w:ascii="Times New Roman" w:hAnsi="Times New Roman" w:cs="Times New Roman"/>
          <w:b w:val="0"/>
          <w:color w:val="000000" w:themeColor="text1"/>
          <w:lang w:val="uk-UA"/>
        </w:rPr>
        <w:t xml:space="preserve">  Психологічна служба закладу діє згідно чинного законодавства ст. 76 </w:t>
      </w:r>
      <w:r w:rsidR="006016D1" w:rsidRPr="00A26A62">
        <w:rPr>
          <w:rFonts w:ascii="Times New Roman" w:hAnsi="Times New Roman" w:cs="Times New Roman"/>
          <w:b w:val="0"/>
          <w:color w:val="000000" w:themeColor="text1"/>
          <w:lang w:val="uk-UA"/>
        </w:rPr>
        <w:t>Закон України «Про освіту»</w:t>
      </w:r>
      <w:r w:rsidRPr="00A26A62">
        <w:rPr>
          <w:rFonts w:ascii="Times New Roman" w:hAnsi="Times New Roman" w:cs="Times New Roman"/>
          <w:b w:val="0"/>
          <w:color w:val="000000" w:themeColor="text1"/>
          <w:lang w:val="uk-UA"/>
        </w:rPr>
        <w:t>, Закону України «Про дошкільну освіту»,</w:t>
      </w:r>
      <w:r w:rsidR="00A26A62">
        <w:rPr>
          <w:rFonts w:ascii="Times New Roman" w:hAnsi="Times New Roman" w:cs="Times New Roman"/>
          <w:b w:val="0"/>
          <w:color w:val="000000" w:themeColor="text1"/>
          <w:lang w:val="uk-UA"/>
        </w:rPr>
        <w:t xml:space="preserve"> </w:t>
      </w:r>
      <w:r w:rsidR="006016D1" w:rsidRPr="00A26A62">
        <w:rPr>
          <w:rFonts w:ascii="Times New Roman" w:hAnsi="Times New Roman" w:cs="Times New Roman"/>
          <w:b w:val="0"/>
          <w:color w:val="000000" w:themeColor="text1"/>
          <w:lang w:val="uk-UA"/>
        </w:rPr>
        <w:t>Положення про психологічну службу у системі освіти України, затвердженого наказом МОН України від 22.05.2018№509, зареєстрованим у МОН 31.07.2018 за №885/32337</w:t>
      </w:r>
      <w:r w:rsidR="00A26A62">
        <w:rPr>
          <w:rFonts w:ascii="Times New Roman" w:hAnsi="Times New Roman" w:cs="Times New Roman"/>
          <w:b w:val="0"/>
          <w:color w:val="000000" w:themeColor="text1"/>
          <w:lang w:val="uk-UA"/>
        </w:rPr>
        <w:t>,</w:t>
      </w:r>
      <w:r w:rsidRPr="00A26A62">
        <w:rPr>
          <w:rFonts w:ascii="Times New Roman" w:hAnsi="Times New Roman" w:cs="Times New Roman"/>
          <w:b w:val="0"/>
          <w:color w:val="000000" w:themeColor="text1"/>
          <w:lang w:val="uk-UA"/>
        </w:rPr>
        <w:t xml:space="preserve"> </w:t>
      </w:r>
      <w:r w:rsidR="00A26A62" w:rsidRPr="00A26A62">
        <w:rPr>
          <w:rFonts w:ascii="Times New Roman" w:hAnsi="Times New Roman" w:cs="Times New Roman"/>
          <w:b w:val="0"/>
          <w:color w:val="000000" w:themeColor="text1"/>
          <w:lang w:val="uk-UA"/>
        </w:rPr>
        <w:t>Лист ІМЗО від 08.08.2024 №21/08-1233 “Про методичні рекомендації «Пріоритетні напрями роботи психологічної служби в системі освіти України у 2024/2025 навчальному році»”</w:t>
      </w:r>
      <w:r w:rsidR="00A26A62">
        <w:rPr>
          <w:rFonts w:ascii="Times New Roman" w:hAnsi="Times New Roman" w:cs="Times New Roman"/>
          <w:b w:val="0"/>
          <w:color w:val="000000" w:themeColor="text1"/>
          <w:lang w:val="uk-UA"/>
        </w:rPr>
        <w:t xml:space="preserve"> </w:t>
      </w:r>
      <w:r w:rsidRPr="00A26A62">
        <w:rPr>
          <w:rFonts w:ascii="Times New Roman" w:hAnsi="Times New Roman"/>
          <w:b w:val="0"/>
          <w:color w:val="000000" w:themeColor="text1"/>
          <w:lang w:val="uk-UA"/>
        </w:rPr>
        <w:t>та інших.</w:t>
      </w:r>
      <w:r>
        <w:rPr>
          <w:rFonts w:ascii="Times New Roman" w:hAnsi="Times New Roman"/>
          <w:lang w:val="uk-UA"/>
        </w:rPr>
        <w:t xml:space="preserve"> </w:t>
      </w:r>
    </w:p>
    <w:p w:rsidR="002C48B6" w:rsidRPr="00A26A62" w:rsidRDefault="002C48B6" w:rsidP="00A26A62">
      <w:pPr>
        <w:suppressAutoHyphens/>
        <w:spacing w:after="0" w:line="240" w:lineRule="auto"/>
        <w:ind w:firstLine="708"/>
        <w:jc w:val="both"/>
        <w:rPr>
          <w:rFonts w:ascii="Times New Roman" w:hAnsi="Times New Roman"/>
          <w:color w:val="000000"/>
          <w:sz w:val="28"/>
          <w:szCs w:val="28"/>
          <w:lang w:val="uk-UA"/>
        </w:rPr>
      </w:pPr>
      <w:r w:rsidRPr="00A26A62">
        <w:rPr>
          <w:rFonts w:ascii="Times New Roman" w:hAnsi="Times New Roman"/>
          <w:sz w:val="28"/>
          <w:szCs w:val="28"/>
          <w:lang w:val="uk-UA"/>
        </w:rPr>
        <w:t>Педагогічні працівники закладу активні учасники</w:t>
      </w:r>
      <w:r w:rsidR="00A26A62" w:rsidRPr="00A26A62">
        <w:rPr>
          <w:rFonts w:ascii="Times New Roman" w:hAnsi="Times New Roman"/>
          <w:sz w:val="28"/>
          <w:szCs w:val="28"/>
          <w:lang w:val="uk-UA"/>
        </w:rPr>
        <w:t xml:space="preserve"> </w:t>
      </w:r>
      <w:r w:rsidR="00A26A62" w:rsidRPr="00A26A62">
        <w:rPr>
          <w:rFonts w:ascii="Times New Roman" w:hAnsi="Times New Roman" w:cs="Times New Roman"/>
          <w:color w:val="000000"/>
          <w:sz w:val="28"/>
          <w:szCs w:val="28"/>
        </w:rPr>
        <w:t>Всеукраїнської програма ментального здоров’я «Ти як?» день спіль</w:t>
      </w:r>
      <w:r w:rsidR="00A26A62">
        <w:rPr>
          <w:rFonts w:ascii="Times New Roman" w:hAnsi="Times New Roman" w:cs="Times New Roman"/>
          <w:color w:val="000000"/>
          <w:sz w:val="28"/>
          <w:szCs w:val="28"/>
        </w:rPr>
        <w:t>нодії «Сенс – Дія – Рефлексія»</w:t>
      </w:r>
      <w:r w:rsidR="00A26A62">
        <w:rPr>
          <w:rFonts w:ascii="Times New Roman" w:hAnsi="Times New Roman" w:cs="Times New Roman"/>
          <w:color w:val="000000"/>
          <w:sz w:val="28"/>
          <w:szCs w:val="28"/>
          <w:lang w:val="uk-UA"/>
        </w:rPr>
        <w:t>.</w:t>
      </w:r>
    </w:p>
    <w:p w:rsidR="00AE3E5D" w:rsidRDefault="00AE3E5D" w:rsidP="008B23B5">
      <w:pPr>
        <w:spacing w:after="0"/>
        <w:jc w:val="both"/>
        <w:rPr>
          <w:rFonts w:ascii="Times New Roman" w:hAnsi="Times New Roman"/>
          <w:sz w:val="28"/>
          <w:szCs w:val="28"/>
          <w:lang w:val="uk-UA"/>
        </w:rPr>
      </w:pPr>
      <w:r>
        <w:rPr>
          <w:rFonts w:ascii="Times New Roman" w:hAnsi="Times New Roman"/>
          <w:sz w:val="28"/>
          <w:szCs w:val="28"/>
          <w:lang w:val="uk-UA"/>
        </w:rPr>
        <w:tab/>
        <w:t>Психологічною профілактикою</w:t>
      </w:r>
      <w:r w:rsidR="00DC1451">
        <w:rPr>
          <w:rFonts w:ascii="Times New Roman" w:hAnsi="Times New Roman"/>
          <w:sz w:val="28"/>
          <w:szCs w:val="28"/>
          <w:lang w:val="uk-UA"/>
        </w:rPr>
        <w:t xml:space="preserve"> та просвітою охоплені всі діти</w:t>
      </w:r>
      <w:r>
        <w:rPr>
          <w:rFonts w:ascii="Times New Roman" w:hAnsi="Times New Roman"/>
          <w:sz w:val="28"/>
          <w:szCs w:val="28"/>
          <w:lang w:val="uk-UA"/>
        </w:rPr>
        <w:t xml:space="preserve">, педагоги та батьки ЗДО. </w:t>
      </w:r>
      <w:r w:rsidR="008944F3">
        <w:rPr>
          <w:rFonts w:ascii="Times New Roman" w:hAnsi="Times New Roman"/>
          <w:sz w:val="28"/>
          <w:szCs w:val="28"/>
          <w:lang w:val="uk-UA"/>
        </w:rPr>
        <w:t xml:space="preserve"> В умовах дії правового режиму воєнного стану, дистанційної роботи учасників освітнього процесу, постало гостре питання стану психологічного здоров’я здобувачів освіти та їхніх батьків, що впливало на освітній процес та призвело до низки ускладнень. </w:t>
      </w:r>
    </w:p>
    <w:p w:rsidR="008944F3" w:rsidRDefault="008944F3" w:rsidP="008944F3">
      <w:pPr>
        <w:spacing w:after="0"/>
        <w:ind w:firstLine="708"/>
        <w:jc w:val="both"/>
        <w:rPr>
          <w:rFonts w:ascii="Times New Roman" w:hAnsi="Times New Roman"/>
          <w:sz w:val="28"/>
          <w:szCs w:val="28"/>
          <w:lang w:val="uk-UA"/>
        </w:rPr>
      </w:pPr>
      <w:r>
        <w:rPr>
          <w:rFonts w:ascii="Times New Roman" w:hAnsi="Times New Roman"/>
          <w:sz w:val="28"/>
          <w:szCs w:val="28"/>
          <w:lang w:val="uk-UA"/>
        </w:rPr>
        <w:t xml:space="preserve">Важливим завданням було та залишається надання психологічної підтримки всім учасникам освітнього процесу відповідно до цілей та завдань системи освіти. </w:t>
      </w:r>
    </w:p>
    <w:p w:rsidR="008944F3" w:rsidRDefault="008944F3" w:rsidP="008944F3">
      <w:pPr>
        <w:spacing w:after="0"/>
        <w:ind w:firstLine="708"/>
        <w:jc w:val="both"/>
        <w:rPr>
          <w:rFonts w:ascii="Times New Roman" w:hAnsi="Times New Roman"/>
          <w:sz w:val="28"/>
          <w:szCs w:val="28"/>
          <w:lang w:val="uk-UA"/>
        </w:rPr>
      </w:pPr>
      <w:r>
        <w:rPr>
          <w:rFonts w:ascii="Times New Roman" w:hAnsi="Times New Roman"/>
          <w:sz w:val="28"/>
          <w:szCs w:val="28"/>
          <w:lang w:val="uk-UA"/>
        </w:rPr>
        <w:t xml:space="preserve">Діяльність </w:t>
      </w:r>
      <w:r w:rsidR="002C48B6">
        <w:rPr>
          <w:rFonts w:ascii="Times New Roman" w:hAnsi="Times New Roman"/>
          <w:sz w:val="28"/>
          <w:szCs w:val="28"/>
          <w:lang w:val="uk-UA"/>
        </w:rPr>
        <w:t xml:space="preserve">педагогічних працівників </w:t>
      </w:r>
      <w:r>
        <w:rPr>
          <w:rFonts w:ascii="Times New Roman" w:hAnsi="Times New Roman"/>
          <w:sz w:val="28"/>
          <w:szCs w:val="28"/>
          <w:lang w:val="uk-UA"/>
        </w:rPr>
        <w:t xml:space="preserve">була зосереджена на оптимізації освітнього процесу, збереженні психічного здоров’я дітей, сприянні їх особистісному розвиткові. </w:t>
      </w:r>
    </w:p>
    <w:p w:rsidR="008944F3" w:rsidRDefault="008944F3" w:rsidP="008944F3">
      <w:pPr>
        <w:spacing w:after="0"/>
        <w:ind w:firstLine="708"/>
        <w:jc w:val="both"/>
        <w:rPr>
          <w:rFonts w:ascii="Times New Roman" w:hAnsi="Times New Roman"/>
          <w:sz w:val="28"/>
          <w:szCs w:val="28"/>
          <w:lang w:val="uk-UA"/>
        </w:rPr>
      </w:pPr>
      <w:r>
        <w:rPr>
          <w:rFonts w:ascii="Times New Roman" w:hAnsi="Times New Roman"/>
          <w:sz w:val="28"/>
          <w:szCs w:val="28"/>
          <w:lang w:val="uk-UA"/>
        </w:rPr>
        <w:t xml:space="preserve">Психологічна допомога та емоційна підтримка учасників освітнього процесу спрямована на збереження і зміцнення психічного здоров’я в умовах </w:t>
      </w:r>
      <w:r>
        <w:rPr>
          <w:rFonts w:ascii="Times New Roman" w:hAnsi="Times New Roman"/>
          <w:sz w:val="28"/>
          <w:szCs w:val="28"/>
          <w:lang w:val="uk-UA"/>
        </w:rPr>
        <w:lastRenderedPageBreak/>
        <w:t xml:space="preserve">правового режиму дії воєнного стану, передбачала опанування техніками стабілізації емоційного стану та розвиток стресостійкості особистості. </w:t>
      </w:r>
    </w:p>
    <w:p w:rsidR="00CA0603" w:rsidRDefault="008944F3" w:rsidP="00CA0603">
      <w:pPr>
        <w:spacing w:after="0"/>
        <w:ind w:firstLine="708"/>
        <w:jc w:val="both"/>
        <w:rPr>
          <w:rFonts w:ascii="Times New Roman" w:hAnsi="Times New Roman"/>
          <w:sz w:val="28"/>
          <w:szCs w:val="28"/>
          <w:lang w:val="uk-UA"/>
        </w:rPr>
      </w:pPr>
      <w:r>
        <w:rPr>
          <w:rFonts w:ascii="Times New Roman" w:hAnsi="Times New Roman"/>
          <w:sz w:val="28"/>
          <w:szCs w:val="28"/>
          <w:lang w:val="uk-UA"/>
        </w:rPr>
        <w:t>Для учасників освітнього процесу підготовлено ряд рекомендацій з актуальних проблем: «</w:t>
      </w:r>
      <w:r w:rsidR="00A26A62">
        <w:rPr>
          <w:rFonts w:ascii="Times New Roman" w:hAnsi="Times New Roman"/>
          <w:sz w:val="28"/>
          <w:szCs w:val="28"/>
          <w:lang w:val="uk-UA"/>
        </w:rPr>
        <w:t>Які уміння й навички допоможуть дитині адаптуватися до закладу дошкільної освіти</w:t>
      </w:r>
      <w:r w:rsidR="0019397E">
        <w:rPr>
          <w:rFonts w:ascii="Times New Roman" w:hAnsi="Times New Roman"/>
          <w:sz w:val="28"/>
          <w:szCs w:val="28"/>
          <w:lang w:val="uk-UA"/>
        </w:rPr>
        <w:t>»</w:t>
      </w:r>
      <w:r w:rsidR="00A26A62">
        <w:rPr>
          <w:rFonts w:ascii="Times New Roman" w:hAnsi="Times New Roman"/>
          <w:sz w:val="28"/>
          <w:szCs w:val="28"/>
          <w:lang w:val="uk-UA"/>
        </w:rPr>
        <w:t>, «Як знизити рівень стресу в дитини під час адаптаційного періоду», «Як поводитися з дитиною в період адаптації»</w:t>
      </w:r>
      <w:r w:rsidR="0019397E">
        <w:rPr>
          <w:rFonts w:ascii="Times New Roman" w:hAnsi="Times New Roman"/>
          <w:sz w:val="28"/>
          <w:szCs w:val="28"/>
          <w:lang w:val="uk-UA"/>
        </w:rPr>
        <w:t>.</w:t>
      </w:r>
    </w:p>
    <w:p w:rsidR="00A26A62" w:rsidRPr="00CA0603" w:rsidRDefault="00A26A62" w:rsidP="00CA0603">
      <w:pPr>
        <w:spacing w:after="0"/>
        <w:ind w:firstLine="708"/>
        <w:jc w:val="both"/>
        <w:rPr>
          <w:rFonts w:ascii="Times New Roman" w:hAnsi="Times New Roman"/>
          <w:sz w:val="28"/>
          <w:szCs w:val="28"/>
          <w:lang w:val="uk-UA"/>
        </w:rPr>
      </w:pPr>
      <w:r w:rsidRPr="00CA0603">
        <w:rPr>
          <w:rFonts w:ascii="Times New Roman" w:hAnsi="Times New Roman" w:cs="Times New Roman"/>
          <w:color w:val="000000" w:themeColor="text1"/>
          <w:sz w:val="28"/>
          <w:szCs w:val="28"/>
          <w:lang w:val="uk-UA"/>
        </w:rPr>
        <w:t xml:space="preserve">У закладах дошкільної освіти </w:t>
      </w:r>
      <w:r w:rsidR="00CA0603">
        <w:rPr>
          <w:rFonts w:ascii="Times New Roman" w:hAnsi="Times New Roman" w:cs="Times New Roman"/>
          <w:color w:val="000000" w:themeColor="text1"/>
          <w:sz w:val="28"/>
          <w:szCs w:val="28"/>
          <w:lang w:val="uk-UA"/>
        </w:rPr>
        <w:t xml:space="preserve">протягом навчального року педагоги </w:t>
      </w:r>
      <w:r w:rsidRPr="00CA0603">
        <w:rPr>
          <w:rFonts w:ascii="Times New Roman" w:hAnsi="Times New Roman" w:cs="Times New Roman"/>
          <w:color w:val="000000" w:themeColor="text1"/>
          <w:sz w:val="28"/>
          <w:szCs w:val="28"/>
          <w:lang w:val="uk-UA"/>
        </w:rPr>
        <w:t>приділяти особливу увагу профілактиці та протидії булінгу, створюючи безпечне та сприят</w:t>
      </w:r>
      <w:r w:rsidR="00CA0603">
        <w:rPr>
          <w:rFonts w:ascii="Times New Roman" w:hAnsi="Times New Roman" w:cs="Times New Roman"/>
          <w:color w:val="000000" w:themeColor="text1"/>
          <w:sz w:val="28"/>
          <w:szCs w:val="28"/>
          <w:lang w:val="uk-UA"/>
        </w:rPr>
        <w:t>ливе середовище для всіх здобувачів дошкільної освіти</w:t>
      </w:r>
      <w:r w:rsidRPr="00CA0603">
        <w:rPr>
          <w:rFonts w:ascii="Times New Roman" w:hAnsi="Times New Roman" w:cs="Times New Roman"/>
          <w:color w:val="000000" w:themeColor="text1"/>
          <w:sz w:val="28"/>
          <w:szCs w:val="28"/>
          <w:lang w:val="uk-UA"/>
        </w:rPr>
        <w:t xml:space="preserve">. </w:t>
      </w:r>
      <w:r w:rsidR="00CA0603">
        <w:rPr>
          <w:rFonts w:ascii="Times New Roman" w:hAnsi="Times New Roman" w:cs="Times New Roman"/>
          <w:color w:val="000000" w:themeColor="text1"/>
          <w:sz w:val="28"/>
          <w:szCs w:val="28"/>
          <w:lang w:val="uk-UA"/>
        </w:rPr>
        <w:t>Були проведені</w:t>
      </w:r>
      <w:r w:rsidRPr="00CA0603">
        <w:rPr>
          <w:rFonts w:ascii="Times New Roman" w:hAnsi="Times New Roman" w:cs="Times New Roman"/>
          <w:color w:val="000000" w:themeColor="text1"/>
          <w:sz w:val="28"/>
          <w:szCs w:val="28"/>
          <w:lang w:val="uk-UA"/>
        </w:rPr>
        <w:t xml:space="preserve"> трен</w:t>
      </w:r>
      <w:r w:rsidR="00CA0603">
        <w:rPr>
          <w:rFonts w:ascii="Times New Roman" w:hAnsi="Times New Roman" w:cs="Times New Roman"/>
          <w:color w:val="000000" w:themeColor="text1"/>
          <w:sz w:val="28"/>
          <w:szCs w:val="28"/>
          <w:lang w:val="uk-UA"/>
        </w:rPr>
        <w:t>інги та семінари для педагогів</w:t>
      </w:r>
      <w:r w:rsidRPr="00CA0603">
        <w:rPr>
          <w:rFonts w:ascii="Times New Roman" w:hAnsi="Times New Roman" w:cs="Times New Roman"/>
          <w:color w:val="000000" w:themeColor="text1"/>
          <w:sz w:val="28"/>
          <w:szCs w:val="28"/>
          <w:lang w:val="uk-UA"/>
        </w:rPr>
        <w:t xml:space="preserve"> та інших працівників ЗДО щодо розпізнавання ознак булінгу, методів його профілактики та ефективного реагування.</w:t>
      </w:r>
      <w:r w:rsidR="00CA0603">
        <w:rPr>
          <w:rFonts w:ascii="Times New Roman" w:hAnsi="Times New Roman" w:cs="Times New Roman"/>
          <w:color w:val="000000" w:themeColor="text1"/>
          <w:sz w:val="28"/>
          <w:szCs w:val="28"/>
          <w:lang w:val="uk-UA"/>
        </w:rPr>
        <w:t xml:space="preserve"> Створений позитивний мікроклімат у групах через з</w:t>
      </w:r>
      <w:r w:rsidRPr="00CA0603">
        <w:rPr>
          <w:rFonts w:ascii="Times New Roman" w:hAnsi="Times New Roman" w:cs="Times New Roman"/>
          <w:color w:val="000000" w:themeColor="text1"/>
          <w:sz w:val="28"/>
          <w:szCs w:val="28"/>
          <w:lang w:val="uk-UA"/>
        </w:rPr>
        <w:t>аохочення взаємоповаги, толерантності та дружби між дітьми через ігрові форми, спільні заняття та творчі активності. Важливо формувати у дітей розуміння, що всі вони різні, але однаково цінні.</w:t>
      </w:r>
      <w:r w:rsidR="00CA0603">
        <w:rPr>
          <w:rFonts w:ascii="Times New Roman" w:hAnsi="Times New Roman"/>
          <w:sz w:val="28"/>
          <w:szCs w:val="28"/>
          <w:lang w:val="uk-UA"/>
        </w:rPr>
        <w:t xml:space="preserve"> Педагоги з</w:t>
      </w:r>
      <w:r w:rsidR="00CA0603">
        <w:rPr>
          <w:rFonts w:ascii="Times New Roman" w:hAnsi="Times New Roman" w:cs="Times New Roman"/>
          <w:color w:val="000000" w:themeColor="text1"/>
          <w:sz w:val="28"/>
          <w:szCs w:val="28"/>
          <w:lang w:val="uk-UA"/>
        </w:rPr>
        <w:t>астосовували спеціальні дидактичні ігри, казкотерапію, лялькові</w:t>
      </w:r>
      <w:r w:rsidRPr="00CA0603">
        <w:rPr>
          <w:rFonts w:ascii="Times New Roman" w:hAnsi="Times New Roman" w:cs="Times New Roman"/>
          <w:color w:val="000000" w:themeColor="text1"/>
          <w:sz w:val="28"/>
          <w:szCs w:val="28"/>
          <w:lang w:val="uk-UA"/>
        </w:rPr>
        <w:t xml:space="preserve"> вистав</w:t>
      </w:r>
      <w:r w:rsidR="00CA0603">
        <w:rPr>
          <w:rFonts w:ascii="Times New Roman" w:hAnsi="Times New Roman" w:cs="Times New Roman"/>
          <w:color w:val="000000" w:themeColor="text1"/>
          <w:sz w:val="28"/>
          <w:szCs w:val="28"/>
          <w:lang w:val="uk-UA"/>
        </w:rPr>
        <w:t>и</w:t>
      </w:r>
      <w:r w:rsidRPr="00CA0603">
        <w:rPr>
          <w:rFonts w:ascii="Times New Roman" w:hAnsi="Times New Roman" w:cs="Times New Roman"/>
          <w:color w:val="000000" w:themeColor="text1"/>
          <w:sz w:val="28"/>
          <w:szCs w:val="28"/>
          <w:lang w:val="uk-UA"/>
        </w:rPr>
        <w:t>, що допомагають дітям розуміти почуття інших, розвивати емпатію та вчитися вирішувати конфлікти мирним шляхом.</w:t>
      </w:r>
      <w:r w:rsidR="00CA0603">
        <w:rPr>
          <w:rFonts w:ascii="Times New Roman" w:hAnsi="Times New Roman" w:cs="Times New Roman"/>
          <w:color w:val="000000" w:themeColor="text1"/>
          <w:sz w:val="28"/>
          <w:szCs w:val="28"/>
          <w:lang w:val="uk-UA"/>
        </w:rPr>
        <w:t xml:space="preserve"> У закладі проводилася профілактична робота та здійснювалося інформування батьківської громадськості через соціальні мережі та сайт закладу </w:t>
      </w:r>
      <w:r w:rsidRPr="00CA0603">
        <w:rPr>
          <w:rFonts w:ascii="Times New Roman" w:hAnsi="Times New Roman" w:cs="Times New Roman"/>
          <w:color w:val="000000" w:themeColor="text1"/>
          <w:sz w:val="28"/>
          <w:szCs w:val="28"/>
          <w:lang w:val="uk-UA"/>
        </w:rPr>
        <w:t xml:space="preserve">про булінг, його ознаки та способи протидії. </w:t>
      </w:r>
      <w:r w:rsidR="00CA0603">
        <w:rPr>
          <w:rFonts w:ascii="Times New Roman" w:hAnsi="Times New Roman" w:cs="Times New Roman"/>
          <w:color w:val="000000" w:themeColor="text1"/>
          <w:sz w:val="28"/>
          <w:szCs w:val="28"/>
          <w:lang w:val="uk-UA"/>
        </w:rPr>
        <w:t xml:space="preserve">Педагоги пояснюють </w:t>
      </w:r>
      <w:r w:rsidRPr="00CA0603">
        <w:rPr>
          <w:rFonts w:ascii="Times New Roman" w:hAnsi="Times New Roman" w:cs="Times New Roman"/>
          <w:color w:val="000000" w:themeColor="text1"/>
          <w:sz w:val="28"/>
          <w:szCs w:val="28"/>
          <w:lang w:val="uk-UA"/>
        </w:rPr>
        <w:t>батькам їхню роль у профілактиці та подоланні булінгу.</w:t>
      </w:r>
      <w:r w:rsidR="00CA0603">
        <w:rPr>
          <w:rFonts w:ascii="Times New Roman" w:hAnsi="Times New Roman"/>
          <w:sz w:val="28"/>
          <w:szCs w:val="28"/>
          <w:lang w:val="uk-UA"/>
        </w:rPr>
        <w:t xml:space="preserve"> </w:t>
      </w:r>
      <w:r w:rsidRPr="00CA0603">
        <w:rPr>
          <w:rFonts w:ascii="Times New Roman" w:hAnsi="Times New Roman" w:cs="Times New Roman"/>
          <w:color w:val="000000" w:themeColor="text1"/>
          <w:sz w:val="28"/>
          <w:szCs w:val="28"/>
          <w:lang w:val="uk-UA"/>
        </w:rPr>
        <w:t>Розмі</w:t>
      </w:r>
      <w:r w:rsidR="00CA0603">
        <w:rPr>
          <w:rFonts w:ascii="Times New Roman" w:hAnsi="Times New Roman" w:cs="Times New Roman"/>
          <w:color w:val="000000" w:themeColor="text1"/>
          <w:sz w:val="28"/>
          <w:szCs w:val="28"/>
          <w:lang w:val="uk-UA"/>
        </w:rPr>
        <w:t>щена інформація</w:t>
      </w:r>
      <w:r w:rsidRPr="00CA0603">
        <w:rPr>
          <w:rFonts w:ascii="Times New Roman" w:hAnsi="Times New Roman" w:cs="Times New Roman"/>
          <w:color w:val="000000" w:themeColor="text1"/>
          <w:sz w:val="28"/>
          <w:szCs w:val="28"/>
          <w:lang w:val="uk-UA"/>
        </w:rPr>
        <w:t xml:space="preserve"> про доступні гарячі лінії, куди діти або батьки можуть анонімно повідомляти про випадки булінгу.</w:t>
      </w:r>
      <w:r w:rsidR="00CA0603">
        <w:rPr>
          <w:rFonts w:ascii="Times New Roman" w:hAnsi="Times New Roman" w:cs="Times New Roman"/>
          <w:color w:val="000000" w:themeColor="text1"/>
          <w:sz w:val="28"/>
          <w:szCs w:val="28"/>
          <w:lang w:val="uk-UA"/>
        </w:rPr>
        <w:t xml:space="preserve"> </w:t>
      </w:r>
      <w:r w:rsidR="00CA0603">
        <w:rPr>
          <w:rFonts w:ascii="Times New Roman" w:hAnsi="Times New Roman" w:cs="Times New Roman"/>
          <w:color w:val="000000" w:themeColor="text1"/>
          <w:sz w:val="28"/>
          <w:szCs w:val="28"/>
        </w:rPr>
        <w:t>Проведен</w:t>
      </w:r>
      <w:r w:rsidR="00CA0603">
        <w:rPr>
          <w:rFonts w:ascii="Times New Roman" w:hAnsi="Times New Roman" w:cs="Times New Roman"/>
          <w:color w:val="000000" w:themeColor="text1"/>
          <w:sz w:val="28"/>
          <w:szCs w:val="28"/>
          <w:lang w:val="uk-UA"/>
        </w:rPr>
        <w:t>і</w:t>
      </w:r>
      <w:r w:rsidRPr="00A26A62">
        <w:rPr>
          <w:rFonts w:ascii="Times New Roman" w:hAnsi="Times New Roman" w:cs="Times New Roman"/>
          <w:color w:val="000000" w:themeColor="text1"/>
          <w:sz w:val="28"/>
          <w:szCs w:val="28"/>
        </w:rPr>
        <w:t xml:space="preserve"> </w:t>
      </w:r>
      <w:r w:rsidR="00CA0603">
        <w:rPr>
          <w:rFonts w:ascii="Times New Roman" w:hAnsi="Times New Roman" w:cs="Times New Roman"/>
          <w:color w:val="000000" w:themeColor="text1"/>
          <w:sz w:val="28"/>
          <w:szCs w:val="28"/>
        </w:rPr>
        <w:t>заход</w:t>
      </w:r>
      <w:r w:rsidR="00CA0603">
        <w:rPr>
          <w:rFonts w:ascii="Times New Roman" w:hAnsi="Times New Roman" w:cs="Times New Roman"/>
          <w:color w:val="000000" w:themeColor="text1"/>
          <w:sz w:val="28"/>
          <w:szCs w:val="28"/>
          <w:lang w:val="uk-UA"/>
        </w:rPr>
        <w:t>и</w:t>
      </w:r>
      <w:r w:rsidR="00CA0603">
        <w:rPr>
          <w:rFonts w:ascii="Times New Roman" w:hAnsi="Times New Roman" w:cs="Times New Roman"/>
          <w:color w:val="000000" w:themeColor="text1"/>
          <w:sz w:val="28"/>
          <w:szCs w:val="28"/>
        </w:rPr>
        <w:t xml:space="preserve"> у комплексі допом</w:t>
      </w:r>
      <w:r w:rsidR="00CA0603">
        <w:rPr>
          <w:rFonts w:ascii="Times New Roman" w:hAnsi="Times New Roman" w:cs="Times New Roman"/>
          <w:color w:val="000000" w:themeColor="text1"/>
          <w:sz w:val="28"/>
          <w:szCs w:val="28"/>
          <w:lang w:val="uk-UA"/>
        </w:rPr>
        <w:t>агають</w:t>
      </w:r>
      <w:r w:rsidRPr="00A26A62">
        <w:rPr>
          <w:rFonts w:ascii="Times New Roman" w:hAnsi="Times New Roman" w:cs="Times New Roman"/>
          <w:color w:val="000000" w:themeColor="text1"/>
          <w:sz w:val="28"/>
          <w:szCs w:val="28"/>
        </w:rPr>
        <w:t xml:space="preserve"> створити в ЗДО атмосферу взаєм</w:t>
      </w:r>
      <w:r w:rsidR="00CA0603">
        <w:rPr>
          <w:rFonts w:ascii="Times New Roman" w:hAnsi="Times New Roman" w:cs="Times New Roman"/>
          <w:color w:val="000000" w:themeColor="text1"/>
          <w:sz w:val="28"/>
          <w:szCs w:val="28"/>
        </w:rPr>
        <w:t>оповаги, де кожна дитина почува</w:t>
      </w:r>
      <w:r w:rsidR="00CA0603">
        <w:rPr>
          <w:rFonts w:ascii="Times New Roman" w:hAnsi="Times New Roman" w:cs="Times New Roman"/>
          <w:color w:val="000000" w:themeColor="text1"/>
          <w:sz w:val="28"/>
          <w:szCs w:val="28"/>
          <w:lang w:val="uk-UA"/>
        </w:rPr>
        <w:t>ється</w:t>
      </w:r>
      <w:r w:rsidR="00CA0603">
        <w:rPr>
          <w:rFonts w:ascii="Times New Roman" w:hAnsi="Times New Roman" w:cs="Times New Roman"/>
          <w:color w:val="000000" w:themeColor="text1"/>
          <w:sz w:val="28"/>
          <w:szCs w:val="28"/>
        </w:rPr>
        <w:t xml:space="preserve"> в безпеці та зна</w:t>
      </w:r>
      <w:r w:rsidR="00CA0603">
        <w:rPr>
          <w:rFonts w:ascii="Times New Roman" w:hAnsi="Times New Roman" w:cs="Times New Roman"/>
          <w:color w:val="000000" w:themeColor="text1"/>
          <w:sz w:val="28"/>
          <w:szCs w:val="28"/>
          <w:lang w:val="uk-UA"/>
        </w:rPr>
        <w:t>є</w:t>
      </w:r>
      <w:r w:rsidRPr="00A26A62">
        <w:rPr>
          <w:rFonts w:ascii="Times New Roman" w:hAnsi="Times New Roman" w:cs="Times New Roman"/>
          <w:color w:val="000000" w:themeColor="text1"/>
          <w:sz w:val="28"/>
          <w:szCs w:val="28"/>
        </w:rPr>
        <w:t>, що її захистять від будь-яких проявів булінгу.</w:t>
      </w:r>
    </w:p>
    <w:p w:rsidR="002A0172" w:rsidRDefault="0019397E" w:rsidP="00A26A62">
      <w:pPr>
        <w:spacing w:after="0"/>
        <w:ind w:firstLine="708"/>
        <w:jc w:val="both"/>
        <w:rPr>
          <w:rFonts w:ascii="Times New Roman" w:hAnsi="Times New Roman" w:cs="Times New Roman"/>
          <w:color w:val="000000"/>
          <w:sz w:val="28"/>
          <w:szCs w:val="28"/>
          <w:shd w:val="clear" w:color="auto" w:fill="FFFFFF"/>
          <w:lang w:val="uk-UA"/>
        </w:rPr>
      </w:pPr>
      <w:r w:rsidRPr="00A26A62">
        <w:rPr>
          <w:rFonts w:ascii="Times New Roman" w:hAnsi="Times New Roman" w:cs="Times New Roman"/>
          <w:color w:val="000000" w:themeColor="text1"/>
          <w:sz w:val="28"/>
          <w:szCs w:val="28"/>
          <w:lang w:val="uk-UA"/>
        </w:rPr>
        <w:t>Психологічний</w:t>
      </w:r>
      <w:r>
        <w:rPr>
          <w:rFonts w:ascii="Times New Roman" w:hAnsi="Times New Roman"/>
          <w:sz w:val="28"/>
          <w:szCs w:val="28"/>
          <w:lang w:val="uk-UA"/>
        </w:rPr>
        <w:t xml:space="preserve"> супровід дітей здійснювався через сайт закладу освіти, </w:t>
      </w:r>
      <w:r>
        <w:rPr>
          <w:rFonts w:ascii="Times New Roman" w:hAnsi="Times New Roman" w:cs="Times New Roman"/>
          <w:color w:val="000000"/>
          <w:sz w:val="28"/>
          <w:szCs w:val="28"/>
          <w:shd w:val="clear" w:color="auto" w:fill="FFFFFF"/>
          <w:lang w:val="en-US"/>
        </w:rPr>
        <w:t>Viber</w:t>
      </w:r>
      <w:r>
        <w:rPr>
          <w:rFonts w:ascii="Times New Roman" w:hAnsi="Times New Roman" w:cs="Times New Roman"/>
          <w:color w:val="000000"/>
          <w:sz w:val="28"/>
          <w:szCs w:val="28"/>
          <w:shd w:val="clear" w:color="auto" w:fill="FFFFFF"/>
          <w:lang w:val="uk-UA"/>
        </w:rPr>
        <w:t xml:space="preserve"> спільноти, соціальну мережу </w:t>
      </w:r>
      <w:r>
        <w:rPr>
          <w:rFonts w:ascii="Times New Roman" w:hAnsi="Times New Roman" w:cs="Times New Roman"/>
          <w:color w:val="000000"/>
          <w:sz w:val="28"/>
          <w:szCs w:val="28"/>
          <w:shd w:val="clear" w:color="auto" w:fill="FFFFFF"/>
          <w:lang w:val="en-US"/>
        </w:rPr>
        <w:t>Facebook</w:t>
      </w:r>
      <w:r>
        <w:rPr>
          <w:rFonts w:ascii="Times New Roman" w:hAnsi="Times New Roman" w:cs="Times New Roman"/>
          <w:color w:val="000000"/>
          <w:sz w:val="28"/>
          <w:szCs w:val="28"/>
          <w:shd w:val="clear" w:color="auto" w:fill="FFFFFF"/>
          <w:lang w:val="uk-UA"/>
        </w:rPr>
        <w:t>.</w:t>
      </w:r>
      <w:r w:rsidR="00A26A62">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За потреби здійснювались особисті консультації з батьками сучасними засобами комунікації.</w:t>
      </w:r>
    </w:p>
    <w:p w:rsidR="002D6538" w:rsidRDefault="00A26A62" w:rsidP="002D6538">
      <w:pPr>
        <w:spacing w:after="0"/>
        <w:ind w:firstLine="708"/>
        <w:jc w:val="both"/>
        <w:rPr>
          <w:rFonts w:ascii="Times New Roman" w:hAnsi="Times New Roman"/>
          <w:sz w:val="28"/>
          <w:szCs w:val="28"/>
          <w:lang w:val="uk-UA"/>
        </w:rPr>
      </w:pPr>
      <w:r>
        <w:rPr>
          <w:rFonts w:ascii="Times New Roman" w:hAnsi="Times New Roman" w:cs="Times New Roman"/>
          <w:color w:val="000000"/>
          <w:sz w:val="28"/>
          <w:szCs w:val="28"/>
          <w:shd w:val="clear" w:color="auto" w:fill="FFFFFF"/>
          <w:lang w:val="uk-UA"/>
        </w:rPr>
        <w:t>У 2025/2026</w:t>
      </w:r>
      <w:r w:rsidR="00387F3E">
        <w:rPr>
          <w:rFonts w:ascii="Times New Roman" w:hAnsi="Times New Roman" w:cs="Times New Roman"/>
          <w:color w:val="000000"/>
          <w:sz w:val="28"/>
          <w:szCs w:val="28"/>
          <w:shd w:val="clear" w:color="auto" w:fill="FFFFFF"/>
          <w:lang w:val="uk-UA"/>
        </w:rPr>
        <w:t xml:space="preserve"> навчальному році актуальним залишається робота щодо збереження і зміцнення психічного здоров’я, підвищення стійкості до переживання наслідків стресу, опрацювання неефективних реакцій на стрес, розвиток механізмів стресостійкості, опанування технік стабілізації емоційного стану.</w:t>
      </w:r>
    </w:p>
    <w:p w:rsidR="00EB0B09" w:rsidRDefault="00EB0B09" w:rsidP="002D6538">
      <w:pPr>
        <w:spacing w:after="0"/>
        <w:jc w:val="both"/>
        <w:rPr>
          <w:rFonts w:ascii="Times New Roman" w:hAnsi="Times New Roman"/>
          <w:b/>
          <w:sz w:val="28"/>
          <w:szCs w:val="28"/>
          <w:lang w:val="uk-UA"/>
        </w:rPr>
      </w:pPr>
    </w:p>
    <w:p w:rsidR="008B23B5" w:rsidRPr="002D6538" w:rsidRDefault="002A0172" w:rsidP="002D6538">
      <w:pPr>
        <w:spacing w:after="0"/>
        <w:jc w:val="both"/>
        <w:rPr>
          <w:rFonts w:ascii="Times New Roman" w:hAnsi="Times New Roman"/>
          <w:sz w:val="28"/>
          <w:szCs w:val="28"/>
          <w:lang w:val="uk-UA"/>
        </w:rPr>
      </w:pPr>
      <w:r>
        <w:rPr>
          <w:rFonts w:ascii="Times New Roman" w:hAnsi="Times New Roman"/>
          <w:b/>
          <w:sz w:val="28"/>
          <w:szCs w:val="28"/>
          <w:lang w:val="uk-UA"/>
        </w:rPr>
        <w:t>1.10</w:t>
      </w:r>
      <w:r w:rsidR="00EB0B09">
        <w:rPr>
          <w:rFonts w:ascii="Times New Roman" w:hAnsi="Times New Roman"/>
          <w:b/>
          <w:sz w:val="28"/>
          <w:szCs w:val="28"/>
          <w:lang w:val="uk-UA"/>
        </w:rPr>
        <w:t>.</w:t>
      </w:r>
      <w:r>
        <w:rPr>
          <w:rFonts w:ascii="Times New Roman" w:hAnsi="Times New Roman"/>
          <w:b/>
          <w:sz w:val="28"/>
          <w:szCs w:val="28"/>
          <w:lang w:val="uk-UA"/>
        </w:rPr>
        <w:t xml:space="preserve"> </w:t>
      </w:r>
      <w:r w:rsidR="00AE0D2C" w:rsidRPr="00AE0D2C">
        <w:rPr>
          <w:rFonts w:ascii="Times New Roman" w:hAnsi="Times New Roman"/>
          <w:b/>
          <w:sz w:val="28"/>
          <w:szCs w:val="28"/>
          <w:lang w:val="uk-UA"/>
        </w:rPr>
        <w:t>Фізкультурно – оздоровча робота в закладі дошкільної освіти</w:t>
      </w:r>
    </w:p>
    <w:p w:rsidR="00C43215" w:rsidRDefault="00C43215" w:rsidP="003B77C3">
      <w:pPr>
        <w:spacing w:after="0"/>
        <w:ind w:firstLine="709"/>
        <w:jc w:val="both"/>
        <w:rPr>
          <w:rFonts w:ascii="Times New Roman" w:hAnsi="Times New Roman"/>
          <w:sz w:val="28"/>
          <w:szCs w:val="28"/>
          <w:lang w:val="uk-UA"/>
        </w:rPr>
      </w:pPr>
      <w:r>
        <w:rPr>
          <w:rFonts w:ascii="Times New Roman" w:hAnsi="Times New Roman"/>
          <w:sz w:val="28"/>
          <w:szCs w:val="28"/>
          <w:lang w:val="uk-UA"/>
        </w:rPr>
        <w:t xml:space="preserve">Заклад дошкільної освіти організовує і здійснює фізкультурно – оздоровчу роботу з дошкільниками згідно Законів України «Про дошкільну освіту», «Про фізичну культуру», Листа Міністерства освіти і науки України від 02.09.2016 №1/9-456 «Щодо організації фізкультурно – оздоровчої роботи у дошкільних навчальних закладах», Інструктивно – методичних рекомендацій </w:t>
      </w:r>
      <w:r>
        <w:rPr>
          <w:rFonts w:ascii="Times New Roman" w:hAnsi="Times New Roman"/>
          <w:sz w:val="28"/>
          <w:szCs w:val="28"/>
          <w:lang w:val="uk-UA"/>
        </w:rPr>
        <w:lastRenderedPageBreak/>
        <w:t xml:space="preserve">щодо організації фізкультурно – оздоровчої роботи у дошкільних навчальних закладах. </w:t>
      </w:r>
    </w:p>
    <w:p w:rsidR="00AE0D2C" w:rsidRPr="00C43215" w:rsidRDefault="00AE0D2C" w:rsidP="003B77C3">
      <w:pPr>
        <w:spacing w:after="0"/>
        <w:ind w:firstLine="709"/>
        <w:jc w:val="both"/>
        <w:rPr>
          <w:rFonts w:ascii="Times New Roman" w:hAnsi="Times New Roman"/>
          <w:sz w:val="28"/>
          <w:szCs w:val="28"/>
          <w:lang w:val="uk-UA"/>
        </w:rPr>
      </w:pPr>
      <w:r>
        <w:rPr>
          <w:rFonts w:ascii="Times New Roman" w:hAnsi="Times New Roman" w:cs="Times New Roman"/>
          <w:sz w:val="28"/>
          <w:szCs w:val="28"/>
          <w:lang w:val="uk-UA"/>
        </w:rPr>
        <w:t>Фізичне виховання, як виховання вцілому є процесом розв’язання певних завдань, що характеризуються всіма загальними ознаками педагогічного процесу.</w:t>
      </w:r>
    </w:p>
    <w:p w:rsidR="00AE0D2C" w:rsidRDefault="00100D3E" w:rsidP="003B77C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E0D2C">
        <w:rPr>
          <w:rFonts w:ascii="Times New Roman" w:hAnsi="Times New Roman" w:cs="Times New Roman"/>
          <w:sz w:val="28"/>
          <w:szCs w:val="28"/>
          <w:lang w:val="uk-UA"/>
        </w:rPr>
        <w:t>У фізичному вихованні розрізняють дві нерозривно пов’язані сторони: навчання рухових дій та сприяння розвитку фізичних здібностей. Другою стороною фізичного виховання є цілеспрямований вплив на комплекс природних властивостей організму, що належить до фізичних здібностей дитини.</w:t>
      </w:r>
    </w:p>
    <w:p w:rsidR="00C43215" w:rsidRDefault="00100D3E" w:rsidP="003B77C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E0D2C">
        <w:rPr>
          <w:rFonts w:ascii="Times New Roman" w:hAnsi="Times New Roman" w:cs="Times New Roman"/>
          <w:sz w:val="28"/>
          <w:szCs w:val="28"/>
          <w:lang w:val="uk-UA"/>
        </w:rPr>
        <w:t xml:space="preserve">Серед освітніх напрямів Базового компоненту дошкільної освіти, зміст освітнього напряму «Особистість дитини» спрямовано на досягнення мети формування у дітей інтересу і ціннісного ставлення до занять фізичною культурою, гармонійний фізичний розвиток через розв’язання завдань: розвитку фізичних якостей (швидкісних, силових, гнучкості, витривалості та координації); накопичення і збагачення рухового досвіду дітей (опанування основних рухів); формування у вихованців потреби в руховій активності та фізичного вдосконалення. </w:t>
      </w:r>
      <w:r w:rsidR="00C43215">
        <w:rPr>
          <w:rFonts w:ascii="Times New Roman" w:hAnsi="Times New Roman" w:cs="Times New Roman"/>
          <w:sz w:val="28"/>
          <w:szCs w:val="28"/>
          <w:lang w:val="uk-UA"/>
        </w:rPr>
        <w:t>Фізкультурно – оздоровча робота у закладі дошкільної освіти організовувалася та планувалася за Освітньою програмою від 2 до 7 років «Дитина».</w:t>
      </w:r>
    </w:p>
    <w:p w:rsidR="00C43215" w:rsidRDefault="00AE0D2C" w:rsidP="003B77C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Дуже важливо саме</w:t>
      </w:r>
      <w:r w:rsidR="00B96CE9">
        <w:rPr>
          <w:rFonts w:ascii="Times New Roman" w:hAnsi="Times New Roman" w:cs="Times New Roman"/>
          <w:sz w:val="28"/>
          <w:szCs w:val="28"/>
          <w:lang w:val="uk-UA"/>
        </w:rPr>
        <w:t xml:space="preserve"> </w:t>
      </w:r>
      <w:r>
        <w:rPr>
          <w:rFonts w:ascii="Times New Roman" w:hAnsi="Times New Roman" w:cs="Times New Roman"/>
          <w:sz w:val="28"/>
          <w:szCs w:val="28"/>
          <w:lang w:val="uk-UA"/>
        </w:rPr>
        <w:t>на етапі дошкільного виховання створити оптимальні умови для успішного формування і розвитку необхідних фізичних якостей дитини.</w:t>
      </w:r>
    </w:p>
    <w:p w:rsidR="00C43215" w:rsidRDefault="00AE0D2C" w:rsidP="003B77C3">
      <w:pPr>
        <w:spacing w:after="0"/>
        <w:ind w:firstLine="708"/>
        <w:jc w:val="both"/>
        <w:rPr>
          <w:rFonts w:ascii="Times New Roman" w:hAnsi="Times New Roman" w:cs="Times New Roman"/>
          <w:sz w:val="28"/>
          <w:szCs w:val="28"/>
          <w:lang w:val="uk-UA"/>
        </w:rPr>
      </w:pPr>
      <w:r w:rsidRPr="005906E5">
        <w:rPr>
          <w:rFonts w:ascii="Times New Roman" w:hAnsi="Times New Roman" w:cs="Times New Roman"/>
          <w:color w:val="000000"/>
          <w:sz w:val="28"/>
          <w:szCs w:val="28"/>
          <w:lang w:val="uk-UA"/>
        </w:rPr>
        <w:t>Результатом сформованої компетентності є задоволення природної потреби у руховій активності, що забезпечує оптимальний рівень фізичної працездатності, засвоєння та використання елементарних знань у галузі фізичної культури, сформованість умінь і навичок для вирішення рухових завдань у різних життєвих ситуаціях.</w:t>
      </w:r>
    </w:p>
    <w:p w:rsidR="00100D3E" w:rsidRDefault="00100D3E" w:rsidP="00100D3E">
      <w:pPr>
        <w:pStyle w:val="ac"/>
        <w:shd w:val="clear" w:color="auto" w:fill="FFFFFF"/>
        <w:spacing w:before="0" w:beforeAutospacing="0" w:after="0" w:afterAutospacing="0" w:line="276" w:lineRule="auto"/>
        <w:ind w:firstLine="708"/>
        <w:jc w:val="both"/>
        <w:rPr>
          <w:sz w:val="28"/>
          <w:szCs w:val="28"/>
          <w:lang w:val="uk-UA"/>
        </w:rPr>
      </w:pPr>
      <w:r>
        <w:rPr>
          <w:sz w:val="28"/>
          <w:szCs w:val="28"/>
          <w:lang w:val="uk-UA"/>
        </w:rPr>
        <w:t xml:space="preserve">Відповідно до Інструктивно – методичного листа МОН від 02.09.2016 №1/9-456 «Щодо організації фізкультурно – оздоровчої роботи в дошкільному навчальному закладі», Річного плану роботи Конотопського </w:t>
      </w:r>
      <w:r w:rsidR="00B96CE9">
        <w:rPr>
          <w:sz w:val="28"/>
          <w:szCs w:val="28"/>
          <w:lang w:val="uk-UA"/>
        </w:rPr>
        <w:t>закладу дошкільної освіти</w:t>
      </w:r>
      <w:r>
        <w:rPr>
          <w:sz w:val="28"/>
          <w:szCs w:val="28"/>
          <w:lang w:val="uk-UA"/>
        </w:rPr>
        <w:t xml:space="preserve"> (ясла - садок) № 11 «Вітерець», наказів закладу дошкільної освіти був проведений моніторинг рівня фізичного розвитк</w:t>
      </w:r>
      <w:r w:rsidR="00B96CE9">
        <w:rPr>
          <w:sz w:val="28"/>
          <w:szCs w:val="28"/>
          <w:lang w:val="uk-UA"/>
        </w:rPr>
        <w:t>у старших дошкільників у 2024/2025</w:t>
      </w:r>
      <w:r>
        <w:rPr>
          <w:sz w:val="28"/>
          <w:szCs w:val="28"/>
          <w:lang w:val="uk-UA"/>
        </w:rPr>
        <w:t xml:space="preserve"> навчальному році. </w:t>
      </w:r>
    </w:p>
    <w:p w:rsidR="00B96CE9" w:rsidRDefault="00B96CE9" w:rsidP="00B96CE9">
      <w:pPr>
        <w:pStyle w:val="ac"/>
        <w:shd w:val="clear" w:color="auto" w:fill="FFFFFF"/>
        <w:spacing w:before="0" w:beforeAutospacing="0" w:after="0" w:afterAutospacing="0" w:line="276" w:lineRule="auto"/>
        <w:ind w:firstLine="708"/>
        <w:jc w:val="both"/>
        <w:rPr>
          <w:sz w:val="28"/>
          <w:szCs w:val="28"/>
          <w:lang w:val="uk-UA"/>
        </w:rPr>
      </w:pPr>
      <w:r>
        <w:rPr>
          <w:sz w:val="28"/>
          <w:szCs w:val="28"/>
          <w:lang w:val="uk-UA"/>
        </w:rPr>
        <w:t xml:space="preserve">Моніторингом було охоплено на початку навчального року 20 дітей, на кінець - 26 дітей старшого дошкільного віку, з них: старша логопедична «А» група «Калинка» - 14 дітей, що складає (54%) від загальної кількості, старша логопедична «Б» група «Сонечко» - 12 дітей (46%), </w:t>
      </w:r>
    </w:p>
    <w:p w:rsidR="00B96CE9" w:rsidRDefault="00B96CE9" w:rsidP="00B96CE9">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w:t>
      </w:r>
      <w:r w:rsidRPr="00D40002">
        <w:rPr>
          <w:b/>
          <w:sz w:val="28"/>
          <w:szCs w:val="28"/>
          <w:lang w:val="uk-UA"/>
        </w:rPr>
        <w:t xml:space="preserve">рівня </w:t>
      </w:r>
      <w:r>
        <w:rPr>
          <w:b/>
          <w:sz w:val="28"/>
          <w:szCs w:val="28"/>
          <w:lang w:val="uk-UA"/>
        </w:rPr>
        <w:t>фізичного розвитку</w:t>
      </w:r>
    </w:p>
    <w:p w:rsidR="00B96CE9" w:rsidRDefault="00B96CE9" w:rsidP="00B96CE9">
      <w:pPr>
        <w:pStyle w:val="ac"/>
        <w:shd w:val="clear" w:color="auto" w:fill="FFFFFF"/>
        <w:spacing w:before="0" w:beforeAutospacing="0" w:after="0" w:afterAutospacing="0"/>
        <w:jc w:val="center"/>
        <w:rPr>
          <w:rStyle w:val="c9dxtc"/>
          <w:b/>
          <w:bCs/>
          <w:color w:val="000000"/>
          <w:sz w:val="28"/>
          <w:szCs w:val="28"/>
          <w:lang w:val="uk-UA"/>
        </w:rPr>
      </w:pPr>
      <w:r w:rsidRPr="00A932F4">
        <w:rPr>
          <w:rStyle w:val="c9dxtc"/>
          <w:b/>
          <w:bCs/>
          <w:color w:val="000000"/>
          <w:sz w:val="28"/>
          <w:szCs w:val="28"/>
          <w:lang w:val="uk-UA"/>
        </w:rPr>
        <w:t>відповідно до вимог Базов</w:t>
      </w:r>
      <w:r>
        <w:rPr>
          <w:rStyle w:val="c9dxtc"/>
          <w:b/>
          <w:bCs/>
          <w:color w:val="000000"/>
          <w:sz w:val="28"/>
          <w:szCs w:val="28"/>
          <w:lang w:val="uk-UA"/>
        </w:rPr>
        <w:t xml:space="preserve">ого компонента дошкільної освіти </w:t>
      </w:r>
    </w:p>
    <w:p w:rsidR="00B96CE9" w:rsidRDefault="00B96CE9" w:rsidP="00B96CE9">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старшої «А» групи «Калинка» за 2024/2025 навчальний рік</w:t>
      </w:r>
    </w:p>
    <w:p w:rsidR="00B96CE9" w:rsidRDefault="00B96CE9" w:rsidP="00B96CE9">
      <w:pPr>
        <w:pStyle w:val="ac"/>
        <w:shd w:val="clear" w:color="auto" w:fill="FFFFFF"/>
        <w:spacing w:before="0" w:beforeAutospacing="0" w:after="0" w:afterAutospacing="0" w:line="276" w:lineRule="auto"/>
        <w:ind w:firstLine="708"/>
        <w:jc w:val="both"/>
        <w:rPr>
          <w:sz w:val="28"/>
          <w:szCs w:val="28"/>
          <w:lang w:val="uk-UA"/>
        </w:rPr>
      </w:pPr>
    </w:p>
    <w:p w:rsidR="00B96CE9" w:rsidRDefault="00B96CE9" w:rsidP="00B96CE9">
      <w:pPr>
        <w:pStyle w:val="ac"/>
        <w:shd w:val="clear" w:color="auto" w:fill="FFFFFF"/>
        <w:spacing w:before="0" w:beforeAutospacing="0" w:after="0" w:afterAutospacing="0" w:line="276" w:lineRule="auto"/>
        <w:jc w:val="center"/>
        <w:rPr>
          <w:sz w:val="28"/>
          <w:szCs w:val="28"/>
          <w:lang w:val="uk-UA"/>
        </w:rPr>
      </w:pPr>
      <w:r w:rsidRPr="008A23D6">
        <w:rPr>
          <w:noProof/>
          <w:sz w:val="28"/>
          <w:szCs w:val="28"/>
        </w:rPr>
        <w:drawing>
          <wp:inline distT="0" distB="0" distL="0" distR="0">
            <wp:extent cx="4819650" cy="2486025"/>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B96CE9" w:rsidRDefault="00B96CE9" w:rsidP="00B96CE9">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Порівняльний аналіз результатів</w:t>
      </w:r>
      <w:r w:rsidRPr="00A932F4">
        <w:rPr>
          <w:rStyle w:val="c9dxtc"/>
          <w:b/>
          <w:bCs/>
          <w:color w:val="000000"/>
          <w:sz w:val="28"/>
          <w:szCs w:val="28"/>
          <w:lang w:val="uk-UA"/>
        </w:rPr>
        <w:t xml:space="preserve"> моніторингу </w:t>
      </w:r>
      <w:r w:rsidRPr="00D40002">
        <w:rPr>
          <w:b/>
          <w:sz w:val="28"/>
          <w:szCs w:val="28"/>
          <w:lang w:val="uk-UA"/>
        </w:rPr>
        <w:t xml:space="preserve">рівня </w:t>
      </w:r>
      <w:r>
        <w:rPr>
          <w:b/>
          <w:sz w:val="28"/>
          <w:szCs w:val="28"/>
          <w:lang w:val="uk-UA"/>
        </w:rPr>
        <w:t>фізичного розвитку</w:t>
      </w:r>
    </w:p>
    <w:p w:rsidR="00B96CE9" w:rsidRDefault="00B96CE9" w:rsidP="00B96CE9">
      <w:pPr>
        <w:pStyle w:val="ac"/>
        <w:shd w:val="clear" w:color="auto" w:fill="FFFFFF"/>
        <w:spacing w:before="0" w:beforeAutospacing="0" w:after="0" w:afterAutospacing="0"/>
        <w:jc w:val="center"/>
        <w:rPr>
          <w:rStyle w:val="c9dxtc"/>
          <w:b/>
          <w:bCs/>
          <w:color w:val="000000"/>
          <w:sz w:val="28"/>
          <w:szCs w:val="28"/>
          <w:lang w:val="uk-UA"/>
        </w:rPr>
      </w:pPr>
      <w:r w:rsidRPr="00A932F4">
        <w:rPr>
          <w:rStyle w:val="c9dxtc"/>
          <w:b/>
          <w:bCs/>
          <w:color w:val="000000"/>
          <w:sz w:val="28"/>
          <w:szCs w:val="28"/>
          <w:lang w:val="uk-UA"/>
        </w:rPr>
        <w:t>відповідно до вимог Базов</w:t>
      </w:r>
      <w:r>
        <w:rPr>
          <w:rStyle w:val="c9dxtc"/>
          <w:b/>
          <w:bCs/>
          <w:color w:val="000000"/>
          <w:sz w:val="28"/>
          <w:szCs w:val="28"/>
          <w:lang w:val="uk-UA"/>
        </w:rPr>
        <w:t xml:space="preserve">ого компонента дошкільної освіти </w:t>
      </w:r>
    </w:p>
    <w:p w:rsidR="00B96CE9" w:rsidRDefault="00B96CE9" w:rsidP="00B96CE9">
      <w:pPr>
        <w:pStyle w:val="ac"/>
        <w:shd w:val="clear" w:color="auto" w:fill="FFFFFF"/>
        <w:spacing w:before="0" w:beforeAutospacing="0" w:after="0" w:afterAutospacing="0"/>
        <w:jc w:val="center"/>
        <w:rPr>
          <w:rStyle w:val="c9dxtc"/>
          <w:b/>
          <w:bCs/>
          <w:color w:val="000000"/>
          <w:sz w:val="28"/>
          <w:szCs w:val="28"/>
          <w:lang w:val="uk-UA"/>
        </w:rPr>
      </w:pPr>
      <w:r>
        <w:rPr>
          <w:rStyle w:val="c9dxtc"/>
          <w:b/>
          <w:bCs/>
          <w:color w:val="000000"/>
          <w:sz w:val="28"/>
          <w:szCs w:val="28"/>
          <w:lang w:val="uk-UA"/>
        </w:rPr>
        <w:t>старшої «Б» групи «Сонечко» за 2024/2025 навчальний рік</w:t>
      </w:r>
    </w:p>
    <w:p w:rsidR="00B96CE9" w:rsidRPr="008A23D6" w:rsidRDefault="00B96CE9" w:rsidP="00B96CE9">
      <w:pPr>
        <w:pStyle w:val="ac"/>
        <w:shd w:val="clear" w:color="auto" w:fill="FFFFFF"/>
        <w:spacing w:before="0" w:beforeAutospacing="0" w:after="0" w:afterAutospacing="0"/>
        <w:jc w:val="center"/>
        <w:rPr>
          <w:b/>
          <w:bCs/>
          <w:color w:val="000000"/>
          <w:sz w:val="28"/>
          <w:szCs w:val="28"/>
          <w:lang w:val="uk-UA"/>
        </w:rPr>
      </w:pPr>
      <w:r w:rsidRPr="008A23D6">
        <w:rPr>
          <w:b/>
          <w:bCs/>
          <w:noProof/>
          <w:color w:val="000000"/>
          <w:sz w:val="28"/>
          <w:szCs w:val="28"/>
        </w:rPr>
        <w:drawing>
          <wp:inline distT="0" distB="0" distL="0" distR="0">
            <wp:extent cx="5438775" cy="2447925"/>
            <wp:effectExtent l="19050" t="0" r="9525"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B96CE9" w:rsidRDefault="00B96CE9" w:rsidP="00B96CE9">
      <w:pPr>
        <w:pStyle w:val="ac"/>
        <w:shd w:val="clear" w:color="auto" w:fill="FFFFFF"/>
        <w:spacing w:before="0" w:beforeAutospacing="0" w:after="0" w:afterAutospacing="0" w:line="276" w:lineRule="auto"/>
        <w:ind w:firstLine="708"/>
        <w:jc w:val="both"/>
        <w:rPr>
          <w:color w:val="000000"/>
          <w:sz w:val="28"/>
          <w:szCs w:val="28"/>
          <w:lang w:val="uk-UA"/>
        </w:rPr>
      </w:pPr>
    </w:p>
    <w:p w:rsidR="00B96CE9" w:rsidRDefault="00B96CE9" w:rsidP="00B96CE9">
      <w:pPr>
        <w:pStyle w:val="ac"/>
        <w:shd w:val="clear" w:color="auto" w:fill="FFFFFF"/>
        <w:spacing w:before="0" w:beforeAutospacing="0" w:after="0" w:afterAutospacing="0" w:line="276" w:lineRule="auto"/>
        <w:ind w:firstLine="708"/>
        <w:jc w:val="both"/>
        <w:rPr>
          <w:color w:val="000000"/>
          <w:sz w:val="28"/>
          <w:szCs w:val="28"/>
          <w:lang w:val="uk-UA"/>
        </w:rPr>
      </w:pPr>
    </w:p>
    <w:p w:rsidR="00B96CE9" w:rsidRDefault="00B96CE9" w:rsidP="00B96CE9">
      <w:pPr>
        <w:pStyle w:val="ac"/>
        <w:shd w:val="clear" w:color="auto" w:fill="FFFFFF"/>
        <w:spacing w:before="0" w:beforeAutospacing="0" w:after="0" w:afterAutospacing="0" w:line="276" w:lineRule="auto"/>
        <w:ind w:firstLine="708"/>
        <w:jc w:val="both"/>
        <w:rPr>
          <w:color w:val="000000"/>
          <w:sz w:val="28"/>
          <w:szCs w:val="28"/>
          <w:lang w:val="uk-UA"/>
        </w:rPr>
      </w:pPr>
      <w:r>
        <w:rPr>
          <w:color w:val="000000"/>
          <w:sz w:val="28"/>
          <w:szCs w:val="28"/>
          <w:lang w:val="uk-UA"/>
        </w:rPr>
        <w:t>Проаналізувавши кількість показники отримані у ході моніторингу в 2024/2025 навчальному році, можна зробити наступні висновки:</w:t>
      </w:r>
    </w:p>
    <w:tbl>
      <w:tblPr>
        <w:tblStyle w:val="ab"/>
        <w:tblW w:w="8908" w:type="dxa"/>
        <w:tblLook w:val="04A0"/>
      </w:tblPr>
      <w:tblGrid>
        <w:gridCol w:w="1809"/>
        <w:gridCol w:w="888"/>
        <w:gridCol w:w="886"/>
        <w:gridCol w:w="889"/>
        <w:gridCol w:w="886"/>
        <w:gridCol w:w="889"/>
        <w:gridCol w:w="886"/>
        <w:gridCol w:w="889"/>
        <w:gridCol w:w="886"/>
      </w:tblGrid>
      <w:tr w:rsidR="00B96CE9" w:rsidTr="00F03F8D">
        <w:tc>
          <w:tcPr>
            <w:tcW w:w="1809" w:type="dxa"/>
          </w:tcPr>
          <w:p w:rsidR="00B96CE9" w:rsidRPr="00791A0A" w:rsidRDefault="00B96CE9" w:rsidP="00F03F8D">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Термін</w:t>
            </w:r>
          </w:p>
        </w:tc>
        <w:tc>
          <w:tcPr>
            <w:tcW w:w="1774" w:type="dxa"/>
            <w:gridSpan w:val="2"/>
          </w:tcPr>
          <w:p w:rsidR="00B96CE9" w:rsidRPr="00791A0A" w:rsidRDefault="00B96CE9" w:rsidP="00F03F8D">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В</w:t>
            </w:r>
            <w:r>
              <w:rPr>
                <w:rFonts w:ascii="Times New Roman" w:hAnsi="Times New Roman" w:cs="Times New Roman"/>
                <w:sz w:val="28"/>
                <w:szCs w:val="28"/>
                <w:lang w:val="uk-UA"/>
              </w:rPr>
              <w:t>исокий рівень</w:t>
            </w:r>
          </w:p>
        </w:tc>
        <w:tc>
          <w:tcPr>
            <w:tcW w:w="1775" w:type="dxa"/>
            <w:gridSpan w:val="2"/>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Достатній рівень</w:t>
            </w:r>
          </w:p>
        </w:tc>
        <w:tc>
          <w:tcPr>
            <w:tcW w:w="1775" w:type="dxa"/>
            <w:gridSpan w:val="2"/>
          </w:tcPr>
          <w:p w:rsidR="00B96CE9" w:rsidRPr="00791A0A" w:rsidRDefault="00B96CE9" w:rsidP="00F03F8D">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С</w:t>
            </w:r>
            <w:r>
              <w:rPr>
                <w:rFonts w:ascii="Times New Roman" w:hAnsi="Times New Roman" w:cs="Times New Roman"/>
                <w:sz w:val="28"/>
                <w:szCs w:val="28"/>
                <w:lang w:val="uk-UA"/>
              </w:rPr>
              <w:t>ередній рівень</w:t>
            </w:r>
          </w:p>
        </w:tc>
        <w:tc>
          <w:tcPr>
            <w:tcW w:w="1775" w:type="dxa"/>
            <w:gridSpan w:val="2"/>
          </w:tcPr>
          <w:p w:rsidR="00B96CE9" w:rsidRPr="00791A0A" w:rsidRDefault="00B96CE9" w:rsidP="00F03F8D">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Н</w:t>
            </w:r>
            <w:r>
              <w:rPr>
                <w:rFonts w:ascii="Times New Roman" w:hAnsi="Times New Roman" w:cs="Times New Roman"/>
                <w:sz w:val="28"/>
                <w:szCs w:val="28"/>
                <w:lang w:val="uk-UA"/>
              </w:rPr>
              <w:t>изький рівень</w:t>
            </w:r>
          </w:p>
        </w:tc>
      </w:tr>
      <w:tr w:rsidR="00B96CE9" w:rsidTr="00F03F8D">
        <w:tc>
          <w:tcPr>
            <w:tcW w:w="1809" w:type="dxa"/>
          </w:tcPr>
          <w:p w:rsidR="00B96CE9" w:rsidRPr="00791A0A" w:rsidRDefault="00B96CE9" w:rsidP="00F03F8D">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Початок н.р.</w:t>
            </w:r>
          </w:p>
        </w:tc>
        <w:tc>
          <w:tcPr>
            <w:tcW w:w="888"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886"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r w:rsidRPr="00791A0A">
              <w:rPr>
                <w:rFonts w:ascii="Times New Roman" w:hAnsi="Times New Roman" w:cs="Times New Roman"/>
                <w:sz w:val="28"/>
                <w:szCs w:val="28"/>
                <w:lang w:val="uk-UA"/>
              </w:rPr>
              <w:t>%</w:t>
            </w:r>
          </w:p>
        </w:tc>
        <w:tc>
          <w:tcPr>
            <w:tcW w:w="889"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886"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60</w:t>
            </w:r>
            <w:r w:rsidRPr="00791A0A">
              <w:rPr>
                <w:rFonts w:ascii="Times New Roman" w:hAnsi="Times New Roman" w:cs="Times New Roman"/>
                <w:sz w:val="28"/>
                <w:szCs w:val="28"/>
                <w:lang w:val="uk-UA"/>
              </w:rPr>
              <w:t>%</w:t>
            </w:r>
          </w:p>
        </w:tc>
        <w:tc>
          <w:tcPr>
            <w:tcW w:w="889"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886"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r w:rsidRPr="00791A0A">
              <w:rPr>
                <w:rFonts w:ascii="Times New Roman" w:hAnsi="Times New Roman" w:cs="Times New Roman"/>
                <w:sz w:val="28"/>
                <w:szCs w:val="28"/>
                <w:lang w:val="uk-UA"/>
              </w:rPr>
              <w:t>%</w:t>
            </w:r>
          </w:p>
        </w:tc>
        <w:tc>
          <w:tcPr>
            <w:tcW w:w="889"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86"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0</w:t>
            </w:r>
            <w:r w:rsidRPr="00791A0A">
              <w:rPr>
                <w:rFonts w:ascii="Times New Roman" w:hAnsi="Times New Roman" w:cs="Times New Roman"/>
                <w:sz w:val="28"/>
                <w:szCs w:val="28"/>
                <w:lang w:val="uk-UA"/>
              </w:rPr>
              <w:t>%</w:t>
            </w:r>
          </w:p>
        </w:tc>
      </w:tr>
      <w:tr w:rsidR="00B96CE9" w:rsidTr="00F03F8D">
        <w:tc>
          <w:tcPr>
            <w:tcW w:w="1809" w:type="dxa"/>
          </w:tcPr>
          <w:p w:rsidR="00B96CE9" w:rsidRPr="00791A0A" w:rsidRDefault="00B96CE9" w:rsidP="00F03F8D">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Кінець н.р.</w:t>
            </w:r>
          </w:p>
        </w:tc>
        <w:tc>
          <w:tcPr>
            <w:tcW w:w="888"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886"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50</w:t>
            </w:r>
            <w:r w:rsidRPr="00791A0A">
              <w:rPr>
                <w:rFonts w:ascii="Times New Roman" w:hAnsi="Times New Roman" w:cs="Times New Roman"/>
                <w:sz w:val="28"/>
                <w:szCs w:val="28"/>
                <w:lang w:val="uk-UA"/>
              </w:rPr>
              <w:t>%</w:t>
            </w:r>
          </w:p>
        </w:tc>
        <w:tc>
          <w:tcPr>
            <w:tcW w:w="889"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886"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50</w:t>
            </w:r>
            <w:r w:rsidRPr="00791A0A">
              <w:rPr>
                <w:rFonts w:ascii="Times New Roman" w:hAnsi="Times New Roman" w:cs="Times New Roman"/>
                <w:sz w:val="28"/>
                <w:szCs w:val="28"/>
                <w:lang w:val="uk-UA"/>
              </w:rPr>
              <w:t>%</w:t>
            </w:r>
          </w:p>
        </w:tc>
        <w:tc>
          <w:tcPr>
            <w:tcW w:w="889"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86" w:type="dxa"/>
          </w:tcPr>
          <w:p w:rsidR="00B96CE9" w:rsidRPr="00791A0A" w:rsidRDefault="00B96CE9" w:rsidP="00F03F8D">
            <w:pPr>
              <w:jc w:val="center"/>
              <w:rPr>
                <w:rFonts w:ascii="Times New Roman" w:hAnsi="Times New Roman" w:cs="Times New Roman"/>
                <w:sz w:val="28"/>
                <w:szCs w:val="28"/>
                <w:lang w:val="uk-UA"/>
              </w:rPr>
            </w:pPr>
            <w:r>
              <w:rPr>
                <w:rFonts w:ascii="Times New Roman" w:hAnsi="Times New Roman" w:cs="Times New Roman"/>
                <w:sz w:val="28"/>
                <w:szCs w:val="28"/>
                <w:lang w:val="uk-UA"/>
              </w:rPr>
              <w:t>0</w:t>
            </w:r>
            <w:r w:rsidRPr="00791A0A">
              <w:rPr>
                <w:rFonts w:ascii="Times New Roman" w:hAnsi="Times New Roman" w:cs="Times New Roman"/>
                <w:sz w:val="28"/>
                <w:szCs w:val="28"/>
                <w:lang w:val="uk-UA"/>
              </w:rPr>
              <w:t>%</w:t>
            </w:r>
          </w:p>
        </w:tc>
        <w:tc>
          <w:tcPr>
            <w:tcW w:w="889" w:type="dxa"/>
          </w:tcPr>
          <w:p w:rsidR="00B96CE9" w:rsidRPr="00791A0A" w:rsidRDefault="00B96CE9" w:rsidP="00F03F8D">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0</w:t>
            </w:r>
          </w:p>
        </w:tc>
        <w:tc>
          <w:tcPr>
            <w:tcW w:w="886" w:type="dxa"/>
          </w:tcPr>
          <w:p w:rsidR="00B96CE9" w:rsidRPr="00791A0A" w:rsidRDefault="00B96CE9" w:rsidP="00F03F8D">
            <w:pPr>
              <w:jc w:val="center"/>
              <w:rPr>
                <w:rFonts w:ascii="Times New Roman" w:hAnsi="Times New Roman" w:cs="Times New Roman"/>
                <w:sz w:val="28"/>
                <w:szCs w:val="28"/>
                <w:lang w:val="uk-UA"/>
              </w:rPr>
            </w:pPr>
            <w:r w:rsidRPr="00791A0A">
              <w:rPr>
                <w:rFonts w:ascii="Times New Roman" w:hAnsi="Times New Roman" w:cs="Times New Roman"/>
                <w:sz w:val="28"/>
                <w:szCs w:val="28"/>
                <w:lang w:val="uk-UA"/>
              </w:rPr>
              <w:t>0%</w:t>
            </w:r>
          </w:p>
        </w:tc>
      </w:tr>
    </w:tbl>
    <w:p w:rsidR="00B96CE9" w:rsidRPr="008A23D6" w:rsidRDefault="00B96CE9" w:rsidP="00B96CE9">
      <w:pPr>
        <w:ind w:firstLine="708"/>
        <w:rPr>
          <w:lang w:val="uk-UA"/>
        </w:rPr>
      </w:pPr>
      <w:r>
        <w:rPr>
          <w:noProof/>
        </w:rPr>
        <w:lastRenderedPageBreak/>
        <w:drawing>
          <wp:inline distT="0" distB="0" distL="0" distR="0">
            <wp:extent cx="5114925" cy="2733675"/>
            <wp:effectExtent l="19050" t="0" r="9525"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B96CE9" w:rsidRDefault="00B96CE9" w:rsidP="00B96CE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Показники високого рівня збільшилися на 35%, достатнього рівня зменшилися на 10%, середній рівень зменшився на 25% та становить 0%, низький рівень становить 0%.</w:t>
      </w:r>
    </w:p>
    <w:p w:rsidR="00B96CE9" w:rsidRDefault="00B96CE9" w:rsidP="00B96CE9">
      <w:pPr>
        <w:spacing w:after="0"/>
        <w:ind w:firstLine="708"/>
        <w:jc w:val="both"/>
        <w:rPr>
          <w:rFonts w:ascii="Times New Roman" w:hAnsi="Times New Roman"/>
          <w:sz w:val="28"/>
          <w:szCs w:val="28"/>
          <w:lang w:val="uk-UA"/>
        </w:rPr>
      </w:pPr>
      <w:r>
        <w:rPr>
          <w:rFonts w:ascii="Times New Roman" w:hAnsi="Times New Roman"/>
          <w:sz w:val="28"/>
          <w:szCs w:val="28"/>
          <w:lang w:val="uk-UA"/>
        </w:rPr>
        <w:t>Середній показник рівня фізичного розвитку дітей старшого дошкільного віку Конотопського закладу дошкільної освіти (ясла - садок) № 11 «Вітерець» на початок навчального року становив достатній - 72 %,  на кінець навчального року залишився на достатньому рівні, відсотки підвищилися до  87%, що свідчить про те, що якість надання освітній послуг в закладі дошкільної освіти на достатньому рівні.</w:t>
      </w:r>
    </w:p>
    <w:p w:rsidR="000026F4" w:rsidRDefault="00B96CE9" w:rsidP="003B77C3">
      <w:pPr>
        <w:spacing w:after="0"/>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Продовження воєнних</w:t>
      </w:r>
      <w:r w:rsidR="002F0645">
        <w:rPr>
          <w:rFonts w:ascii="Times New Roman" w:hAnsi="Times New Roman" w:cs="Times New Roman"/>
          <w:color w:val="000000"/>
          <w:sz w:val="28"/>
          <w:szCs w:val="28"/>
          <w:shd w:val="clear" w:color="auto" w:fill="FFFFFF"/>
          <w:lang w:val="uk-UA"/>
        </w:rPr>
        <w:t xml:space="preserve"> дій на території України та дія воєнного стану внесли </w:t>
      </w:r>
      <w:r w:rsidR="00AE0D2C">
        <w:rPr>
          <w:rFonts w:ascii="Times New Roman" w:hAnsi="Times New Roman" w:cs="Times New Roman"/>
          <w:color w:val="000000"/>
          <w:sz w:val="28"/>
          <w:szCs w:val="28"/>
          <w:shd w:val="clear" w:color="auto" w:fill="FFFFFF"/>
          <w:lang w:val="uk-UA"/>
        </w:rPr>
        <w:t>корективи в організацію освітньої діяльності</w:t>
      </w:r>
      <w:r w:rsidR="002F0645">
        <w:rPr>
          <w:rFonts w:ascii="Times New Roman" w:hAnsi="Times New Roman" w:cs="Times New Roman"/>
          <w:color w:val="000000"/>
          <w:sz w:val="28"/>
          <w:szCs w:val="28"/>
          <w:shd w:val="clear" w:color="auto" w:fill="FFFFFF"/>
          <w:lang w:val="uk-UA"/>
        </w:rPr>
        <w:t xml:space="preserve"> щодо фізкультурно – оздоровчої роботи </w:t>
      </w:r>
      <w:r>
        <w:rPr>
          <w:rFonts w:ascii="Times New Roman" w:hAnsi="Times New Roman" w:cs="Times New Roman"/>
          <w:color w:val="000000"/>
          <w:sz w:val="28"/>
          <w:szCs w:val="28"/>
          <w:shd w:val="clear" w:color="auto" w:fill="FFFFFF"/>
          <w:lang w:val="uk-UA"/>
        </w:rPr>
        <w:t>з дошкільниками. Із вересня 2024</w:t>
      </w:r>
      <w:r w:rsidR="00AE0D2C">
        <w:rPr>
          <w:rFonts w:ascii="Times New Roman" w:hAnsi="Times New Roman" w:cs="Times New Roman"/>
          <w:color w:val="000000"/>
          <w:sz w:val="28"/>
          <w:szCs w:val="28"/>
          <w:shd w:val="clear" w:color="auto" w:fill="FFFFFF"/>
          <w:lang w:val="uk-UA"/>
        </w:rPr>
        <w:t xml:space="preserve"> року </w:t>
      </w:r>
      <w:r w:rsidR="002F0645">
        <w:rPr>
          <w:rFonts w:ascii="Times New Roman" w:hAnsi="Times New Roman" w:cs="Times New Roman"/>
          <w:color w:val="000000"/>
          <w:sz w:val="28"/>
          <w:szCs w:val="28"/>
          <w:shd w:val="clear" w:color="auto" w:fill="FFFFFF"/>
          <w:lang w:val="uk-UA"/>
        </w:rPr>
        <w:t>заклад дошкільної освіти продовжив</w:t>
      </w:r>
      <w:r>
        <w:rPr>
          <w:rFonts w:ascii="Times New Roman" w:hAnsi="Times New Roman" w:cs="Times New Roman"/>
          <w:color w:val="000000"/>
          <w:sz w:val="28"/>
          <w:szCs w:val="28"/>
          <w:shd w:val="clear" w:color="auto" w:fill="FFFFFF"/>
          <w:lang w:val="uk-UA"/>
        </w:rPr>
        <w:t xml:space="preserve"> </w:t>
      </w:r>
      <w:r w:rsidR="002F0645">
        <w:rPr>
          <w:rFonts w:ascii="Times New Roman" w:hAnsi="Times New Roman" w:cs="Times New Roman"/>
          <w:color w:val="000000"/>
          <w:sz w:val="28"/>
          <w:szCs w:val="28"/>
          <w:shd w:val="clear" w:color="auto" w:fill="FFFFFF"/>
          <w:lang w:val="uk-UA"/>
        </w:rPr>
        <w:t xml:space="preserve">працювати </w:t>
      </w:r>
      <w:r w:rsidR="00100D3E">
        <w:rPr>
          <w:rFonts w:ascii="Times New Roman" w:hAnsi="Times New Roman" w:cs="Times New Roman"/>
          <w:color w:val="000000"/>
          <w:sz w:val="28"/>
          <w:szCs w:val="28"/>
          <w:shd w:val="clear" w:color="auto" w:fill="FFFFFF"/>
          <w:lang w:val="uk-UA"/>
        </w:rPr>
        <w:t xml:space="preserve">із здобувачами дошкільної освіти, які знаходяться за кордоном або не відвідують заклад дошкільної освіти, </w:t>
      </w:r>
      <w:r w:rsidR="002F0645">
        <w:rPr>
          <w:rFonts w:ascii="Times New Roman" w:hAnsi="Times New Roman" w:cs="Times New Roman"/>
          <w:color w:val="000000"/>
          <w:sz w:val="28"/>
          <w:szCs w:val="28"/>
          <w:shd w:val="clear" w:color="auto" w:fill="FFFFFF"/>
          <w:lang w:val="uk-UA"/>
        </w:rPr>
        <w:t>в дистанційному режимі</w:t>
      </w:r>
      <w:r w:rsidR="00AE0D2C">
        <w:rPr>
          <w:rFonts w:ascii="Times New Roman" w:hAnsi="Times New Roman" w:cs="Times New Roman"/>
          <w:color w:val="000000"/>
          <w:sz w:val="28"/>
          <w:szCs w:val="28"/>
          <w:shd w:val="clear" w:color="auto" w:fill="FFFFFF"/>
          <w:lang w:val="uk-UA"/>
        </w:rPr>
        <w:t xml:space="preserve">. </w:t>
      </w:r>
      <w:r w:rsidR="002F0645">
        <w:rPr>
          <w:rFonts w:ascii="Times New Roman" w:hAnsi="Times New Roman" w:cs="Times New Roman"/>
          <w:color w:val="000000"/>
          <w:sz w:val="28"/>
          <w:szCs w:val="28"/>
          <w:shd w:val="clear" w:color="auto" w:fill="FFFFFF"/>
          <w:lang w:val="uk-UA"/>
        </w:rPr>
        <w:t xml:space="preserve">Інструктор з фізичної культури </w:t>
      </w:r>
      <w:r w:rsidR="00AE0D2C">
        <w:rPr>
          <w:rFonts w:ascii="Times New Roman" w:hAnsi="Times New Roman" w:cs="Times New Roman"/>
          <w:color w:val="000000"/>
          <w:sz w:val="28"/>
          <w:szCs w:val="28"/>
          <w:shd w:val="clear" w:color="auto" w:fill="FFFFFF"/>
          <w:lang w:val="uk-UA"/>
        </w:rPr>
        <w:t xml:space="preserve">продовжувала працювати над формуванням у дітей здоров’язберігаючої поведінки, розвитком їх фізичних якостей, заохоченням до фізичного виховання. Згідно розкладу вихователям груп надсилалися посилання на дистанційні заняття, руханки, комплекси вправ та пам’ятки для батьків та діток, що згодом колегами розміщувалися у </w:t>
      </w:r>
      <w:r w:rsidR="00AE0D2C">
        <w:rPr>
          <w:rFonts w:ascii="Times New Roman" w:hAnsi="Times New Roman" w:cs="Times New Roman"/>
          <w:color w:val="000000"/>
          <w:sz w:val="28"/>
          <w:szCs w:val="28"/>
          <w:shd w:val="clear" w:color="auto" w:fill="FFFFFF"/>
          <w:lang w:val="en-US"/>
        </w:rPr>
        <w:t>Viber</w:t>
      </w:r>
      <w:r>
        <w:rPr>
          <w:rFonts w:ascii="Times New Roman" w:hAnsi="Times New Roman" w:cs="Times New Roman"/>
          <w:color w:val="000000"/>
          <w:sz w:val="28"/>
          <w:szCs w:val="28"/>
          <w:shd w:val="clear" w:color="auto" w:fill="FFFFFF"/>
          <w:lang w:val="uk-UA"/>
        </w:rPr>
        <w:t xml:space="preserve"> </w:t>
      </w:r>
      <w:r w:rsidR="00AE0D2C">
        <w:rPr>
          <w:rFonts w:ascii="Times New Roman" w:hAnsi="Times New Roman" w:cs="Times New Roman"/>
          <w:color w:val="000000"/>
          <w:sz w:val="28"/>
          <w:szCs w:val="28"/>
          <w:shd w:val="clear" w:color="auto" w:fill="FFFFFF"/>
          <w:lang w:val="uk-UA"/>
        </w:rPr>
        <w:t xml:space="preserve">спільнотах. За потреби здійснювались особисті консультації з батьками сучасними засобами комунікації. </w:t>
      </w:r>
    </w:p>
    <w:p w:rsidR="000026F4" w:rsidRDefault="00B96CE9" w:rsidP="003B77C3">
      <w:pPr>
        <w:spacing w:after="0"/>
        <w:ind w:firstLine="708"/>
        <w:jc w:val="both"/>
        <w:rPr>
          <w:rFonts w:ascii="Times New Roman" w:hAnsi="Times New Roman" w:cs="Times New Roman"/>
          <w:sz w:val="28"/>
          <w:szCs w:val="28"/>
          <w:lang w:val="uk-UA"/>
        </w:rPr>
      </w:pPr>
      <w:r>
        <w:rPr>
          <w:rFonts w:ascii="Times New Roman" w:hAnsi="Times New Roman" w:cs="Times New Roman"/>
          <w:color w:val="000000"/>
          <w:sz w:val="28"/>
          <w:szCs w:val="28"/>
          <w:shd w:val="clear" w:color="auto" w:fill="FFFFFF"/>
          <w:lang w:val="uk-UA"/>
        </w:rPr>
        <w:t>У 2024/2025</w:t>
      </w:r>
      <w:r w:rsidR="00100D3E">
        <w:rPr>
          <w:rFonts w:ascii="Times New Roman" w:hAnsi="Times New Roman" w:cs="Times New Roman"/>
          <w:color w:val="000000"/>
          <w:sz w:val="28"/>
          <w:szCs w:val="28"/>
          <w:shd w:val="clear" w:color="auto" w:fill="FFFFFF"/>
          <w:lang w:val="uk-UA"/>
        </w:rPr>
        <w:t xml:space="preserve"> навчальному році </w:t>
      </w:r>
      <w:r w:rsidR="000026F4">
        <w:rPr>
          <w:rFonts w:ascii="Times New Roman" w:hAnsi="Times New Roman" w:cs="Times New Roman"/>
          <w:color w:val="000000"/>
          <w:sz w:val="28"/>
          <w:szCs w:val="28"/>
          <w:shd w:val="clear" w:color="auto" w:fill="FFFFFF"/>
          <w:lang w:val="uk-UA"/>
        </w:rPr>
        <w:t xml:space="preserve">були проведені спортивні розвивально </w:t>
      </w:r>
      <w:r w:rsidR="00F03F8D">
        <w:rPr>
          <w:rFonts w:ascii="Times New Roman" w:hAnsi="Times New Roman" w:cs="Times New Roman"/>
          <w:color w:val="000000"/>
          <w:sz w:val="28"/>
          <w:szCs w:val="28"/>
          <w:shd w:val="clear" w:color="auto" w:fill="FFFFFF"/>
          <w:lang w:val="uk-UA"/>
        </w:rPr>
        <w:t>–</w:t>
      </w:r>
      <w:r w:rsidR="000026F4">
        <w:rPr>
          <w:rFonts w:ascii="Times New Roman" w:hAnsi="Times New Roman" w:cs="Times New Roman"/>
          <w:color w:val="000000"/>
          <w:sz w:val="28"/>
          <w:szCs w:val="28"/>
          <w:shd w:val="clear" w:color="auto" w:fill="FFFFFF"/>
          <w:lang w:val="uk-UA"/>
        </w:rPr>
        <w:t xml:space="preserve"> розважальні</w:t>
      </w:r>
      <w:r w:rsidR="00F03F8D">
        <w:rPr>
          <w:rFonts w:ascii="Times New Roman" w:hAnsi="Times New Roman" w:cs="Times New Roman"/>
          <w:color w:val="000000"/>
          <w:sz w:val="28"/>
          <w:szCs w:val="28"/>
          <w:shd w:val="clear" w:color="auto" w:fill="FFFFFF"/>
          <w:lang w:val="uk-UA"/>
        </w:rPr>
        <w:t xml:space="preserve"> </w:t>
      </w:r>
      <w:r w:rsidR="000026F4">
        <w:rPr>
          <w:rFonts w:ascii="Times New Roman" w:hAnsi="Times New Roman" w:cs="Times New Roman"/>
          <w:color w:val="000000"/>
          <w:sz w:val="28"/>
          <w:szCs w:val="28"/>
          <w:shd w:val="clear" w:color="auto" w:fill="FFFFFF"/>
          <w:lang w:val="uk-UA"/>
        </w:rPr>
        <w:t>заходи</w:t>
      </w:r>
      <w:r w:rsidR="00AE0D2C">
        <w:rPr>
          <w:rFonts w:ascii="Times New Roman" w:hAnsi="Times New Roman" w:cs="Times New Roman"/>
          <w:color w:val="000000"/>
          <w:sz w:val="28"/>
          <w:szCs w:val="28"/>
          <w:shd w:val="clear" w:color="auto" w:fill="FFFFFF"/>
          <w:lang w:val="uk-UA"/>
        </w:rPr>
        <w:t xml:space="preserve">, що </w:t>
      </w:r>
      <w:r w:rsidR="00AE0D2C">
        <w:rPr>
          <w:rFonts w:ascii="Times New Roman" w:hAnsi="Times New Roman" w:cs="Times New Roman"/>
          <w:sz w:val="28"/>
          <w:szCs w:val="28"/>
          <w:lang w:val="uk-UA"/>
        </w:rPr>
        <w:t>заохочували дітей до активного руху, стимулювали вихованців до використання набутих навичок в естафетах та іграх,розвивал</w:t>
      </w:r>
      <w:r w:rsidR="00AE0D2C" w:rsidRPr="009B1AF1">
        <w:rPr>
          <w:rFonts w:ascii="Times New Roman" w:hAnsi="Times New Roman" w:cs="Times New Roman"/>
          <w:sz w:val="28"/>
          <w:szCs w:val="28"/>
          <w:lang w:val="uk-UA"/>
        </w:rPr>
        <w:t>и ритмічний слух, увагу, вм</w:t>
      </w:r>
      <w:r w:rsidR="00AE0D2C">
        <w:rPr>
          <w:rFonts w:ascii="Times New Roman" w:hAnsi="Times New Roman" w:cs="Times New Roman"/>
          <w:sz w:val="28"/>
          <w:szCs w:val="28"/>
          <w:lang w:val="uk-UA"/>
        </w:rPr>
        <w:t xml:space="preserve">іння спільно діяти під час конкурсів, креативність. </w:t>
      </w:r>
      <w:r w:rsidR="000026F4">
        <w:rPr>
          <w:rFonts w:ascii="Times New Roman" w:hAnsi="Times New Roman" w:cs="Times New Roman"/>
          <w:sz w:val="28"/>
          <w:szCs w:val="28"/>
          <w:lang w:val="uk-UA"/>
        </w:rPr>
        <w:t>К</w:t>
      </w:r>
      <w:r w:rsidR="00AE0D2C">
        <w:rPr>
          <w:rFonts w:ascii="Times New Roman" w:hAnsi="Times New Roman" w:cs="Times New Roman"/>
          <w:sz w:val="28"/>
          <w:szCs w:val="28"/>
          <w:lang w:val="uk-UA"/>
        </w:rPr>
        <w:t>рім того змістовні тематичні заняття згідно до плану роботи та рекомендацій вихователя – методиста внесли яскравих фарб у будні дітей.</w:t>
      </w:r>
    </w:p>
    <w:p w:rsidR="000026F4" w:rsidRDefault="00AE0D2C" w:rsidP="003B77C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Систематично поновлювалась і матеріально</w:t>
      </w:r>
      <w:r w:rsidR="00F03F8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технічна база для продуктивної роботи з дітьми</w:t>
      </w:r>
      <w:r w:rsidR="00100D3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Підвищенню рухової активності здобувачів освіти, пропаганді здорового способу життя є тісний зв’язок з батьками, адже лише докладаючи спільних зусиль можна виховати здорове покоління. Щирий відклик серед батьківської громади викликали онлайн </w:t>
      </w:r>
      <w:r w:rsidR="00F03F8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заняття та відеоролики. Активно у </w:t>
      </w:r>
      <w:r>
        <w:rPr>
          <w:rFonts w:ascii="Times New Roman" w:hAnsi="Times New Roman" w:cs="Times New Roman"/>
          <w:sz w:val="28"/>
          <w:szCs w:val="28"/>
          <w:lang w:val="en-US"/>
        </w:rPr>
        <w:t>Viber</w:t>
      </w:r>
      <w:r w:rsidR="00F03F8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спільнотах поширювалися консультації для батьків та пізнавальна інформація для них. За потреби організовувалися індивідуальні </w:t>
      </w:r>
      <w:r w:rsidR="000026F4">
        <w:rPr>
          <w:rFonts w:ascii="Times New Roman" w:hAnsi="Times New Roman" w:cs="Times New Roman"/>
          <w:sz w:val="28"/>
          <w:szCs w:val="28"/>
          <w:lang w:val="uk-UA"/>
        </w:rPr>
        <w:t xml:space="preserve">консультації. </w:t>
      </w:r>
    </w:p>
    <w:p w:rsidR="00F03F8D" w:rsidRPr="00F03F8D" w:rsidRDefault="00F03F8D" w:rsidP="00F03F8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Заклад дошкільної освіти учасник Всеукраїнського челенджу «Спорт єднає світ».</w:t>
      </w:r>
    </w:p>
    <w:p w:rsidR="00AE0D2C" w:rsidRPr="000026F4" w:rsidRDefault="00F03F8D" w:rsidP="003B77C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2025/</w:t>
      </w:r>
      <w:r w:rsidR="003B77C3">
        <w:rPr>
          <w:rFonts w:ascii="Times New Roman" w:hAnsi="Times New Roman" w:cs="Times New Roman"/>
          <w:sz w:val="28"/>
          <w:szCs w:val="28"/>
          <w:lang w:val="uk-UA"/>
        </w:rPr>
        <w:t>2</w:t>
      </w:r>
      <w:r>
        <w:rPr>
          <w:rFonts w:ascii="Times New Roman" w:hAnsi="Times New Roman" w:cs="Times New Roman"/>
          <w:sz w:val="28"/>
          <w:szCs w:val="28"/>
          <w:lang w:val="uk-UA"/>
        </w:rPr>
        <w:t>026</w:t>
      </w:r>
      <w:r w:rsidR="000026F4">
        <w:rPr>
          <w:rFonts w:ascii="Times New Roman" w:hAnsi="Times New Roman" w:cs="Times New Roman"/>
          <w:sz w:val="28"/>
          <w:szCs w:val="28"/>
          <w:lang w:val="uk-UA"/>
        </w:rPr>
        <w:t xml:space="preserve"> навчальному році планується</w:t>
      </w:r>
      <w:r w:rsidR="00AE0D2C">
        <w:rPr>
          <w:rFonts w:ascii="Times New Roman" w:hAnsi="Times New Roman" w:cs="Times New Roman"/>
          <w:sz w:val="28"/>
          <w:szCs w:val="28"/>
          <w:lang w:val="uk-UA"/>
        </w:rPr>
        <w:t xml:space="preserve"> більш активно долучатися до проведення та організації методичних заходів, систематично поповнювати </w:t>
      </w:r>
      <w:r w:rsidR="000026F4">
        <w:rPr>
          <w:rFonts w:ascii="Times New Roman" w:hAnsi="Times New Roman" w:cs="Times New Roman"/>
          <w:sz w:val="28"/>
          <w:szCs w:val="28"/>
          <w:lang w:val="uk-UA"/>
        </w:rPr>
        <w:t xml:space="preserve">скарбничку відеоматеріалів </w:t>
      </w:r>
      <w:r w:rsidR="00AE0D2C">
        <w:rPr>
          <w:rFonts w:ascii="Times New Roman" w:hAnsi="Times New Roman" w:cs="Times New Roman"/>
          <w:sz w:val="28"/>
          <w:szCs w:val="28"/>
          <w:lang w:val="uk-UA"/>
        </w:rPr>
        <w:t>(з метою накопичення напрацювань та</w:t>
      </w:r>
      <w:r>
        <w:rPr>
          <w:rFonts w:ascii="Times New Roman" w:hAnsi="Times New Roman" w:cs="Times New Roman"/>
          <w:sz w:val="28"/>
          <w:szCs w:val="28"/>
          <w:lang w:val="uk-UA"/>
        </w:rPr>
        <w:t xml:space="preserve"> </w:t>
      </w:r>
      <w:r w:rsidR="00AE0D2C">
        <w:rPr>
          <w:rFonts w:ascii="Times New Roman" w:hAnsi="Times New Roman" w:cs="Times New Roman"/>
          <w:sz w:val="28"/>
          <w:szCs w:val="28"/>
          <w:lang w:val="uk-UA"/>
        </w:rPr>
        <w:t>загальної популяризації фізичної культури та спорту).</w:t>
      </w:r>
      <w:r>
        <w:rPr>
          <w:rFonts w:ascii="Times New Roman" w:hAnsi="Times New Roman" w:cs="Times New Roman"/>
          <w:sz w:val="28"/>
          <w:szCs w:val="28"/>
          <w:lang w:val="uk-UA"/>
        </w:rPr>
        <w:t xml:space="preserve"> </w:t>
      </w:r>
      <w:r w:rsidR="00AE0D2C" w:rsidRPr="00AE0D2C">
        <w:rPr>
          <w:rFonts w:ascii="Times New Roman" w:hAnsi="Times New Roman" w:cs="Times New Roman"/>
          <w:sz w:val="28"/>
          <w:szCs w:val="28"/>
          <w:lang w:val="uk-UA"/>
        </w:rPr>
        <w:t>Планується</w:t>
      </w:r>
      <w:r>
        <w:rPr>
          <w:rFonts w:ascii="Times New Roman" w:hAnsi="Times New Roman" w:cs="Times New Roman"/>
          <w:sz w:val="28"/>
          <w:szCs w:val="28"/>
          <w:lang w:val="uk-UA"/>
        </w:rPr>
        <w:t xml:space="preserve"> </w:t>
      </w:r>
      <w:r w:rsidR="00AE0D2C" w:rsidRPr="00AE0D2C">
        <w:rPr>
          <w:rFonts w:ascii="Times New Roman" w:hAnsi="Times New Roman" w:cs="Times New Roman"/>
          <w:sz w:val="28"/>
          <w:szCs w:val="28"/>
          <w:lang w:val="uk-UA"/>
        </w:rPr>
        <w:t>приділити</w:t>
      </w:r>
      <w:r>
        <w:rPr>
          <w:rFonts w:ascii="Times New Roman" w:hAnsi="Times New Roman" w:cs="Times New Roman"/>
          <w:sz w:val="28"/>
          <w:szCs w:val="28"/>
          <w:lang w:val="uk-UA"/>
        </w:rPr>
        <w:t xml:space="preserve"> </w:t>
      </w:r>
      <w:r w:rsidR="00AE0D2C" w:rsidRPr="00AE0D2C">
        <w:rPr>
          <w:rFonts w:ascii="Times New Roman" w:hAnsi="Times New Roman" w:cs="Times New Roman"/>
          <w:sz w:val="28"/>
          <w:szCs w:val="28"/>
          <w:lang w:val="uk-UA"/>
        </w:rPr>
        <w:t>особливу</w:t>
      </w:r>
      <w:r>
        <w:rPr>
          <w:rFonts w:ascii="Times New Roman" w:hAnsi="Times New Roman" w:cs="Times New Roman"/>
          <w:sz w:val="28"/>
          <w:szCs w:val="28"/>
          <w:lang w:val="uk-UA"/>
        </w:rPr>
        <w:t xml:space="preserve"> </w:t>
      </w:r>
      <w:r w:rsidR="00AE0D2C" w:rsidRPr="00AE0D2C">
        <w:rPr>
          <w:rFonts w:ascii="Times New Roman" w:hAnsi="Times New Roman" w:cs="Times New Roman"/>
          <w:sz w:val="28"/>
          <w:szCs w:val="28"/>
          <w:lang w:val="uk-UA"/>
        </w:rPr>
        <w:t>увагу</w:t>
      </w:r>
      <w:r>
        <w:rPr>
          <w:rFonts w:ascii="Times New Roman" w:hAnsi="Times New Roman" w:cs="Times New Roman"/>
          <w:sz w:val="28"/>
          <w:szCs w:val="28"/>
          <w:lang w:val="uk-UA"/>
        </w:rPr>
        <w:t xml:space="preserve"> </w:t>
      </w:r>
      <w:r w:rsidR="00AE0D2C" w:rsidRPr="00AE0D2C">
        <w:rPr>
          <w:rFonts w:ascii="Times New Roman" w:hAnsi="Times New Roman" w:cs="Times New Roman"/>
          <w:sz w:val="28"/>
          <w:szCs w:val="28"/>
          <w:lang w:val="uk-UA"/>
        </w:rPr>
        <w:t>взаємодії ЗДО та родини</w:t>
      </w:r>
      <w:r w:rsidR="00AE0D2C">
        <w:rPr>
          <w:rFonts w:ascii="Times New Roman" w:hAnsi="Times New Roman" w:cs="Times New Roman"/>
          <w:sz w:val="28"/>
          <w:szCs w:val="28"/>
          <w:lang w:val="uk-UA"/>
        </w:rPr>
        <w:t xml:space="preserve"> здобувачів освіти </w:t>
      </w:r>
      <w:r w:rsidR="003B77C3">
        <w:rPr>
          <w:rFonts w:ascii="Times New Roman" w:hAnsi="Times New Roman" w:cs="Times New Roman"/>
          <w:sz w:val="28"/>
          <w:szCs w:val="28"/>
          <w:lang w:val="uk-UA"/>
        </w:rPr>
        <w:t xml:space="preserve">щодо </w:t>
      </w:r>
      <w:r w:rsidR="00AE0D2C" w:rsidRPr="00AE0D2C">
        <w:rPr>
          <w:rFonts w:ascii="Times New Roman" w:hAnsi="Times New Roman" w:cs="Times New Roman"/>
          <w:sz w:val="28"/>
          <w:szCs w:val="28"/>
          <w:lang w:val="uk-UA"/>
        </w:rPr>
        <w:t>питань</w:t>
      </w:r>
      <w:r>
        <w:rPr>
          <w:rFonts w:ascii="Times New Roman" w:hAnsi="Times New Roman" w:cs="Times New Roman"/>
          <w:sz w:val="28"/>
          <w:szCs w:val="28"/>
          <w:lang w:val="uk-UA"/>
        </w:rPr>
        <w:t xml:space="preserve"> </w:t>
      </w:r>
      <w:r w:rsidR="00AE0D2C" w:rsidRPr="00AE0D2C">
        <w:rPr>
          <w:rFonts w:ascii="Times New Roman" w:hAnsi="Times New Roman" w:cs="Times New Roman"/>
          <w:sz w:val="28"/>
          <w:szCs w:val="28"/>
          <w:lang w:val="uk-UA"/>
        </w:rPr>
        <w:t xml:space="preserve">формування здорового способу життя та </w:t>
      </w:r>
      <w:r w:rsidR="003B77C3">
        <w:rPr>
          <w:rFonts w:ascii="Times New Roman" w:hAnsi="Times New Roman" w:cs="Times New Roman"/>
          <w:sz w:val="28"/>
          <w:szCs w:val="28"/>
          <w:lang w:val="uk-UA"/>
        </w:rPr>
        <w:t xml:space="preserve">зміцнення </w:t>
      </w:r>
      <w:r w:rsidR="00AE0D2C" w:rsidRPr="00AE0D2C">
        <w:rPr>
          <w:rFonts w:ascii="Times New Roman" w:hAnsi="Times New Roman" w:cs="Times New Roman"/>
          <w:sz w:val="28"/>
          <w:szCs w:val="28"/>
          <w:lang w:val="uk-UA"/>
        </w:rPr>
        <w:t>здоров’я</w:t>
      </w:r>
      <w:r>
        <w:rPr>
          <w:rFonts w:ascii="Times New Roman" w:hAnsi="Times New Roman" w:cs="Times New Roman"/>
          <w:sz w:val="28"/>
          <w:szCs w:val="28"/>
          <w:lang w:val="uk-UA"/>
        </w:rPr>
        <w:t xml:space="preserve"> </w:t>
      </w:r>
      <w:r w:rsidR="00AE0D2C" w:rsidRPr="00AE0D2C">
        <w:rPr>
          <w:rFonts w:ascii="Times New Roman" w:hAnsi="Times New Roman" w:cs="Times New Roman"/>
          <w:sz w:val="28"/>
          <w:szCs w:val="28"/>
          <w:lang w:val="uk-UA"/>
        </w:rPr>
        <w:t xml:space="preserve">дітей. </w:t>
      </w:r>
    </w:p>
    <w:p w:rsidR="003B77C3" w:rsidRDefault="003B77C3" w:rsidP="003B77C3">
      <w:pPr>
        <w:spacing w:after="0"/>
        <w:jc w:val="both"/>
        <w:rPr>
          <w:rFonts w:ascii="Times New Roman" w:hAnsi="Times New Roman"/>
          <w:sz w:val="28"/>
          <w:szCs w:val="28"/>
          <w:lang w:val="uk-UA"/>
        </w:rPr>
      </w:pPr>
    </w:p>
    <w:p w:rsidR="006016D1" w:rsidRPr="00973784" w:rsidRDefault="00973784" w:rsidP="003B77C3">
      <w:pPr>
        <w:spacing w:after="0"/>
        <w:jc w:val="both"/>
        <w:rPr>
          <w:rFonts w:ascii="Times New Roman" w:hAnsi="Times New Roman"/>
          <w:b/>
          <w:sz w:val="28"/>
          <w:szCs w:val="28"/>
          <w:lang w:val="uk-UA"/>
        </w:rPr>
      </w:pPr>
      <w:r w:rsidRPr="00973784">
        <w:rPr>
          <w:rFonts w:ascii="Times New Roman" w:hAnsi="Times New Roman"/>
          <w:b/>
          <w:sz w:val="28"/>
          <w:szCs w:val="28"/>
          <w:lang w:val="uk-UA"/>
        </w:rPr>
        <w:t>1.11</w:t>
      </w:r>
      <w:r w:rsidR="00EB0B09">
        <w:rPr>
          <w:rFonts w:ascii="Times New Roman" w:hAnsi="Times New Roman"/>
          <w:b/>
          <w:sz w:val="28"/>
          <w:szCs w:val="28"/>
          <w:lang w:val="uk-UA"/>
        </w:rPr>
        <w:t>.</w:t>
      </w:r>
      <w:r w:rsidRPr="00973784">
        <w:rPr>
          <w:rFonts w:ascii="Times New Roman" w:hAnsi="Times New Roman"/>
          <w:b/>
          <w:sz w:val="28"/>
          <w:szCs w:val="28"/>
          <w:lang w:val="uk-UA"/>
        </w:rPr>
        <w:t xml:space="preserve"> Перспективність та наступність роботи ЗДО №11 «Вітерець» та Конотопського ліцею №3</w:t>
      </w:r>
    </w:p>
    <w:p w:rsidR="00F03F8D" w:rsidRDefault="00F03F8D" w:rsidP="00F03F8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uk-UA"/>
        </w:rPr>
      </w:pPr>
      <w:r>
        <w:rPr>
          <w:rFonts w:ascii="Times New Roman" w:hAnsi="Times New Roman"/>
          <w:sz w:val="28"/>
          <w:szCs w:val="28"/>
          <w:lang w:val="uk-UA"/>
        </w:rPr>
        <w:t xml:space="preserve">У 2024/2025 навчальному році педагогічним колективом в змішаному формі, у зв’язку із дією на території України правового режиму воєнного стану, проводилась планомірна робота з підготовки дітей до навчання в школі, вдосконалення змісту, форм і методів роботи з дітьми 6-го року життя за Освітньою програмою для дітей від 2 до 7 років «Дитина», відповідно до вимог оновленого  Базового компонента дошкільної освіти. </w:t>
      </w:r>
    </w:p>
    <w:p w:rsidR="00F03F8D" w:rsidRDefault="00F03F8D" w:rsidP="00F03F8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uk-UA"/>
        </w:rPr>
      </w:pPr>
      <w:r>
        <w:rPr>
          <w:rFonts w:ascii="Times New Roman" w:hAnsi="Times New Roman"/>
          <w:sz w:val="28"/>
          <w:szCs w:val="28"/>
          <w:lang w:val="uk-UA"/>
        </w:rPr>
        <w:t>Конотопський заклад дошкільної освіти (ясла-садок) №11 «Вітерець» та Конотопський ліцей №3 планували спільні заходи щодо організаційно-педагогічної роботи з проблеми готовності дітей до навчання в школі за Програмою НУШ з метою забезпечення наступності і перспективності освітнього процесу, соціокультурної адаптації дітей старшого дошкільного віку до умов навчання в початковій школі та їх всебічного гармонійного розвитку. Між закладами складена Угода про співпрацю.</w:t>
      </w:r>
    </w:p>
    <w:p w:rsidR="00F03F8D" w:rsidRDefault="00F03F8D" w:rsidP="00F03F8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outlineLvl w:val="0"/>
        <w:rPr>
          <w:rFonts w:ascii="Times New Roman" w:hAnsi="Times New Roman"/>
          <w:color w:val="000000"/>
          <w:sz w:val="28"/>
          <w:szCs w:val="28"/>
          <w:lang w:val="uk-UA"/>
        </w:rPr>
      </w:pPr>
      <w:r>
        <w:rPr>
          <w:rFonts w:ascii="Times New Roman" w:hAnsi="Times New Roman"/>
          <w:color w:val="000000"/>
          <w:sz w:val="28"/>
          <w:szCs w:val="28"/>
          <w:lang w:val="uk-UA"/>
        </w:rPr>
        <w:t xml:space="preserve">Одним із пріоритетних напрямків в роботі є підготовка дітей до  навчання в школі, соціалізація дитячої особистості, надання кваліфікованої допомоги дитині у формуванні елементарних навичок навчальної діяльності та адаптації до нових соціальних умов. </w:t>
      </w:r>
    </w:p>
    <w:p w:rsidR="00F03F8D" w:rsidRDefault="00F03F8D" w:rsidP="00F03F8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uk-UA"/>
        </w:rPr>
      </w:pPr>
      <w:r>
        <w:rPr>
          <w:rFonts w:ascii="Times New Roman" w:hAnsi="Times New Roman"/>
          <w:sz w:val="28"/>
          <w:szCs w:val="28"/>
          <w:lang w:val="uk-UA"/>
        </w:rPr>
        <w:t xml:space="preserve">Було організовано обговорення в «загальному колі» «І знову про наступність …», виступ – презентацію для вихователів старших груп  «Створення фундаменту успішності дитини в умовах НУШ», відбувся обмін думками «Сучасний погляд на готовність до НУШ». Проведені групові батьківські збори для батьків майбутніх першокласників «Готовність дитини до </w:t>
      </w:r>
      <w:r>
        <w:rPr>
          <w:rFonts w:ascii="Times New Roman" w:hAnsi="Times New Roman"/>
          <w:sz w:val="28"/>
          <w:szCs w:val="28"/>
          <w:lang w:val="uk-UA"/>
        </w:rPr>
        <w:lastRenderedPageBreak/>
        <w:t xml:space="preserve">шкільного навчання». Здійснений моніторинг сформованості життєвих компетенцій старших дошкільників за кваліметричною моделлю. Проведене консультування для педагогічних працівників «Готовність дитини до НУШ: важливі аспекти», «Фізична готовність дітей до школи». </w:t>
      </w:r>
    </w:p>
    <w:p w:rsidR="00F03F8D" w:rsidRDefault="00F03F8D" w:rsidP="00F03F8D">
      <w:pPr>
        <w:pStyle w:val="ac"/>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sz w:val="28"/>
          <w:szCs w:val="28"/>
          <w:lang w:val="uk-UA"/>
        </w:rPr>
      </w:pPr>
      <w:r>
        <w:rPr>
          <w:sz w:val="28"/>
          <w:szCs w:val="28"/>
          <w:lang w:val="uk-UA"/>
        </w:rPr>
        <w:tab/>
        <w:t>З метою підвищення рівня мотиваційної готовності старших дошкільників до навчання в школі у закладі дошкільної освіти були проведені:</w:t>
      </w:r>
    </w:p>
    <w:p w:rsidR="00F03F8D" w:rsidRDefault="00F03F8D" w:rsidP="00F03F8D">
      <w:pPr>
        <w:pStyle w:val="ac"/>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sz w:val="28"/>
          <w:szCs w:val="28"/>
          <w:lang w:val="uk-UA"/>
        </w:rPr>
      </w:pPr>
      <w:r>
        <w:rPr>
          <w:sz w:val="28"/>
          <w:szCs w:val="28"/>
        </w:rPr>
        <w:t>- свято першого</w:t>
      </w:r>
      <w:r>
        <w:rPr>
          <w:sz w:val="28"/>
          <w:szCs w:val="28"/>
          <w:lang w:val="uk-UA"/>
        </w:rPr>
        <w:t xml:space="preserve"> </w:t>
      </w:r>
      <w:r>
        <w:rPr>
          <w:sz w:val="28"/>
          <w:szCs w:val="28"/>
        </w:rPr>
        <w:t>дзвоника;</w:t>
      </w:r>
    </w:p>
    <w:p w:rsidR="00F03F8D" w:rsidRDefault="00F03F8D" w:rsidP="00F03F8D">
      <w:pPr>
        <w:pStyle w:val="ac"/>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sz w:val="28"/>
          <w:szCs w:val="28"/>
          <w:lang w:val="uk-UA"/>
        </w:rPr>
      </w:pPr>
      <w:r>
        <w:rPr>
          <w:sz w:val="28"/>
          <w:szCs w:val="28"/>
          <w:lang w:val="uk-UA"/>
        </w:rPr>
        <w:t xml:space="preserve">- </w:t>
      </w:r>
      <w:r>
        <w:rPr>
          <w:sz w:val="28"/>
          <w:szCs w:val="28"/>
        </w:rPr>
        <w:t>виховател</w:t>
      </w:r>
      <w:r>
        <w:rPr>
          <w:sz w:val="28"/>
          <w:szCs w:val="28"/>
          <w:lang w:val="uk-UA"/>
        </w:rPr>
        <w:t>і провели тематичні заняття</w:t>
      </w:r>
      <w:r>
        <w:rPr>
          <w:sz w:val="28"/>
          <w:szCs w:val="28"/>
        </w:rPr>
        <w:t xml:space="preserve"> «</w:t>
      </w:r>
      <w:r>
        <w:rPr>
          <w:sz w:val="28"/>
          <w:szCs w:val="28"/>
          <w:lang w:val="uk-UA"/>
        </w:rPr>
        <w:t>Ми до школи вже йдемо»</w:t>
      </w:r>
      <w:r>
        <w:rPr>
          <w:sz w:val="28"/>
          <w:szCs w:val="28"/>
        </w:rPr>
        <w:t>;</w:t>
      </w:r>
    </w:p>
    <w:p w:rsidR="00F03F8D" w:rsidRDefault="00F03F8D" w:rsidP="00F03F8D">
      <w:pPr>
        <w:pStyle w:val="ac"/>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sz w:val="28"/>
          <w:szCs w:val="28"/>
          <w:lang w:val="uk-UA"/>
        </w:rPr>
      </w:pPr>
      <w:r>
        <w:rPr>
          <w:sz w:val="28"/>
          <w:szCs w:val="28"/>
          <w:lang w:val="uk-UA"/>
        </w:rPr>
        <w:t>- виставка малюнків «Школа нас чекає»;</w:t>
      </w:r>
    </w:p>
    <w:p w:rsidR="00F03F8D" w:rsidRDefault="00F03F8D" w:rsidP="00F03F8D">
      <w:pPr>
        <w:pStyle w:val="ac"/>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sz w:val="28"/>
          <w:szCs w:val="28"/>
          <w:lang w:val="uk-UA"/>
        </w:rPr>
      </w:pPr>
      <w:r>
        <w:rPr>
          <w:sz w:val="28"/>
          <w:szCs w:val="28"/>
          <w:lang w:val="uk-UA"/>
        </w:rPr>
        <w:t>- проведена спільна виставка дитячих робіт «Моя Україна – ти в світі єдина»;</w:t>
      </w:r>
    </w:p>
    <w:p w:rsidR="00F03F8D" w:rsidRDefault="00F03F8D" w:rsidP="00F03F8D">
      <w:pPr>
        <w:pStyle w:val="ac"/>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sz w:val="28"/>
          <w:szCs w:val="28"/>
          <w:lang w:val="uk-UA"/>
        </w:rPr>
      </w:pPr>
      <w:r>
        <w:rPr>
          <w:sz w:val="28"/>
          <w:szCs w:val="28"/>
          <w:lang w:val="uk-UA"/>
        </w:rPr>
        <w:t>- у закладі дошкільної освіти та у групах дітей старшого дошкільного віку створено інформаційні куточки, в яких розміщуються матеріали для батьків майбутніх першокласників;</w:t>
      </w:r>
    </w:p>
    <w:p w:rsidR="00F03F8D" w:rsidRDefault="00F03F8D" w:rsidP="00F03F8D">
      <w:pPr>
        <w:pStyle w:val="ac"/>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sz w:val="28"/>
          <w:szCs w:val="28"/>
          <w:lang w:val="uk-UA"/>
        </w:rPr>
      </w:pPr>
      <w:r>
        <w:rPr>
          <w:sz w:val="28"/>
          <w:szCs w:val="28"/>
        </w:rPr>
        <w:t>- створ</w:t>
      </w:r>
      <w:r>
        <w:rPr>
          <w:sz w:val="28"/>
          <w:szCs w:val="28"/>
          <w:lang w:val="uk-UA"/>
        </w:rPr>
        <w:t xml:space="preserve">ені </w:t>
      </w:r>
      <w:r>
        <w:rPr>
          <w:sz w:val="28"/>
          <w:szCs w:val="28"/>
        </w:rPr>
        <w:t>ігрові</w:t>
      </w:r>
      <w:r>
        <w:rPr>
          <w:sz w:val="28"/>
          <w:szCs w:val="28"/>
          <w:lang w:val="uk-UA"/>
        </w:rPr>
        <w:t xml:space="preserve"> </w:t>
      </w:r>
      <w:r>
        <w:rPr>
          <w:sz w:val="28"/>
          <w:szCs w:val="28"/>
        </w:rPr>
        <w:t>осередки для сюжетно–рольових</w:t>
      </w:r>
      <w:r>
        <w:rPr>
          <w:sz w:val="28"/>
          <w:szCs w:val="28"/>
          <w:lang w:val="uk-UA"/>
        </w:rPr>
        <w:t xml:space="preserve"> </w:t>
      </w:r>
      <w:r>
        <w:rPr>
          <w:sz w:val="28"/>
          <w:szCs w:val="28"/>
        </w:rPr>
        <w:t>ігор: «Школа», «Бібліотека»</w:t>
      </w:r>
      <w:r>
        <w:rPr>
          <w:sz w:val="28"/>
          <w:szCs w:val="28"/>
          <w:lang w:val="uk-UA"/>
        </w:rPr>
        <w:t>;</w:t>
      </w:r>
    </w:p>
    <w:p w:rsidR="00F03F8D" w:rsidRDefault="00F03F8D" w:rsidP="00F03F8D">
      <w:pPr>
        <w:pStyle w:val="ac"/>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sz w:val="28"/>
          <w:szCs w:val="28"/>
          <w:lang w:val="uk-UA"/>
        </w:rPr>
      </w:pPr>
      <w:r>
        <w:rPr>
          <w:sz w:val="28"/>
          <w:szCs w:val="28"/>
          <w:lang w:val="uk-UA"/>
        </w:rPr>
        <w:t>- дітям читають твори, вивчають вірші, пісні, розповідають про шкільне життя, знайомлять з професією вчителя.</w:t>
      </w:r>
    </w:p>
    <w:p w:rsidR="00F03F8D" w:rsidRDefault="00F03F8D" w:rsidP="00F03F8D">
      <w:pPr>
        <w:pStyle w:val="ac"/>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sz w:val="28"/>
          <w:szCs w:val="28"/>
          <w:lang w:val="uk-UA"/>
        </w:rPr>
      </w:pPr>
      <w:r>
        <w:rPr>
          <w:sz w:val="28"/>
          <w:szCs w:val="28"/>
          <w:lang w:val="uk-UA"/>
        </w:rPr>
        <w:t>Проводиться а</w:t>
      </w:r>
      <w:r w:rsidRPr="005102E1">
        <w:rPr>
          <w:sz w:val="28"/>
          <w:szCs w:val="28"/>
          <w:lang w:val="uk-UA"/>
        </w:rPr>
        <w:t>нкетування, тестування</w:t>
      </w:r>
      <w:r>
        <w:rPr>
          <w:sz w:val="28"/>
          <w:szCs w:val="28"/>
          <w:lang w:val="uk-UA"/>
        </w:rPr>
        <w:t xml:space="preserve"> </w:t>
      </w:r>
      <w:r w:rsidRPr="005102E1">
        <w:rPr>
          <w:sz w:val="28"/>
          <w:szCs w:val="28"/>
          <w:lang w:val="uk-UA"/>
        </w:rPr>
        <w:t>батьків для вивчення</w:t>
      </w:r>
      <w:r>
        <w:rPr>
          <w:sz w:val="28"/>
          <w:szCs w:val="28"/>
          <w:lang w:val="uk-UA"/>
        </w:rPr>
        <w:t xml:space="preserve"> </w:t>
      </w:r>
      <w:r w:rsidRPr="005102E1">
        <w:rPr>
          <w:sz w:val="28"/>
          <w:szCs w:val="28"/>
          <w:lang w:val="uk-UA"/>
        </w:rPr>
        <w:t>самопочуття</w:t>
      </w:r>
      <w:r>
        <w:rPr>
          <w:sz w:val="28"/>
          <w:szCs w:val="28"/>
          <w:lang w:val="uk-UA"/>
        </w:rPr>
        <w:t xml:space="preserve"> </w:t>
      </w:r>
      <w:r w:rsidRPr="005102E1">
        <w:rPr>
          <w:sz w:val="28"/>
          <w:szCs w:val="28"/>
          <w:lang w:val="uk-UA"/>
        </w:rPr>
        <w:t>сім'ї</w:t>
      </w:r>
      <w:r>
        <w:rPr>
          <w:sz w:val="28"/>
          <w:szCs w:val="28"/>
          <w:lang w:val="uk-UA"/>
        </w:rPr>
        <w:t xml:space="preserve"> </w:t>
      </w:r>
      <w:r w:rsidRPr="005102E1">
        <w:rPr>
          <w:sz w:val="28"/>
          <w:szCs w:val="28"/>
          <w:lang w:val="uk-UA"/>
        </w:rPr>
        <w:t>наперед</w:t>
      </w:r>
      <w:r>
        <w:rPr>
          <w:sz w:val="28"/>
          <w:szCs w:val="28"/>
          <w:lang w:val="uk-UA"/>
        </w:rPr>
        <w:t xml:space="preserve">одні </w:t>
      </w:r>
      <w:r w:rsidRPr="005102E1">
        <w:rPr>
          <w:sz w:val="28"/>
          <w:szCs w:val="28"/>
          <w:lang w:val="uk-UA"/>
        </w:rPr>
        <w:t>шкільного</w:t>
      </w:r>
      <w:r>
        <w:rPr>
          <w:sz w:val="28"/>
          <w:szCs w:val="28"/>
          <w:lang w:val="uk-UA"/>
        </w:rPr>
        <w:t xml:space="preserve"> </w:t>
      </w:r>
      <w:r w:rsidRPr="005102E1">
        <w:rPr>
          <w:sz w:val="28"/>
          <w:szCs w:val="28"/>
          <w:lang w:val="uk-UA"/>
        </w:rPr>
        <w:t>життя</w:t>
      </w:r>
      <w:r>
        <w:rPr>
          <w:sz w:val="28"/>
          <w:szCs w:val="28"/>
          <w:lang w:val="uk-UA"/>
        </w:rPr>
        <w:t xml:space="preserve"> </w:t>
      </w:r>
      <w:r w:rsidRPr="005102E1">
        <w:rPr>
          <w:sz w:val="28"/>
          <w:szCs w:val="28"/>
          <w:lang w:val="uk-UA"/>
        </w:rPr>
        <w:t>дитини і в період</w:t>
      </w:r>
      <w:r>
        <w:rPr>
          <w:sz w:val="28"/>
          <w:szCs w:val="28"/>
          <w:lang w:val="uk-UA"/>
        </w:rPr>
        <w:t xml:space="preserve"> </w:t>
      </w:r>
      <w:r w:rsidRPr="005102E1">
        <w:rPr>
          <w:sz w:val="28"/>
          <w:szCs w:val="28"/>
          <w:lang w:val="uk-UA"/>
        </w:rPr>
        <w:t>адаптації до школ</w:t>
      </w:r>
      <w:r>
        <w:rPr>
          <w:sz w:val="28"/>
          <w:szCs w:val="28"/>
          <w:lang w:val="uk-UA"/>
        </w:rPr>
        <w:t>и, психолого – педагогічний порадник «Як психологічно підготувати дитину до школи вдома».</w:t>
      </w:r>
      <w:r w:rsidRPr="005102E1">
        <w:rPr>
          <w:sz w:val="28"/>
          <w:szCs w:val="28"/>
          <w:lang w:val="uk-UA"/>
        </w:rPr>
        <w:t xml:space="preserve"> </w:t>
      </w:r>
      <w:r>
        <w:rPr>
          <w:sz w:val="28"/>
          <w:szCs w:val="28"/>
          <w:lang w:val="uk-UA"/>
        </w:rPr>
        <w:t xml:space="preserve"> Проведена консультація «Готовність дитини до школи», здійснювалося індивідуальне консультування педагогічними працівниками старших груп та спеціалістами ЗДО. Підготовлене інформаційне повідомлення «Батьки, чи готові ви до школи?», надані рекомендації «Як підготувати шестирічну дитину до навчання в школі». Виготовили інформаційний буклет «Поради для батьків майбутніх першокласників». З</w:t>
      </w:r>
      <w:r w:rsidRPr="0073500C">
        <w:rPr>
          <w:sz w:val="28"/>
          <w:szCs w:val="28"/>
          <w:lang w:val="uk-UA"/>
        </w:rPr>
        <w:t>алуч</w:t>
      </w:r>
      <w:r>
        <w:rPr>
          <w:sz w:val="28"/>
          <w:szCs w:val="28"/>
          <w:lang w:val="uk-UA"/>
        </w:rPr>
        <w:t xml:space="preserve">аємо </w:t>
      </w:r>
      <w:r w:rsidRPr="0073500C">
        <w:rPr>
          <w:sz w:val="28"/>
          <w:szCs w:val="28"/>
          <w:lang w:val="uk-UA"/>
        </w:rPr>
        <w:t>батьків до проведення</w:t>
      </w:r>
      <w:r>
        <w:rPr>
          <w:sz w:val="28"/>
          <w:szCs w:val="28"/>
          <w:lang w:val="uk-UA"/>
        </w:rPr>
        <w:t xml:space="preserve"> </w:t>
      </w:r>
      <w:r w:rsidRPr="0073500C">
        <w:rPr>
          <w:sz w:val="28"/>
          <w:szCs w:val="28"/>
          <w:lang w:val="uk-UA"/>
        </w:rPr>
        <w:t>ранків, свят, розваг</w:t>
      </w:r>
      <w:r>
        <w:rPr>
          <w:sz w:val="28"/>
          <w:szCs w:val="28"/>
          <w:lang w:val="uk-UA"/>
        </w:rPr>
        <w:t>, виставок малюнків та поробок, загальноміських заходів.</w:t>
      </w:r>
      <w:r w:rsidRPr="0073500C">
        <w:rPr>
          <w:sz w:val="28"/>
          <w:szCs w:val="28"/>
          <w:lang w:val="uk-UA"/>
        </w:rPr>
        <w:t xml:space="preserve"> </w:t>
      </w:r>
      <w:r>
        <w:rPr>
          <w:sz w:val="28"/>
          <w:szCs w:val="28"/>
        </w:rPr>
        <w:t> </w:t>
      </w:r>
    </w:p>
    <w:p w:rsidR="00F03F8D" w:rsidRDefault="00F03F8D" w:rsidP="00F03F8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uk-UA"/>
        </w:rPr>
      </w:pPr>
      <w:r>
        <w:rPr>
          <w:rFonts w:ascii="Times New Roman" w:hAnsi="Times New Roman"/>
          <w:sz w:val="28"/>
          <w:szCs w:val="28"/>
          <w:lang w:val="uk-UA"/>
        </w:rPr>
        <w:t xml:space="preserve">Як результат, діти-випускники мають добрі потенційні можливості в галузі розвитку пізнавальних процесів, сформовані  навички освітньої діяльності. Більшість вихованців мають достатній рівень саморегуляції і самостійності, уміють слухати і виконувати вказівки дорослого, контролювати себе, оцінювати свої відповіді й відповіді однолітків. </w:t>
      </w:r>
    </w:p>
    <w:p w:rsidR="00F03F8D" w:rsidRDefault="00F03F8D" w:rsidP="00F03F8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val="uk-UA"/>
        </w:rPr>
      </w:pPr>
      <w:r>
        <w:rPr>
          <w:rFonts w:ascii="Times New Roman" w:hAnsi="Times New Roman"/>
          <w:sz w:val="28"/>
          <w:szCs w:val="28"/>
          <w:lang w:val="uk-UA" w:eastAsia="uk-UA"/>
        </w:rPr>
        <w:t>Узагальнені результати психолого-педагогічного обстеження та рівень засвоєння вихованцями знань, розвиток їх умінь і навичок відповідно програмових вимог свідчать, що діти готові долати перші труднощі шкільного життя.</w:t>
      </w:r>
    </w:p>
    <w:p w:rsidR="006016D1" w:rsidRPr="00EB0B09" w:rsidRDefault="00F03F8D" w:rsidP="00EB0B09">
      <w:pPr>
        <w:pStyle w:val="ac"/>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both"/>
        <w:rPr>
          <w:sz w:val="28"/>
          <w:szCs w:val="28"/>
          <w:lang w:val="uk-UA"/>
        </w:rPr>
      </w:pPr>
      <w:r>
        <w:rPr>
          <w:sz w:val="28"/>
          <w:szCs w:val="28"/>
        </w:rPr>
        <w:t>Дана система роботи</w:t>
      </w:r>
      <w:r>
        <w:rPr>
          <w:sz w:val="28"/>
          <w:szCs w:val="28"/>
          <w:lang w:val="uk-UA"/>
        </w:rPr>
        <w:t xml:space="preserve"> </w:t>
      </w:r>
      <w:r>
        <w:rPr>
          <w:sz w:val="28"/>
          <w:szCs w:val="28"/>
        </w:rPr>
        <w:t>дає</w:t>
      </w:r>
      <w:r>
        <w:rPr>
          <w:sz w:val="28"/>
          <w:szCs w:val="28"/>
          <w:lang w:val="uk-UA"/>
        </w:rPr>
        <w:t xml:space="preserve"> </w:t>
      </w:r>
      <w:r>
        <w:rPr>
          <w:sz w:val="28"/>
          <w:szCs w:val="28"/>
        </w:rPr>
        <w:t>відчутні</w:t>
      </w:r>
      <w:r>
        <w:rPr>
          <w:sz w:val="28"/>
          <w:szCs w:val="28"/>
          <w:lang w:val="uk-UA"/>
        </w:rPr>
        <w:t xml:space="preserve"> </w:t>
      </w:r>
      <w:r>
        <w:rPr>
          <w:sz w:val="28"/>
          <w:szCs w:val="28"/>
        </w:rPr>
        <w:t>результати, тому що</w:t>
      </w:r>
      <w:r>
        <w:rPr>
          <w:sz w:val="28"/>
          <w:szCs w:val="28"/>
          <w:lang w:val="uk-UA"/>
        </w:rPr>
        <w:t xml:space="preserve"> </w:t>
      </w:r>
      <w:r>
        <w:rPr>
          <w:sz w:val="28"/>
          <w:szCs w:val="28"/>
        </w:rPr>
        <w:t>допомагає</w:t>
      </w:r>
      <w:r>
        <w:rPr>
          <w:sz w:val="28"/>
          <w:szCs w:val="28"/>
          <w:lang w:val="uk-UA"/>
        </w:rPr>
        <w:t xml:space="preserve"> </w:t>
      </w:r>
      <w:r>
        <w:rPr>
          <w:sz w:val="28"/>
          <w:szCs w:val="28"/>
        </w:rPr>
        <w:t>дитині</w:t>
      </w:r>
      <w:r>
        <w:rPr>
          <w:sz w:val="28"/>
          <w:szCs w:val="28"/>
          <w:lang w:val="uk-UA"/>
        </w:rPr>
        <w:t xml:space="preserve"> </w:t>
      </w:r>
      <w:r>
        <w:rPr>
          <w:sz w:val="28"/>
          <w:szCs w:val="28"/>
        </w:rPr>
        <w:t>уникнути</w:t>
      </w:r>
      <w:r>
        <w:rPr>
          <w:sz w:val="28"/>
          <w:szCs w:val="28"/>
          <w:lang w:val="uk-UA"/>
        </w:rPr>
        <w:t xml:space="preserve"> </w:t>
      </w:r>
      <w:r>
        <w:rPr>
          <w:sz w:val="28"/>
          <w:szCs w:val="28"/>
        </w:rPr>
        <w:t>стресу</w:t>
      </w:r>
      <w:r>
        <w:rPr>
          <w:sz w:val="28"/>
          <w:szCs w:val="28"/>
          <w:lang w:val="uk-UA"/>
        </w:rPr>
        <w:t xml:space="preserve"> </w:t>
      </w:r>
      <w:r>
        <w:rPr>
          <w:sz w:val="28"/>
          <w:szCs w:val="28"/>
        </w:rPr>
        <w:t>при</w:t>
      </w:r>
      <w:r>
        <w:rPr>
          <w:sz w:val="28"/>
          <w:szCs w:val="28"/>
          <w:lang w:val="uk-UA"/>
        </w:rPr>
        <w:t xml:space="preserve"> </w:t>
      </w:r>
      <w:r>
        <w:rPr>
          <w:sz w:val="28"/>
          <w:szCs w:val="28"/>
        </w:rPr>
        <w:t>переході в школу, формує</w:t>
      </w:r>
      <w:r>
        <w:rPr>
          <w:sz w:val="28"/>
          <w:szCs w:val="28"/>
          <w:lang w:val="uk-UA"/>
        </w:rPr>
        <w:t xml:space="preserve"> </w:t>
      </w:r>
      <w:r>
        <w:rPr>
          <w:sz w:val="28"/>
          <w:szCs w:val="28"/>
        </w:rPr>
        <w:t>позитивне</w:t>
      </w:r>
      <w:r>
        <w:rPr>
          <w:sz w:val="28"/>
          <w:szCs w:val="28"/>
          <w:lang w:val="uk-UA"/>
        </w:rPr>
        <w:t xml:space="preserve"> </w:t>
      </w:r>
      <w:r>
        <w:rPr>
          <w:sz w:val="28"/>
          <w:szCs w:val="28"/>
        </w:rPr>
        <w:t>ставлення до навчання.</w:t>
      </w:r>
    </w:p>
    <w:p w:rsidR="008B23B5" w:rsidRDefault="006C58EC" w:rsidP="003B77C3">
      <w:pPr>
        <w:spacing w:after="0"/>
        <w:jc w:val="both"/>
        <w:rPr>
          <w:rFonts w:ascii="Times New Roman" w:hAnsi="Times New Roman"/>
          <w:b/>
          <w:sz w:val="28"/>
          <w:szCs w:val="28"/>
          <w:lang w:val="uk-UA"/>
        </w:rPr>
      </w:pPr>
      <w:r>
        <w:rPr>
          <w:rFonts w:ascii="Times New Roman" w:hAnsi="Times New Roman"/>
          <w:b/>
          <w:sz w:val="28"/>
          <w:szCs w:val="28"/>
          <w:lang w:val="uk-UA"/>
        </w:rPr>
        <w:lastRenderedPageBreak/>
        <w:t>1.12</w:t>
      </w:r>
      <w:r w:rsidR="003B77C3" w:rsidRPr="003B77C3">
        <w:rPr>
          <w:rFonts w:ascii="Times New Roman" w:hAnsi="Times New Roman"/>
          <w:b/>
          <w:sz w:val="28"/>
          <w:szCs w:val="28"/>
          <w:lang w:val="uk-UA"/>
        </w:rPr>
        <w:t xml:space="preserve"> Медичне обслуговування</w:t>
      </w:r>
    </w:p>
    <w:p w:rsidR="003B77C3" w:rsidRDefault="003B77C3" w:rsidP="003B77C3">
      <w:pPr>
        <w:spacing w:after="0"/>
        <w:ind w:firstLine="709"/>
        <w:jc w:val="both"/>
        <w:rPr>
          <w:rFonts w:ascii="Times New Roman" w:hAnsi="Times New Roman"/>
          <w:sz w:val="28"/>
          <w:szCs w:val="28"/>
          <w:lang w:val="uk-UA"/>
        </w:rPr>
      </w:pPr>
      <w:r>
        <w:rPr>
          <w:rFonts w:ascii="Times New Roman" w:hAnsi="Times New Roman"/>
          <w:sz w:val="28"/>
          <w:szCs w:val="28"/>
          <w:lang w:val="uk-UA"/>
        </w:rPr>
        <w:t xml:space="preserve">Медичне обслуговування закладу здійснюється </w:t>
      </w:r>
      <w:r>
        <w:rPr>
          <w:rFonts w:ascii="Times New Roman" w:hAnsi="Times New Roman"/>
          <w:sz w:val="28"/>
          <w:szCs w:val="28"/>
        </w:rPr>
        <w:t>сестр</w:t>
      </w:r>
      <w:r>
        <w:rPr>
          <w:rFonts w:ascii="Times New Roman" w:hAnsi="Times New Roman"/>
          <w:sz w:val="28"/>
          <w:szCs w:val="28"/>
          <w:lang w:val="uk-UA"/>
        </w:rPr>
        <w:t>ами</w:t>
      </w:r>
      <w:r>
        <w:rPr>
          <w:rFonts w:ascii="Times New Roman" w:hAnsi="Times New Roman"/>
          <w:sz w:val="28"/>
          <w:szCs w:val="28"/>
        </w:rPr>
        <w:t xml:space="preserve"> медичн</w:t>
      </w:r>
      <w:r>
        <w:rPr>
          <w:rFonts w:ascii="Times New Roman" w:hAnsi="Times New Roman"/>
          <w:sz w:val="28"/>
          <w:szCs w:val="28"/>
          <w:lang w:val="uk-UA"/>
        </w:rPr>
        <w:t>ими</w:t>
      </w:r>
      <w:r>
        <w:rPr>
          <w:rFonts w:ascii="Times New Roman" w:hAnsi="Times New Roman"/>
          <w:sz w:val="28"/>
          <w:szCs w:val="28"/>
        </w:rPr>
        <w:t xml:space="preserve"> старш</w:t>
      </w:r>
      <w:r>
        <w:rPr>
          <w:rFonts w:ascii="Times New Roman" w:hAnsi="Times New Roman"/>
          <w:sz w:val="28"/>
          <w:szCs w:val="28"/>
          <w:lang w:val="uk-UA"/>
        </w:rPr>
        <w:t xml:space="preserve">ими </w:t>
      </w:r>
      <w:r w:rsidR="00A4744F">
        <w:rPr>
          <w:rFonts w:ascii="Times New Roman" w:hAnsi="Times New Roman"/>
          <w:sz w:val="28"/>
          <w:szCs w:val="28"/>
          <w:lang w:val="uk-UA"/>
        </w:rPr>
        <w:t>Тетяною Павлюченко та Раїсою</w:t>
      </w:r>
      <w:r>
        <w:rPr>
          <w:rFonts w:ascii="Times New Roman" w:hAnsi="Times New Roman"/>
          <w:sz w:val="28"/>
          <w:szCs w:val="28"/>
        </w:rPr>
        <w:t xml:space="preserve"> </w:t>
      </w:r>
      <w:r w:rsidR="00A4744F">
        <w:rPr>
          <w:rFonts w:ascii="Times New Roman" w:hAnsi="Times New Roman"/>
          <w:sz w:val="28"/>
          <w:szCs w:val="28"/>
          <w:lang w:val="uk-UA"/>
        </w:rPr>
        <w:t xml:space="preserve">Горбуновою. </w:t>
      </w:r>
      <w:r>
        <w:rPr>
          <w:rFonts w:ascii="Times New Roman" w:hAnsi="Times New Roman"/>
          <w:sz w:val="28"/>
          <w:szCs w:val="28"/>
        </w:rPr>
        <w:t>Медичний блок відповідає санітарно-гігієнічним нормативам  за площею та набором приміщень</w:t>
      </w:r>
      <w:r>
        <w:rPr>
          <w:rFonts w:ascii="Times New Roman" w:hAnsi="Times New Roman"/>
          <w:b/>
          <w:bCs/>
          <w:sz w:val="28"/>
          <w:szCs w:val="28"/>
        </w:rPr>
        <w:t xml:space="preserve">. </w:t>
      </w:r>
    </w:p>
    <w:p w:rsidR="007F22C9" w:rsidRPr="00F74D60" w:rsidRDefault="00A4744F" w:rsidP="007F22C9">
      <w:pPr>
        <w:pStyle w:val="NoSpacing1"/>
        <w:spacing w:line="276" w:lineRule="auto"/>
        <w:ind w:firstLine="567"/>
        <w:jc w:val="both"/>
        <w:rPr>
          <w:rFonts w:ascii="Times New Roman" w:hAnsi="Times New Roman"/>
          <w:sz w:val="28"/>
          <w:szCs w:val="28"/>
          <w:lang w:val="uk-UA"/>
        </w:rPr>
      </w:pPr>
      <w:r>
        <w:rPr>
          <w:rFonts w:ascii="Times New Roman" w:hAnsi="Times New Roman"/>
          <w:sz w:val="28"/>
          <w:szCs w:val="28"/>
          <w:lang w:val="uk-UA"/>
        </w:rPr>
        <w:t>У 2024/2025</w:t>
      </w:r>
      <w:r w:rsidR="003B77C3">
        <w:rPr>
          <w:rFonts w:ascii="Times New Roman" w:hAnsi="Times New Roman"/>
          <w:sz w:val="28"/>
          <w:szCs w:val="28"/>
          <w:lang w:val="uk-UA"/>
        </w:rPr>
        <w:t xml:space="preserve"> навчально</w:t>
      </w:r>
      <w:r>
        <w:rPr>
          <w:rFonts w:ascii="Times New Roman" w:hAnsi="Times New Roman"/>
          <w:sz w:val="28"/>
          <w:szCs w:val="28"/>
          <w:lang w:val="uk-UA"/>
        </w:rPr>
        <w:t>му році мережа ЗДО становила 123</w:t>
      </w:r>
      <w:r w:rsidR="00010291">
        <w:rPr>
          <w:rFonts w:ascii="Times New Roman" w:hAnsi="Times New Roman"/>
          <w:sz w:val="28"/>
          <w:szCs w:val="28"/>
          <w:lang w:val="uk-UA"/>
        </w:rPr>
        <w:t xml:space="preserve"> дитини</w:t>
      </w:r>
      <w:r w:rsidR="003B77C3">
        <w:rPr>
          <w:rFonts w:ascii="Times New Roman" w:hAnsi="Times New Roman"/>
          <w:sz w:val="28"/>
          <w:szCs w:val="28"/>
          <w:lang w:val="uk-UA"/>
        </w:rPr>
        <w:t xml:space="preserve">, що значно менше ніж у попередні роки. Це пов’язано із воєнними </w:t>
      </w:r>
      <w:r w:rsidR="00904112">
        <w:rPr>
          <w:rFonts w:ascii="Times New Roman" w:hAnsi="Times New Roman"/>
          <w:sz w:val="28"/>
          <w:szCs w:val="28"/>
          <w:lang w:val="uk-UA"/>
        </w:rPr>
        <w:t>діями на території України та дією воєнного стану.</w:t>
      </w:r>
      <w:r>
        <w:rPr>
          <w:rFonts w:ascii="Times New Roman" w:hAnsi="Times New Roman"/>
          <w:sz w:val="28"/>
          <w:szCs w:val="28"/>
          <w:lang w:val="uk-UA"/>
        </w:rPr>
        <w:t xml:space="preserve"> </w:t>
      </w:r>
      <w:r w:rsidR="007F22C9" w:rsidRPr="00C650A7">
        <w:rPr>
          <w:rFonts w:ascii="Times New Roman" w:hAnsi="Times New Roman"/>
          <w:color w:val="000000"/>
          <w:sz w:val="28"/>
          <w:szCs w:val="28"/>
          <w:lang w:val="uk-UA"/>
        </w:rPr>
        <w:t xml:space="preserve">Аналіз захворюваності здійснюється </w:t>
      </w:r>
      <w:r w:rsidR="007F22C9" w:rsidRPr="00C650A7">
        <w:rPr>
          <w:rFonts w:ascii="Times New Roman" w:hAnsi="Times New Roman"/>
          <w:sz w:val="28"/>
          <w:szCs w:val="28"/>
          <w:lang w:val="uk-UA" w:eastAsia="uk-UA"/>
        </w:rPr>
        <w:t>1 раз на квартал</w:t>
      </w:r>
      <w:r w:rsidR="007F22C9" w:rsidRPr="00C650A7">
        <w:rPr>
          <w:rFonts w:ascii="Times New Roman" w:hAnsi="Times New Roman"/>
          <w:sz w:val="28"/>
          <w:szCs w:val="28"/>
          <w:lang w:val="uk-UA"/>
        </w:rPr>
        <w:t>,</w:t>
      </w:r>
      <w:r w:rsidR="007F22C9">
        <w:rPr>
          <w:rFonts w:ascii="Times New Roman" w:hAnsi="Times New Roman"/>
          <w:sz w:val="28"/>
          <w:szCs w:val="28"/>
          <w:lang w:val="uk-UA"/>
        </w:rPr>
        <w:t xml:space="preserve"> щопівроку </w:t>
      </w:r>
      <w:r w:rsidR="007F22C9" w:rsidRPr="00C650A7">
        <w:rPr>
          <w:rFonts w:ascii="Times New Roman" w:hAnsi="Times New Roman"/>
          <w:sz w:val="28"/>
          <w:szCs w:val="28"/>
          <w:lang w:val="uk-UA"/>
        </w:rPr>
        <w:t>та в кінці року.</w:t>
      </w:r>
      <w:r>
        <w:rPr>
          <w:rFonts w:ascii="Times New Roman" w:hAnsi="Times New Roman"/>
          <w:sz w:val="28"/>
          <w:szCs w:val="28"/>
          <w:lang w:val="uk-UA"/>
        </w:rPr>
        <w:t xml:space="preserve"> Аналіз захворюваності за 2024</w:t>
      </w:r>
      <w:r w:rsidR="007F22C9" w:rsidRPr="00F74D60">
        <w:rPr>
          <w:rFonts w:ascii="Times New Roman" w:hAnsi="Times New Roman"/>
          <w:sz w:val="28"/>
          <w:szCs w:val="28"/>
          <w:lang w:val="uk-UA"/>
        </w:rPr>
        <w:t xml:space="preserve"> рік показав, що рівень   захворюваності у порі</w:t>
      </w:r>
      <w:r w:rsidR="007F22C9">
        <w:rPr>
          <w:rFonts w:ascii="Times New Roman" w:hAnsi="Times New Roman"/>
          <w:sz w:val="28"/>
          <w:szCs w:val="28"/>
          <w:lang w:val="uk-UA"/>
        </w:rPr>
        <w:t xml:space="preserve">внянні з минулим роком зменшився  </w:t>
      </w:r>
      <w:r>
        <w:rPr>
          <w:rFonts w:ascii="Times New Roman" w:hAnsi="Times New Roman"/>
          <w:sz w:val="28"/>
          <w:szCs w:val="28"/>
          <w:lang w:val="uk-UA"/>
        </w:rPr>
        <w:t>на 1</w:t>
      </w:r>
      <w:r w:rsidR="007F22C9" w:rsidRPr="006D2F90">
        <w:rPr>
          <w:rFonts w:ascii="Times New Roman" w:hAnsi="Times New Roman"/>
          <w:sz w:val="28"/>
          <w:szCs w:val="28"/>
          <w:lang w:val="uk-UA"/>
        </w:rPr>
        <w:t>%.</w:t>
      </w:r>
    </w:p>
    <w:p w:rsidR="007F22C9" w:rsidRPr="00F74D60" w:rsidRDefault="007F22C9" w:rsidP="007F22C9">
      <w:pPr>
        <w:pStyle w:val="a5"/>
        <w:spacing w:line="276" w:lineRule="auto"/>
        <w:ind w:firstLine="567"/>
        <w:jc w:val="both"/>
        <w:rPr>
          <w:rFonts w:ascii="Times New Roman" w:hAnsi="Times New Roman"/>
          <w:sz w:val="28"/>
          <w:szCs w:val="28"/>
          <w:lang w:val="uk-UA"/>
        </w:rPr>
      </w:pPr>
      <w:r w:rsidRPr="00F74D60">
        <w:rPr>
          <w:rFonts w:ascii="Times New Roman" w:hAnsi="Times New Roman"/>
          <w:sz w:val="28"/>
          <w:szCs w:val="28"/>
          <w:lang w:val="uk-UA"/>
        </w:rPr>
        <w:t>Оздоровчі заходи є своєчасними та різноманітними. Питання захворюваності обговорювалося на засідання педаг</w:t>
      </w:r>
      <w:r w:rsidR="00A4744F">
        <w:rPr>
          <w:rFonts w:ascii="Times New Roman" w:hAnsi="Times New Roman"/>
          <w:sz w:val="28"/>
          <w:szCs w:val="28"/>
          <w:lang w:val="uk-UA"/>
        </w:rPr>
        <w:t>огічної ради від 28.05.2025</w:t>
      </w:r>
      <w:r>
        <w:rPr>
          <w:rFonts w:ascii="Times New Roman" w:hAnsi="Times New Roman"/>
          <w:sz w:val="28"/>
          <w:szCs w:val="28"/>
          <w:lang w:val="uk-UA"/>
        </w:rPr>
        <w:t xml:space="preserve"> № 4</w:t>
      </w:r>
      <w:r w:rsidRPr="00F74D60">
        <w:rPr>
          <w:rFonts w:ascii="Times New Roman" w:hAnsi="Times New Roman"/>
          <w:sz w:val="28"/>
          <w:szCs w:val="28"/>
          <w:lang w:val="uk-UA"/>
        </w:rPr>
        <w:t xml:space="preserve">, виробничій нараді від </w:t>
      </w:r>
      <w:r w:rsidR="00A4744F">
        <w:rPr>
          <w:rFonts w:ascii="Times New Roman" w:hAnsi="Times New Roman"/>
          <w:sz w:val="28"/>
          <w:szCs w:val="28"/>
          <w:lang w:val="uk-UA"/>
        </w:rPr>
        <w:t>21.05.2025 № 5</w:t>
      </w:r>
      <w:r w:rsidRPr="003B7EF4">
        <w:rPr>
          <w:rFonts w:ascii="Times New Roman" w:hAnsi="Times New Roman"/>
          <w:sz w:val="28"/>
          <w:szCs w:val="28"/>
          <w:lang w:val="uk-UA"/>
        </w:rPr>
        <w:t>.</w:t>
      </w:r>
    </w:p>
    <w:p w:rsidR="007F22C9" w:rsidRPr="00F74D60" w:rsidRDefault="007F22C9" w:rsidP="007F22C9">
      <w:pPr>
        <w:spacing w:after="0"/>
        <w:ind w:firstLine="567"/>
        <w:jc w:val="both"/>
        <w:rPr>
          <w:rFonts w:ascii="Times New Roman" w:hAnsi="Times New Roman"/>
          <w:sz w:val="28"/>
          <w:szCs w:val="28"/>
        </w:rPr>
      </w:pPr>
      <w:r w:rsidRPr="00F74D60">
        <w:rPr>
          <w:rFonts w:ascii="Times New Roman" w:hAnsi="Times New Roman"/>
          <w:color w:val="000000"/>
          <w:sz w:val="28"/>
          <w:szCs w:val="28"/>
        </w:rPr>
        <w:t xml:space="preserve">Упродовж року у закладі здійснюється постійний контроль стану здоров’я дітей, захворюваності. </w:t>
      </w:r>
      <w:r w:rsidRPr="00F74D60">
        <w:rPr>
          <w:rFonts w:ascii="Times New Roman" w:hAnsi="Times New Roman"/>
          <w:sz w:val="28"/>
          <w:szCs w:val="28"/>
        </w:rPr>
        <w:t>Медико</w:t>
      </w:r>
      <w:r w:rsidR="00A4744F">
        <w:rPr>
          <w:rFonts w:ascii="Times New Roman" w:hAnsi="Times New Roman"/>
          <w:sz w:val="28"/>
          <w:szCs w:val="28"/>
          <w:lang w:val="uk-UA"/>
        </w:rPr>
        <w:t xml:space="preserve"> </w:t>
      </w:r>
      <w:r w:rsidRPr="00F74D60">
        <w:rPr>
          <w:rFonts w:ascii="Times New Roman" w:hAnsi="Times New Roman"/>
          <w:sz w:val="28"/>
          <w:szCs w:val="28"/>
        </w:rPr>
        <w:t>- профілактична робота здійснюється відп</w:t>
      </w:r>
      <w:r>
        <w:rPr>
          <w:rFonts w:ascii="Times New Roman" w:hAnsi="Times New Roman"/>
          <w:sz w:val="28"/>
          <w:szCs w:val="28"/>
        </w:rPr>
        <w:t xml:space="preserve">овідно до затвердженого плану. </w:t>
      </w:r>
      <w:r>
        <w:rPr>
          <w:rFonts w:ascii="Times New Roman" w:hAnsi="Times New Roman"/>
          <w:sz w:val="28"/>
          <w:szCs w:val="28"/>
          <w:lang w:val="uk-UA"/>
        </w:rPr>
        <w:t>У</w:t>
      </w:r>
      <w:r w:rsidRPr="00F74D60">
        <w:rPr>
          <w:rFonts w:ascii="Times New Roman" w:hAnsi="Times New Roman"/>
          <w:sz w:val="28"/>
          <w:szCs w:val="28"/>
        </w:rPr>
        <w:t xml:space="preserve"> закладі до</w:t>
      </w:r>
      <w:r>
        <w:rPr>
          <w:rFonts w:ascii="Times New Roman" w:hAnsi="Times New Roman"/>
          <w:sz w:val="28"/>
          <w:szCs w:val="28"/>
        </w:rPr>
        <w:t>шкільно</w:t>
      </w:r>
      <w:r>
        <w:rPr>
          <w:rFonts w:ascii="Times New Roman" w:hAnsi="Times New Roman"/>
          <w:sz w:val="28"/>
          <w:szCs w:val="28"/>
          <w:lang w:val="uk-UA"/>
        </w:rPr>
        <w:t>ї освіти</w:t>
      </w:r>
      <w:r w:rsidRPr="00F74D60">
        <w:rPr>
          <w:rFonts w:ascii="Times New Roman" w:hAnsi="Times New Roman"/>
          <w:sz w:val="28"/>
          <w:szCs w:val="28"/>
        </w:rPr>
        <w:t xml:space="preserve"> виконуються всі за</w:t>
      </w:r>
      <w:r>
        <w:rPr>
          <w:rFonts w:ascii="Times New Roman" w:hAnsi="Times New Roman"/>
          <w:sz w:val="28"/>
          <w:szCs w:val="28"/>
        </w:rPr>
        <w:t>ходи лікувально-профілактичного</w:t>
      </w:r>
      <w:r w:rsidR="00A4744F">
        <w:rPr>
          <w:rFonts w:ascii="Times New Roman" w:hAnsi="Times New Roman"/>
          <w:sz w:val="28"/>
          <w:szCs w:val="28"/>
          <w:lang w:val="uk-UA"/>
        </w:rPr>
        <w:t xml:space="preserve"> </w:t>
      </w:r>
      <w:r w:rsidRPr="00F74D60">
        <w:rPr>
          <w:rFonts w:ascii="Times New Roman" w:hAnsi="Times New Roman"/>
          <w:sz w:val="28"/>
          <w:szCs w:val="28"/>
        </w:rPr>
        <w:t>характеру: профілактичні щеплення, антропометрія, огляд на педикульоз, ранкові огляди дітей сестрою медичною старшою, вихователями. Діти 5-6 років, які йдуть у перший клас, 1 раз на рік проходять що</w:t>
      </w:r>
      <w:r>
        <w:rPr>
          <w:rFonts w:ascii="Times New Roman" w:hAnsi="Times New Roman"/>
          <w:sz w:val="28"/>
          <w:szCs w:val="28"/>
        </w:rPr>
        <w:t xml:space="preserve">річний медичний огляд </w:t>
      </w:r>
      <w:r>
        <w:rPr>
          <w:rFonts w:ascii="Times New Roman" w:hAnsi="Times New Roman"/>
          <w:sz w:val="28"/>
          <w:szCs w:val="28"/>
          <w:lang w:val="uk-UA"/>
        </w:rPr>
        <w:t>у кінці</w:t>
      </w:r>
      <w:r w:rsidRPr="00F74D60">
        <w:rPr>
          <w:rFonts w:ascii="Times New Roman" w:hAnsi="Times New Roman"/>
          <w:sz w:val="28"/>
          <w:szCs w:val="28"/>
        </w:rPr>
        <w:t xml:space="preserve"> навчального року. </w:t>
      </w:r>
    </w:p>
    <w:p w:rsidR="007F22C9" w:rsidRPr="00CE743D" w:rsidRDefault="007F22C9" w:rsidP="007F22C9">
      <w:pPr>
        <w:pStyle w:val="ad"/>
        <w:spacing w:after="0"/>
        <w:ind w:firstLine="567"/>
        <w:jc w:val="both"/>
        <w:rPr>
          <w:rFonts w:ascii="Times New Roman" w:hAnsi="Times New Roman"/>
          <w:color w:val="000000"/>
          <w:sz w:val="28"/>
          <w:szCs w:val="28"/>
          <w:lang w:val="uk-UA"/>
        </w:rPr>
      </w:pPr>
      <w:r w:rsidRPr="00CE743D">
        <w:rPr>
          <w:rFonts w:ascii="Times New Roman" w:hAnsi="Times New Roman"/>
          <w:color w:val="000000"/>
          <w:sz w:val="28"/>
          <w:szCs w:val="28"/>
          <w:lang w:val="uk-UA"/>
        </w:rPr>
        <w:t xml:space="preserve">У кожній віковій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w:t>
      </w:r>
    </w:p>
    <w:p w:rsidR="007F22C9" w:rsidRPr="00785B16" w:rsidRDefault="007F22C9" w:rsidP="007F22C9">
      <w:pPr>
        <w:pStyle w:val="ad"/>
        <w:spacing w:after="0"/>
        <w:ind w:firstLine="567"/>
        <w:jc w:val="both"/>
        <w:rPr>
          <w:rFonts w:ascii="Times New Roman" w:hAnsi="Times New Roman"/>
          <w:color w:val="000000"/>
          <w:sz w:val="28"/>
          <w:szCs w:val="28"/>
        </w:rPr>
      </w:pPr>
      <w:r w:rsidRPr="00785B16">
        <w:rPr>
          <w:rFonts w:ascii="Times New Roman" w:hAnsi="Times New Roman"/>
          <w:color w:val="000000"/>
          <w:sz w:val="28"/>
          <w:szCs w:val="28"/>
        </w:rPr>
        <w:t>Під час проведення занять з фізкультури, рухливих ігор враховується стан здоров`я кожної дитини. Фізичне навантаження розраховувалося відповідно рекомендацій лікарів,</w:t>
      </w:r>
      <w:r>
        <w:rPr>
          <w:rFonts w:ascii="Times New Roman" w:hAnsi="Times New Roman"/>
          <w:color w:val="000000"/>
          <w:sz w:val="28"/>
          <w:szCs w:val="28"/>
          <w:lang w:val="uk-UA"/>
        </w:rPr>
        <w:t xml:space="preserve"> сестри медичної старшої</w:t>
      </w:r>
      <w:r w:rsidRPr="00785B16">
        <w:rPr>
          <w:rFonts w:ascii="Times New Roman" w:hAnsi="Times New Roman"/>
          <w:color w:val="000000"/>
          <w:sz w:val="28"/>
          <w:szCs w:val="28"/>
        </w:rPr>
        <w:t xml:space="preserve">.  </w:t>
      </w:r>
    </w:p>
    <w:p w:rsidR="003B77C3" w:rsidRPr="007F22C9" w:rsidRDefault="007F22C9" w:rsidP="007F22C9">
      <w:pPr>
        <w:tabs>
          <w:tab w:val="left" w:pos="360"/>
        </w:tabs>
        <w:spacing w:after="0"/>
        <w:jc w:val="both"/>
        <w:rPr>
          <w:rFonts w:ascii="Times New Roman" w:hAnsi="Times New Roman"/>
          <w:sz w:val="28"/>
          <w:szCs w:val="28"/>
          <w:lang w:val="uk-UA"/>
        </w:rPr>
      </w:pPr>
      <w:r>
        <w:rPr>
          <w:rFonts w:ascii="Times New Roman" w:hAnsi="Times New Roman"/>
          <w:sz w:val="28"/>
          <w:szCs w:val="28"/>
          <w:lang w:val="uk-UA"/>
        </w:rPr>
        <w:tab/>
      </w:r>
      <w:r w:rsidRPr="00F74D60">
        <w:rPr>
          <w:rFonts w:ascii="Times New Roman" w:hAnsi="Times New Roman"/>
          <w:sz w:val="28"/>
          <w:szCs w:val="28"/>
        </w:rPr>
        <w:t xml:space="preserve">Медичні  огляди   працівників   закладу   </w:t>
      </w:r>
      <w:r>
        <w:rPr>
          <w:rFonts w:ascii="Times New Roman" w:hAnsi="Times New Roman"/>
          <w:sz w:val="28"/>
          <w:szCs w:val="28"/>
        </w:rPr>
        <w:t xml:space="preserve">проводяться  згідно плану </w:t>
      </w:r>
      <w:r w:rsidR="00DE5B8D">
        <w:rPr>
          <w:rFonts w:ascii="Times New Roman" w:hAnsi="Times New Roman"/>
          <w:sz w:val="28"/>
          <w:szCs w:val="28"/>
          <w:lang w:val="uk-UA"/>
        </w:rPr>
        <w:t>1 раз</w:t>
      </w:r>
      <w:r>
        <w:rPr>
          <w:rFonts w:ascii="Times New Roman" w:hAnsi="Times New Roman"/>
          <w:sz w:val="28"/>
          <w:szCs w:val="28"/>
        </w:rPr>
        <w:t xml:space="preserve"> на рік</w:t>
      </w:r>
      <w:r w:rsidRPr="00F74D60">
        <w:rPr>
          <w:rFonts w:ascii="Times New Roman" w:hAnsi="Times New Roman"/>
          <w:sz w:val="28"/>
          <w:szCs w:val="28"/>
        </w:rPr>
        <w:t>.</w:t>
      </w:r>
    </w:p>
    <w:p w:rsidR="003B77C3" w:rsidRPr="00074BA0" w:rsidRDefault="003B77C3" w:rsidP="002D6538">
      <w:pPr>
        <w:pStyle w:val="2"/>
        <w:spacing w:after="0" w:line="276" w:lineRule="auto"/>
        <w:ind w:left="0"/>
        <w:jc w:val="center"/>
        <w:rPr>
          <w:rFonts w:ascii="Times New Roman" w:hAnsi="Times New Roman"/>
          <w:b/>
          <w:noProof/>
          <w:sz w:val="28"/>
          <w:szCs w:val="28"/>
          <w:lang w:val="uk-UA"/>
        </w:rPr>
      </w:pPr>
      <w:r>
        <w:rPr>
          <w:rFonts w:ascii="Times New Roman" w:hAnsi="Times New Roman"/>
          <w:b/>
          <w:noProof/>
          <w:sz w:val="28"/>
          <w:szCs w:val="28"/>
        </w:rPr>
        <w:t>Мережа закладу</w:t>
      </w:r>
    </w:p>
    <w:p w:rsidR="003B77C3" w:rsidRDefault="003B77C3" w:rsidP="007F22C9">
      <w:pPr>
        <w:pStyle w:val="2"/>
        <w:spacing w:after="0" w:line="276" w:lineRule="auto"/>
        <w:ind w:left="0"/>
        <w:jc w:val="center"/>
        <w:rPr>
          <w:rFonts w:ascii="Times New Roman" w:hAnsi="Times New Roman"/>
          <w:b/>
          <w:noProof/>
          <w:sz w:val="28"/>
          <w:szCs w:val="28"/>
          <w:lang w:val="uk-UA"/>
        </w:rPr>
      </w:pPr>
      <w:r>
        <w:rPr>
          <w:b/>
          <w:noProof/>
        </w:rPr>
        <w:drawing>
          <wp:inline distT="0" distB="0" distL="0" distR="0">
            <wp:extent cx="4067175" cy="2305050"/>
            <wp:effectExtent l="0" t="0" r="0" b="0"/>
            <wp:docPr id="54" name="Объект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14FAA" w:rsidRDefault="006C58EC" w:rsidP="003B77C3">
      <w:pPr>
        <w:spacing w:after="0"/>
        <w:jc w:val="both"/>
        <w:rPr>
          <w:rFonts w:ascii="Times New Roman" w:hAnsi="Times New Roman"/>
          <w:b/>
          <w:sz w:val="28"/>
          <w:szCs w:val="28"/>
          <w:lang w:val="uk-UA"/>
        </w:rPr>
      </w:pPr>
      <w:r>
        <w:rPr>
          <w:rFonts w:ascii="Times New Roman" w:hAnsi="Times New Roman"/>
          <w:b/>
          <w:sz w:val="28"/>
          <w:szCs w:val="28"/>
          <w:lang w:val="uk-UA"/>
        </w:rPr>
        <w:lastRenderedPageBreak/>
        <w:t>1.13</w:t>
      </w:r>
      <w:r w:rsidR="00EB0B09">
        <w:rPr>
          <w:rFonts w:ascii="Times New Roman" w:hAnsi="Times New Roman"/>
          <w:b/>
          <w:sz w:val="28"/>
          <w:szCs w:val="28"/>
          <w:lang w:val="uk-UA"/>
        </w:rPr>
        <w:t>.</w:t>
      </w:r>
      <w:r w:rsidR="00314FAA">
        <w:rPr>
          <w:rFonts w:ascii="Times New Roman" w:hAnsi="Times New Roman"/>
          <w:b/>
          <w:sz w:val="28"/>
          <w:szCs w:val="28"/>
          <w:lang w:val="uk-UA"/>
        </w:rPr>
        <w:t xml:space="preserve"> Особливості організації харчування в закладі дошкільної освіти</w:t>
      </w:r>
    </w:p>
    <w:p w:rsidR="00314FAA" w:rsidRDefault="00314FAA" w:rsidP="003B77C3">
      <w:pPr>
        <w:spacing w:after="0"/>
        <w:jc w:val="both"/>
        <w:rPr>
          <w:rFonts w:ascii="Times New Roman" w:hAnsi="Times New Roman"/>
          <w:sz w:val="28"/>
          <w:szCs w:val="28"/>
          <w:lang w:val="uk-UA"/>
        </w:rPr>
      </w:pPr>
      <w:r>
        <w:rPr>
          <w:rFonts w:ascii="Times New Roman" w:hAnsi="Times New Roman"/>
          <w:sz w:val="28"/>
          <w:szCs w:val="28"/>
          <w:lang w:val="uk-UA"/>
        </w:rPr>
        <w:tab/>
        <w:t>Організація харчування у закладі дошкільної освіти здійснюється відповідно до постанови Кабінету Міністрів України від 24 березня 2021р. №305 «Про затвердження норм та Порядку організації харчування у закладах освіти та дитячих закладах оздоровлення та відпочинку» (зі змінами)</w:t>
      </w:r>
      <w:r w:rsidR="00DC129D">
        <w:rPr>
          <w:rFonts w:ascii="Times New Roman" w:hAnsi="Times New Roman"/>
          <w:sz w:val="28"/>
          <w:szCs w:val="28"/>
          <w:lang w:val="uk-UA"/>
        </w:rPr>
        <w:t xml:space="preserve"> та </w:t>
      </w:r>
      <w:r w:rsidR="00DC129D" w:rsidRPr="00DC129D">
        <w:rPr>
          <w:rStyle w:val="rvts23"/>
          <w:rFonts w:ascii="Times New Roman" w:hAnsi="Times New Roman" w:cs="Times New Roman"/>
          <w:sz w:val="28"/>
          <w:szCs w:val="28"/>
          <w:lang w:val="uk-UA"/>
        </w:rPr>
        <w:t>Санітарного регламенту для дошкільних навчальних закладів</w:t>
      </w:r>
      <w:r w:rsidR="00A4744F">
        <w:rPr>
          <w:rStyle w:val="rvts23"/>
          <w:rFonts w:ascii="Times New Roman" w:hAnsi="Times New Roman" w:cs="Times New Roman"/>
          <w:sz w:val="28"/>
          <w:szCs w:val="28"/>
          <w:lang w:val="uk-UA"/>
        </w:rPr>
        <w:t xml:space="preserve"> </w:t>
      </w:r>
      <w:r w:rsidR="00DC129D" w:rsidRPr="00DC129D">
        <w:rPr>
          <w:rStyle w:val="rvts9"/>
          <w:rFonts w:ascii="Times New Roman" w:hAnsi="Times New Roman" w:cs="Times New Roman"/>
          <w:sz w:val="28"/>
          <w:szCs w:val="28"/>
          <w:lang w:val="uk-UA"/>
        </w:rPr>
        <w:t>24.03.2016</w:t>
      </w:r>
      <w:r w:rsidR="00DC129D" w:rsidRPr="00DC129D">
        <w:rPr>
          <w:rStyle w:val="rvts9"/>
          <w:rFonts w:ascii="Times New Roman" w:hAnsi="Times New Roman" w:cs="Times New Roman"/>
          <w:sz w:val="28"/>
          <w:szCs w:val="28"/>
        </w:rPr>
        <w:t> </w:t>
      </w:r>
      <w:r w:rsidR="00DC129D" w:rsidRPr="00DC129D">
        <w:rPr>
          <w:rStyle w:val="rvts9"/>
          <w:rFonts w:ascii="Times New Roman" w:hAnsi="Times New Roman" w:cs="Times New Roman"/>
          <w:sz w:val="28"/>
          <w:szCs w:val="28"/>
          <w:lang w:val="uk-UA"/>
        </w:rPr>
        <w:t xml:space="preserve"> № 234</w:t>
      </w:r>
      <w:r>
        <w:rPr>
          <w:rFonts w:ascii="Times New Roman" w:hAnsi="Times New Roman"/>
          <w:sz w:val="28"/>
          <w:szCs w:val="28"/>
          <w:lang w:val="uk-UA"/>
        </w:rPr>
        <w:t xml:space="preserve"> з дотриманням норм харчування, вимог санітарного законодавства, законодавства про безпечність та окремих показників якості харчових продуктів.</w:t>
      </w:r>
    </w:p>
    <w:p w:rsidR="00314FAA" w:rsidRDefault="00314FAA" w:rsidP="003B77C3">
      <w:pPr>
        <w:spacing w:after="0"/>
        <w:jc w:val="both"/>
        <w:rPr>
          <w:rFonts w:ascii="Times New Roman" w:hAnsi="Times New Roman"/>
          <w:sz w:val="28"/>
          <w:szCs w:val="28"/>
          <w:lang w:val="uk-UA"/>
        </w:rPr>
      </w:pPr>
      <w:r>
        <w:rPr>
          <w:rFonts w:ascii="Times New Roman" w:hAnsi="Times New Roman"/>
          <w:sz w:val="28"/>
          <w:szCs w:val="28"/>
          <w:lang w:val="uk-UA"/>
        </w:rPr>
        <w:tab/>
        <w:t>Приміщення харчоблоку ЗДО потребує капітального ремонту, тому організація харчуван</w:t>
      </w:r>
      <w:r w:rsidR="00A4744F">
        <w:rPr>
          <w:rFonts w:ascii="Times New Roman" w:hAnsi="Times New Roman"/>
          <w:sz w:val="28"/>
          <w:szCs w:val="28"/>
          <w:lang w:val="uk-UA"/>
        </w:rPr>
        <w:t>ня дітей у закладі протягом 2024/2025</w:t>
      </w:r>
      <w:r>
        <w:rPr>
          <w:rFonts w:ascii="Times New Roman" w:hAnsi="Times New Roman"/>
          <w:sz w:val="28"/>
          <w:szCs w:val="28"/>
          <w:lang w:val="uk-UA"/>
        </w:rPr>
        <w:t xml:space="preserve"> навчального року не здійснювалася. Діти  у закладі перебувають без харчування протягом 4 годин з 8.00 – 12.00 та з 14.00 – 18.00. Для організації питного режиму використовуємо бутильовану питну воду.</w:t>
      </w:r>
    </w:p>
    <w:p w:rsidR="00314FAA" w:rsidRDefault="00314FAA" w:rsidP="003B77C3">
      <w:pPr>
        <w:spacing w:after="0"/>
        <w:jc w:val="both"/>
        <w:rPr>
          <w:rFonts w:ascii="Times New Roman" w:hAnsi="Times New Roman"/>
          <w:sz w:val="28"/>
          <w:szCs w:val="28"/>
          <w:lang w:val="uk-UA"/>
        </w:rPr>
      </w:pPr>
    </w:p>
    <w:p w:rsidR="006C58EC" w:rsidRPr="002F7A81" w:rsidRDefault="006C58EC" w:rsidP="002F7A81">
      <w:pPr>
        <w:spacing w:after="0"/>
        <w:jc w:val="both"/>
        <w:rPr>
          <w:rFonts w:ascii="Times New Roman" w:hAnsi="Times New Roman"/>
          <w:b/>
          <w:sz w:val="28"/>
          <w:szCs w:val="28"/>
          <w:lang w:val="uk-UA"/>
        </w:rPr>
      </w:pPr>
      <w:r w:rsidRPr="006C58EC">
        <w:rPr>
          <w:rFonts w:ascii="Times New Roman" w:hAnsi="Times New Roman"/>
          <w:b/>
          <w:sz w:val="28"/>
          <w:szCs w:val="28"/>
          <w:lang w:val="uk-UA"/>
        </w:rPr>
        <w:t>1.14</w:t>
      </w:r>
      <w:r w:rsidR="00EB0B09">
        <w:rPr>
          <w:rFonts w:ascii="Times New Roman" w:hAnsi="Times New Roman"/>
          <w:b/>
          <w:sz w:val="28"/>
          <w:szCs w:val="28"/>
          <w:lang w:val="uk-UA"/>
        </w:rPr>
        <w:t>.</w:t>
      </w:r>
      <w:r w:rsidRPr="006C58EC">
        <w:rPr>
          <w:rFonts w:ascii="Times New Roman" w:hAnsi="Times New Roman"/>
          <w:b/>
          <w:sz w:val="28"/>
          <w:szCs w:val="28"/>
          <w:lang w:val="uk-UA"/>
        </w:rPr>
        <w:t xml:space="preserve"> Соціально – економічний розвиток закладу дошкільної освіти</w:t>
      </w:r>
    </w:p>
    <w:p w:rsidR="002F7A81" w:rsidRPr="002F7A81" w:rsidRDefault="002F7A81" w:rsidP="002F7A81">
      <w:pPr>
        <w:pStyle w:val="ad"/>
        <w:spacing w:after="0"/>
        <w:ind w:firstLine="708"/>
        <w:jc w:val="both"/>
        <w:rPr>
          <w:rFonts w:ascii="Times New Roman" w:hAnsi="Times New Roman"/>
          <w:color w:val="000000" w:themeColor="text1"/>
          <w:sz w:val="28"/>
          <w:szCs w:val="28"/>
          <w:lang w:val="uk-UA"/>
        </w:rPr>
      </w:pPr>
      <w:r w:rsidRPr="002F7A81">
        <w:rPr>
          <w:rFonts w:ascii="Times New Roman" w:hAnsi="Times New Roman"/>
          <w:color w:val="000000" w:themeColor="text1"/>
          <w:sz w:val="28"/>
          <w:szCs w:val="28"/>
          <w:lang w:val="uk-UA"/>
        </w:rPr>
        <w:t xml:space="preserve">Аналіз стану роботи  в Конотопському </w:t>
      </w:r>
      <w:r w:rsidR="00A4744F" w:rsidRPr="002F7A81">
        <w:rPr>
          <w:rFonts w:ascii="Times New Roman" w:hAnsi="Times New Roman"/>
          <w:color w:val="000000" w:themeColor="text1"/>
          <w:sz w:val="28"/>
          <w:szCs w:val="28"/>
          <w:lang w:val="uk-UA"/>
        </w:rPr>
        <w:t xml:space="preserve">закладі </w:t>
      </w:r>
      <w:r w:rsidR="00A4744F">
        <w:rPr>
          <w:rFonts w:ascii="Times New Roman" w:hAnsi="Times New Roman"/>
          <w:color w:val="000000" w:themeColor="text1"/>
          <w:sz w:val="28"/>
          <w:szCs w:val="28"/>
          <w:lang w:val="uk-UA"/>
        </w:rPr>
        <w:t>дошкільної освіти</w:t>
      </w:r>
      <w:r w:rsidRPr="002F7A81">
        <w:rPr>
          <w:rFonts w:ascii="Times New Roman" w:hAnsi="Times New Roman"/>
          <w:color w:val="000000" w:themeColor="text1"/>
          <w:sz w:val="28"/>
          <w:szCs w:val="28"/>
          <w:lang w:val="uk-UA"/>
        </w:rPr>
        <w:t xml:space="preserve"> (ясла-садок)</w:t>
      </w:r>
      <w:r>
        <w:rPr>
          <w:rFonts w:ascii="Times New Roman" w:hAnsi="Times New Roman"/>
          <w:color w:val="000000" w:themeColor="text1"/>
          <w:sz w:val="28"/>
          <w:szCs w:val="28"/>
          <w:lang w:val="uk-UA"/>
        </w:rPr>
        <w:t xml:space="preserve">  № 11 “Вітерець” </w:t>
      </w:r>
      <w:r w:rsidRPr="002F7A81">
        <w:rPr>
          <w:rFonts w:ascii="Times New Roman" w:hAnsi="Times New Roman"/>
          <w:color w:val="000000" w:themeColor="text1"/>
          <w:sz w:val="28"/>
          <w:szCs w:val="28"/>
          <w:lang w:val="uk-UA"/>
        </w:rPr>
        <w:t>в період</w:t>
      </w:r>
      <w:r>
        <w:rPr>
          <w:rFonts w:ascii="Times New Roman" w:hAnsi="Times New Roman"/>
          <w:color w:val="000000" w:themeColor="text1"/>
          <w:sz w:val="28"/>
          <w:szCs w:val="28"/>
          <w:lang w:val="uk-UA"/>
        </w:rPr>
        <w:t xml:space="preserve"> дії правового режиму </w:t>
      </w:r>
      <w:r w:rsidRPr="002F7A81">
        <w:rPr>
          <w:rFonts w:ascii="Times New Roman" w:hAnsi="Times New Roman"/>
          <w:color w:val="000000" w:themeColor="text1"/>
          <w:sz w:val="28"/>
          <w:szCs w:val="28"/>
          <w:lang w:val="uk-UA"/>
        </w:rPr>
        <w:t xml:space="preserve"> воєнного стану в Україні показав, що вся робота велась відповідно до вимог законодавчих актів та нормативних документів. Комісія з перевірки дотримання вимог з охорони праці працює систематично, акти перевірок пред’являються вчасно, інструктажі з персоналом проводились планові, цільові, позапланові та вступні  з новоприйнятими працівниками.</w:t>
      </w:r>
    </w:p>
    <w:p w:rsidR="002F7A81" w:rsidRPr="00DC129D" w:rsidRDefault="002F7A81" w:rsidP="00DC129D">
      <w:pPr>
        <w:pStyle w:val="ad"/>
        <w:spacing w:after="0"/>
        <w:ind w:firstLine="598"/>
        <w:jc w:val="both"/>
        <w:rPr>
          <w:rFonts w:ascii="Times New Roman" w:hAnsi="Times New Roman"/>
          <w:color w:val="000000" w:themeColor="text1"/>
          <w:sz w:val="28"/>
          <w:szCs w:val="28"/>
          <w:lang w:val="uk-UA"/>
        </w:rPr>
      </w:pPr>
      <w:r w:rsidRPr="00DC129D">
        <w:rPr>
          <w:rFonts w:ascii="Times New Roman" w:hAnsi="Times New Roman"/>
          <w:color w:val="000000" w:themeColor="text1"/>
          <w:sz w:val="28"/>
          <w:szCs w:val="28"/>
        </w:rPr>
        <w:t>Колективний договір з пр</w:t>
      </w:r>
      <w:r w:rsidR="00DC129D" w:rsidRPr="00DC129D">
        <w:rPr>
          <w:rFonts w:ascii="Times New Roman" w:hAnsi="Times New Roman"/>
          <w:color w:val="000000" w:themeColor="text1"/>
          <w:sz w:val="28"/>
          <w:szCs w:val="28"/>
        </w:rPr>
        <w:t>офспілковим комітетом на 202</w:t>
      </w:r>
      <w:r w:rsidR="00A4744F">
        <w:rPr>
          <w:rFonts w:ascii="Times New Roman" w:hAnsi="Times New Roman"/>
          <w:color w:val="000000" w:themeColor="text1"/>
          <w:sz w:val="28"/>
          <w:szCs w:val="28"/>
          <w:lang w:val="uk-UA"/>
        </w:rPr>
        <w:t>5</w:t>
      </w:r>
      <w:r w:rsidRPr="00DC129D">
        <w:rPr>
          <w:rFonts w:ascii="Times New Roman" w:hAnsi="Times New Roman"/>
          <w:color w:val="000000" w:themeColor="text1"/>
          <w:sz w:val="28"/>
          <w:szCs w:val="28"/>
        </w:rPr>
        <w:t xml:space="preserve"> рік виконується.</w:t>
      </w:r>
    </w:p>
    <w:p w:rsidR="006E06F6" w:rsidRPr="006E06F6" w:rsidRDefault="006E06F6" w:rsidP="006E06F6">
      <w:pPr>
        <w:spacing w:after="0"/>
        <w:ind w:firstLine="598"/>
        <w:jc w:val="both"/>
        <w:rPr>
          <w:rFonts w:ascii="Times New Roman" w:eastAsia="Times New Roman" w:hAnsi="Times New Roman" w:cs="Times New Roman"/>
          <w:color w:val="000000"/>
          <w:sz w:val="28"/>
          <w:szCs w:val="28"/>
          <w:lang w:val="uk-UA"/>
        </w:rPr>
      </w:pPr>
      <w:r w:rsidRPr="006E06F6">
        <w:rPr>
          <w:rFonts w:ascii="Times New Roman" w:eastAsia="Times New Roman" w:hAnsi="Times New Roman" w:cs="Times New Roman"/>
          <w:color w:val="000000"/>
          <w:sz w:val="28"/>
          <w:szCs w:val="28"/>
          <w:lang w:val="uk-UA"/>
        </w:rPr>
        <w:t>Педагогічними працівниками розроблений та оформлений куточок «Мінна безпека» для систематичного ознайомлення учасників освітнього процесу із правилами поводження із вибухонебезпечними предметами та діями в надзвичайних ситуаціях. Для освітньої взаємодії з дітьми всіх вікових груп за освітньою лінією «Дитина в соціумі» виготовлені розвиваючі посібники та ігри на липучках з основ безпеки життєдіяльності та формування соціально - громадянської компетентності згідно вимог Базового компонента дошкільної освіти.</w:t>
      </w:r>
    </w:p>
    <w:p w:rsidR="006E06F6" w:rsidRPr="006E06F6" w:rsidRDefault="006E06F6" w:rsidP="006E06F6">
      <w:pPr>
        <w:spacing w:after="0"/>
        <w:ind w:firstLine="598"/>
        <w:jc w:val="both"/>
        <w:rPr>
          <w:rFonts w:ascii="Times New Roman" w:eastAsia="Times New Roman" w:hAnsi="Times New Roman" w:cs="Times New Roman"/>
          <w:color w:val="000000"/>
          <w:sz w:val="28"/>
          <w:szCs w:val="28"/>
          <w:lang w:val="uk-UA"/>
        </w:rPr>
      </w:pPr>
      <w:r w:rsidRPr="006E06F6">
        <w:rPr>
          <w:rFonts w:ascii="Times New Roman" w:eastAsia="Times New Roman" w:hAnsi="Times New Roman" w:cs="Times New Roman"/>
          <w:color w:val="000000"/>
          <w:sz w:val="28"/>
          <w:szCs w:val="28"/>
          <w:lang w:val="uk-UA"/>
        </w:rPr>
        <w:t xml:space="preserve">«Кімната безпеки малюка» поповнена інформаційними матеріали, виготовлені методичні посібники для проведення освітніх заходів з безпеки життєдіяльності, мінної безпеки та пожежної безпеки. </w:t>
      </w:r>
    </w:p>
    <w:p w:rsidR="006E06F6" w:rsidRPr="006E06F6" w:rsidRDefault="006E06F6" w:rsidP="006E06F6">
      <w:pPr>
        <w:pStyle w:val="ad"/>
        <w:spacing w:after="0"/>
        <w:ind w:firstLine="598"/>
        <w:jc w:val="both"/>
        <w:rPr>
          <w:rStyle w:val="aa"/>
          <w:rFonts w:ascii="Times New Roman" w:hAnsi="Times New Roman"/>
          <w:i w:val="0"/>
          <w:color w:val="000000"/>
          <w:sz w:val="28"/>
          <w:szCs w:val="28"/>
        </w:rPr>
      </w:pPr>
      <w:r w:rsidRPr="006E06F6">
        <w:rPr>
          <w:rFonts w:ascii="Times New Roman" w:hAnsi="Times New Roman"/>
          <w:color w:val="000000"/>
          <w:sz w:val="28"/>
          <w:szCs w:val="28"/>
          <w:lang w:val="uk-UA"/>
        </w:rPr>
        <w:t xml:space="preserve"> </w:t>
      </w:r>
      <w:r w:rsidRPr="006E06F6">
        <w:rPr>
          <w:rStyle w:val="aa"/>
          <w:rFonts w:ascii="Times New Roman" w:hAnsi="Times New Roman"/>
          <w:i w:val="0"/>
          <w:color w:val="000000"/>
          <w:sz w:val="28"/>
          <w:szCs w:val="28"/>
        </w:rPr>
        <w:t>Злагоджена робота колективу дала змогу створити у ЗДО сприятливі умови для ефективної роботи.</w:t>
      </w:r>
    </w:p>
    <w:p w:rsidR="006E06F6" w:rsidRPr="006E06F6" w:rsidRDefault="006E06F6" w:rsidP="006E06F6">
      <w:pPr>
        <w:pStyle w:val="ad"/>
        <w:spacing w:after="0"/>
        <w:ind w:firstLine="598"/>
        <w:jc w:val="both"/>
        <w:rPr>
          <w:rStyle w:val="aa"/>
          <w:rFonts w:ascii="Times New Roman" w:hAnsi="Times New Roman"/>
          <w:i w:val="0"/>
          <w:color w:val="000000"/>
          <w:sz w:val="28"/>
          <w:szCs w:val="28"/>
        </w:rPr>
      </w:pPr>
      <w:r w:rsidRPr="006E06F6">
        <w:rPr>
          <w:rStyle w:val="aa"/>
          <w:rFonts w:ascii="Times New Roman" w:hAnsi="Times New Roman"/>
          <w:i w:val="0"/>
          <w:color w:val="000000"/>
          <w:sz w:val="28"/>
          <w:szCs w:val="28"/>
        </w:rPr>
        <w:t xml:space="preserve">Силами колективу закладу були проведені поточні ремонтні роботи, щоб продовжити роботу із здобувачами освіти в змішаному форматі:  </w:t>
      </w:r>
    </w:p>
    <w:p w:rsidR="006E06F6" w:rsidRPr="006E06F6" w:rsidRDefault="006E06F6" w:rsidP="006E06F6">
      <w:pPr>
        <w:pStyle w:val="ad"/>
        <w:numPr>
          <w:ilvl w:val="0"/>
          <w:numId w:val="19"/>
        </w:numPr>
        <w:spacing w:after="0"/>
        <w:jc w:val="both"/>
        <w:rPr>
          <w:rStyle w:val="aa"/>
          <w:rFonts w:ascii="Times New Roman" w:hAnsi="Times New Roman"/>
          <w:i w:val="0"/>
          <w:color w:val="000000"/>
          <w:sz w:val="28"/>
          <w:szCs w:val="28"/>
        </w:rPr>
      </w:pPr>
      <w:r w:rsidRPr="006E06F6">
        <w:rPr>
          <w:rStyle w:val="aa"/>
          <w:rFonts w:ascii="Times New Roman" w:hAnsi="Times New Roman"/>
          <w:i w:val="0"/>
          <w:color w:val="000000"/>
          <w:sz w:val="28"/>
          <w:szCs w:val="28"/>
        </w:rPr>
        <w:t xml:space="preserve">придбаний принтер </w:t>
      </w:r>
      <w:r w:rsidRPr="006E06F6">
        <w:rPr>
          <w:rStyle w:val="aa"/>
          <w:rFonts w:ascii="Times New Roman" w:hAnsi="Times New Roman"/>
          <w:i w:val="0"/>
          <w:color w:val="000000"/>
          <w:sz w:val="28"/>
          <w:szCs w:val="28"/>
          <w:lang w:val="en-US"/>
        </w:rPr>
        <w:t>Canon</w:t>
      </w:r>
      <w:r w:rsidRPr="006E06F6">
        <w:rPr>
          <w:rStyle w:val="aa"/>
          <w:rFonts w:ascii="Times New Roman" w:hAnsi="Times New Roman"/>
          <w:i w:val="0"/>
          <w:color w:val="000000"/>
          <w:sz w:val="28"/>
          <w:szCs w:val="28"/>
        </w:rPr>
        <w:t xml:space="preserve"> для покращення матеріально – технічної бази закладу;</w:t>
      </w:r>
    </w:p>
    <w:p w:rsidR="006E06F6" w:rsidRPr="006E06F6" w:rsidRDefault="006E06F6" w:rsidP="006E06F6">
      <w:pPr>
        <w:pStyle w:val="ad"/>
        <w:numPr>
          <w:ilvl w:val="0"/>
          <w:numId w:val="19"/>
        </w:numPr>
        <w:spacing w:after="0"/>
        <w:jc w:val="both"/>
        <w:rPr>
          <w:rStyle w:val="aa"/>
          <w:rFonts w:ascii="Times New Roman" w:hAnsi="Times New Roman"/>
          <w:i w:val="0"/>
          <w:color w:val="000000"/>
          <w:sz w:val="28"/>
          <w:szCs w:val="28"/>
        </w:rPr>
      </w:pPr>
      <w:r w:rsidRPr="006E06F6">
        <w:rPr>
          <w:rStyle w:val="aa"/>
          <w:rFonts w:ascii="Times New Roman" w:hAnsi="Times New Roman"/>
          <w:i w:val="0"/>
          <w:color w:val="000000"/>
          <w:sz w:val="28"/>
          <w:szCs w:val="28"/>
        </w:rPr>
        <w:lastRenderedPageBreak/>
        <w:t>придбана праска для потреб закладу;</w:t>
      </w:r>
    </w:p>
    <w:p w:rsidR="006E06F6" w:rsidRPr="006E06F6" w:rsidRDefault="006E06F6" w:rsidP="006E06F6">
      <w:pPr>
        <w:pStyle w:val="ad"/>
        <w:numPr>
          <w:ilvl w:val="0"/>
          <w:numId w:val="19"/>
        </w:numPr>
        <w:spacing w:after="0"/>
        <w:jc w:val="both"/>
        <w:rPr>
          <w:rFonts w:ascii="Times New Roman" w:hAnsi="Times New Roman"/>
          <w:color w:val="000000"/>
          <w:sz w:val="28"/>
          <w:szCs w:val="28"/>
        </w:rPr>
      </w:pPr>
      <w:r w:rsidRPr="006E06F6">
        <w:rPr>
          <w:rFonts w:ascii="Times New Roman" w:hAnsi="Times New Roman"/>
          <w:color w:val="000000"/>
          <w:sz w:val="28"/>
          <w:szCs w:val="28"/>
        </w:rPr>
        <w:t>здійснене фарбування ігрового, спортивного обладнання на ігрових  та спортивному майданчиках;</w:t>
      </w:r>
    </w:p>
    <w:p w:rsidR="006E06F6" w:rsidRPr="006E06F6" w:rsidRDefault="006E06F6" w:rsidP="006E06F6">
      <w:pPr>
        <w:pStyle w:val="ad"/>
        <w:numPr>
          <w:ilvl w:val="0"/>
          <w:numId w:val="19"/>
        </w:numPr>
        <w:spacing w:after="0"/>
        <w:jc w:val="both"/>
        <w:rPr>
          <w:rFonts w:ascii="Times New Roman" w:hAnsi="Times New Roman"/>
          <w:color w:val="000000"/>
          <w:sz w:val="28"/>
          <w:szCs w:val="28"/>
        </w:rPr>
      </w:pPr>
      <w:r w:rsidRPr="006E06F6">
        <w:rPr>
          <w:rFonts w:ascii="Times New Roman" w:hAnsi="Times New Roman"/>
          <w:color w:val="000000"/>
          <w:sz w:val="28"/>
          <w:szCs w:val="28"/>
        </w:rPr>
        <w:t>частково пофарбована зовнішня огорожа закладу;</w:t>
      </w:r>
    </w:p>
    <w:p w:rsidR="006E06F6" w:rsidRPr="006E06F6" w:rsidRDefault="006E06F6" w:rsidP="006E06F6">
      <w:pPr>
        <w:pStyle w:val="ad"/>
        <w:numPr>
          <w:ilvl w:val="0"/>
          <w:numId w:val="19"/>
        </w:numPr>
        <w:spacing w:after="0"/>
        <w:jc w:val="both"/>
        <w:rPr>
          <w:rFonts w:ascii="Times New Roman" w:hAnsi="Times New Roman"/>
          <w:color w:val="000000"/>
          <w:sz w:val="28"/>
          <w:szCs w:val="28"/>
        </w:rPr>
      </w:pPr>
      <w:r w:rsidRPr="006E06F6">
        <w:rPr>
          <w:rFonts w:ascii="Times New Roman" w:hAnsi="Times New Roman"/>
          <w:color w:val="000000"/>
          <w:sz w:val="28"/>
          <w:szCs w:val="28"/>
        </w:rPr>
        <w:t>для обігріву укриття надані два обігрівачі;</w:t>
      </w:r>
    </w:p>
    <w:p w:rsidR="006E06F6" w:rsidRPr="006E06F6" w:rsidRDefault="006E06F6" w:rsidP="006E06F6">
      <w:pPr>
        <w:pStyle w:val="ad"/>
        <w:numPr>
          <w:ilvl w:val="0"/>
          <w:numId w:val="19"/>
        </w:numPr>
        <w:spacing w:after="0"/>
        <w:jc w:val="both"/>
        <w:rPr>
          <w:rFonts w:ascii="Times New Roman" w:hAnsi="Times New Roman"/>
          <w:color w:val="000000"/>
          <w:sz w:val="28"/>
          <w:szCs w:val="28"/>
        </w:rPr>
      </w:pPr>
      <w:r w:rsidRPr="006E06F6">
        <w:rPr>
          <w:rFonts w:ascii="Times New Roman" w:hAnsi="Times New Roman"/>
          <w:color w:val="000000"/>
          <w:sz w:val="28"/>
          <w:szCs w:val="28"/>
        </w:rPr>
        <w:t>замінені сидіння для унітазів;</w:t>
      </w:r>
    </w:p>
    <w:p w:rsidR="006E06F6" w:rsidRPr="006E06F6" w:rsidRDefault="006E06F6" w:rsidP="006E06F6">
      <w:pPr>
        <w:pStyle w:val="ad"/>
        <w:numPr>
          <w:ilvl w:val="0"/>
          <w:numId w:val="19"/>
        </w:numPr>
        <w:spacing w:after="0"/>
        <w:jc w:val="both"/>
        <w:rPr>
          <w:rFonts w:ascii="Times New Roman" w:hAnsi="Times New Roman"/>
          <w:color w:val="000000"/>
          <w:sz w:val="28"/>
          <w:szCs w:val="28"/>
        </w:rPr>
      </w:pPr>
      <w:r w:rsidRPr="006E06F6">
        <w:rPr>
          <w:rFonts w:ascii="Times New Roman" w:hAnsi="Times New Roman"/>
          <w:color w:val="000000"/>
          <w:sz w:val="28"/>
          <w:szCs w:val="28"/>
        </w:rPr>
        <w:t>придбаний освітлювальний прилад в укриття.</w:t>
      </w:r>
    </w:p>
    <w:p w:rsidR="006E06F6" w:rsidRPr="006E06F6" w:rsidRDefault="006E06F6" w:rsidP="006E06F6">
      <w:pPr>
        <w:spacing w:after="0"/>
        <w:ind w:firstLine="598"/>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 xml:space="preserve">Постійно комісією з перевірки дотримання вимог з охорони праці проводить обстеження стану укриття, у разі необхідності невідкладно усуваються недоліки. </w:t>
      </w:r>
    </w:p>
    <w:p w:rsidR="006E06F6" w:rsidRPr="006E06F6" w:rsidRDefault="006E06F6" w:rsidP="006E06F6">
      <w:pPr>
        <w:spacing w:after="0"/>
        <w:ind w:firstLine="36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ab/>
        <w:t xml:space="preserve">Проведені ремонтні роботи та фарбування ігрового, спортивного обладнання на ігрових  та спортивному майданчиках. </w:t>
      </w:r>
    </w:p>
    <w:p w:rsidR="006E06F6" w:rsidRPr="006E06F6" w:rsidRDefault="006E06F6" w:rsidP="006E06F6">
      <w:pPr>
        <w:spacing w:after="0"/>
        <w:ind w:firstLine="708"/>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У групових кімнатах все обладнання знаходиться в задовільному стані, добре закріплене.</w:t>
      </w:r>
    </w:p>
    <w:p w:rsidR="006E06F6" w:rsidRPr="006E06F6" w:rsidRDefault="006E06F6" w:rsidP="006E06F6">
      <w:pPr>
        <w:pStyle w:val="21"/>
        <w:spacing w:after="0" w:line="276" w:lineRule="auto"/>
        <w:ind w:firstLine="360"/>
        <w:jc w:val="both"/>
        <w:rPr>
          <w:sz w:val="28"/>
          <w:szCs w:val="28"/>
        </w:rPr>
      </w:pPr>
      <w:r w:rsidRPr="006E06F6">
        <w:rPr>
          <w:sz w:val="28"/>
          <w:szCs w:val="28"/>
          <w:lang w:val="uk-UA"/>
        </w:rPr>
        <w:t xml:space="preserve">   </w:t>
      </w:r>
      <w:r w:rsidRPr="006E06F6">
        <w:rPr>
          <w:sz w:val="28"/>
          <w:szCs w:val="28"/>
        </w:rPr>
        <w:t xml:space="preserve">Зовнішня огорожа та інші  споруди  на території закладу відповідають естетичним вимогам та не становлять загрози для життя і здоров’я дітей. </w:t>
      </w:r>
    </w:p>
    <w:p w:rsidR="006E06F6" w:rsidRPr="006E06F6" w:rsidRDefault="006E06F6" w:rsidP="006E06F6">
      <w:pPr>
        <w:spacing w:after="0"/>
        <w:ind w:firstLine="708"/>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Травматизму серед дітей та дорослих зафіксовано не було.</w:t>
      </w:r>
    </w:p>
    <w:p w:rsidR="006E06F6" w:rsidRPr="006E06F6" w:rsidRDefault="006E06F6" w:rsidP="006E06F6">
      <w:pPr>
        <w:spacing w:after="0"/>
        <w:ind w:firstLine="708"/>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Державна служба надзвичайних ситуацій, поліція, прокуратура та відділ захисту прав споживачів значних порушень не відмітила.</w:t>
      </w:r>
    </w:p>
    <w:p w:rsidR="006E06F6" w:rsidRPr="006E06F6" w:rsidRDefault="006E06F6" w:rsidP="006E06F6">
      <w:p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ab/>
        <w:t xml:space="preserve">Проте, поряд з вищевказаним були виявлені недоліки, а саме потребують ремонту: </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відремонтувати ігрове обладнання груп «Дзвіночок» (мотоцикл), «Віночок» (літак), «Веселка» (гойдалка, човен);</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частково відремонтувати пісочниці на ігрових майданчиках груп «Дзвіночок», «Віночок», «Ялинка», «Веселка»;</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частково поновити огорожу на ігрових майданчиках груп  «Малятко» (3стовпчики паркану), «Бджілка» (2 стовпчики, ремонт хвіртки),;</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частково відремонтувати столи на дитячих ігрових майданчиках груп  «Калинка», «Ромашка»;</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відремонтувати лави на ігровому майданчику групи «Сонечко»;</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 xml:space="preserve">частково відремонтувати машини на ігрових майданчиках груп «Калинка», «Малятко», «Ромашка», «Бджілка»; </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відремонтувати павільйони, а саме: ремонт даху (заміна брусків, шиферу) на ігрових майданчиках груп «Сонечко», «Веселка»;</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 xml:space="preserve">ремонт альтанок (штукатурка) на ігрових майданчиках груп «Калинка», «Віночок», «Суничка», «Сонечко»; </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потребує ремонту вуличний відкритий басейн, штукатурка, заміна кахлю;</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потребують штукатурки квітники на майданчиках груп «Ромашка»,  «Суничка» «Віночок»;</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група «Веселка» підлога у павільйоні потребує демонтажу;</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спортивне обладнання потребує часткової заміни, або демонтажу;</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lastRenderedPageBreak/>
        <w:t>заповнити пісочниці свіжим піском;</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привести в належний вигляд квітники на майданчиках;</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пофарбувати обладнання на майданчиках всіх вікових груп та  на спортивному майданчику;</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відремонтувати східці центрального входу, пожежних евакуаційних виходів, балкони першого поверху;</w:t>
      </w:r>
    </w:p>
    <w:p w:rsidR="006E06F6" w:rsidRPr="006E06F6" w:rsidRDefault="006E06F6" w:rsidP="006E06F6">
      <w:pPr>
        <w:numPr>
          <w:ilvl w:val="0"/>
          <w:numId w:val="10"/>
        </w:numPr>
        <w:spacing w:after="0"/>
        <w:jc w:val="both"/>
        <w:rPr>
          <w:rFonts w:ascii="Times New Roman" w:eastAsia="Times New Roman" w:hAnsi="Times New Roman" w:cs="Times New Roman"/>
          <w:sz w:val="28"/>
          <w:szCs w:val="28"/>
          <w:lang w:val="uk-UA"/>
        </w:rPr>
      </w:pPr>
      <w:r w:rsidRPr="006E06F6">
        <w:rPr>
          <w:rFonts w:ascii="Times New Roman" w:eastAsia="Times New Roman" w:hAnsi="Times New Roman" w:cs="Times New Roman"/>
          <w:sz w:val="28"/>
          <w:szCs w:val="28"/>
          <w:lang w:val="uk-UA"/>
        </w:rPr>
        <w:t>зробити частковий ремонт укриття(лінолеум, штукатурка, побілка).</w:t>
      </w:r>
    </w:p>
    <w:p w:rsidR="006E06F6" w:rsidRPr="006E06F6" w:rsidRDefault="006E06F6" w:rsidP="006E06F6">
      <w:pPr>
        <w:pStyle w:val="21"/>
        <w:spacing w:after="0" w:line="276" w:lineRule="auto"/>
        <w:ind w:firstLine="360"/>
        <w:jc w:val="both"/>
        <w:rPr>
          <w:sz w:val="28"/>
          <w:szCs w:val="28"/>
        </w:rPr>
      </w:pPr>
      <w:r w:rsidRPr="006E06F6">
        <w:rPr>
          <w:sz w:val="28"/>
          <w:szCs w:val="28"/>
        </w:rPr>
        <w:t xml:space="preserve">Зовнішня огорожа та інші споруди  на території закладу відповідають естетичним вимогам та не становлять загрози для життя і здоров’я дітей. </w:t>
      </w:r>
    </w:p>
    <w:p w:rsidR="006E06F6" w:rsidRPr="006E06F6" w:rsidRDefault="006E06F6" w:rsidP="006E06F6">
      <w:pPr>
        <w:pStyle w:val="21"/>
        <w:spacing w:after="0" w:line="276" w:lineRule="auto"/>
        <w:ind w:firstLine="360"/>
        <w:jc w:val="both"/>
        <w:rPr>
          <w:sz w:val="28"/>
          <w:szCs w:val="28"/>
        </w:rPr>
      </w:pPr>
      <w:r w:rsidRPr="006E06F6">
        <w:rPr>
          <w:sz w:val="28"/>
          <w:szCs w:val="28"/>
        </w:rPr>
        <w:t xml:space="preserve">Усі ігрові майданчики обладнані необхідним ігровим обладнанням, спортивний майданчик відповідним спортивним обладнанням, що відповідає віковим  особливостям дітей дошкільного віку, не представляють шкоди життю та здоров’ю дітей. </w:t>
      </w:r>
    </w:p>
    <w:p w:rsidR="006C58EC" w:rsidRDefault="006E06F6" w:rsidP="006E06F6">
      <w:pPr>
        <w:spacing w:after="0"/>
        <w:jc w:val="both"/>
        <w:rPr>
          <w:rFonts w:ascii="Times New Roman" w:hAnsi="Times New Roman" w:cs="Times New Roman"/>
          <w:sz w:val="28"/>
          <w:szCs w:val="28"/>
          <w:lang w:val="uk-UA"/>
        </w:rPr>
      </w:pPr>
      <w:r w:rsidRPr="006E06F6">
        <w:rPr>
          <w:rFonts w:ascii="Times New Roman" w:eastAsia="Times New Roman" w:hAnsi="Times New Roman" w:cs="Times New Roman"/>
          <w:sz w:val="28"/>
          <w:szCs w:val="28"/>
        </w:rPr>
        <w:t>Фасад будівлі закладу дошкільної освіти терміново потребує капітального ремонту.</w:t>
      </w:r>
      <w:r w:rsidRPr="006E06F6">
        <w:rPr>
          <w:rFonts w:ascii="Times New Roman" w:eastAsia="Times New Roman" w:hAnsi="Times New Roman" w:cs="Times New Roman"/>
          <w:sz w:val="28"/>
          <w:szCs w:val="28"/>
          <w:lang w:val="uk-UA"/>
        </w:rPr>
        <w:t xml:space="preserve"> Порушити клопотання перед управлінням освіти Конотопської міської ради Сумської області про розміщення та облаштування на території ЗДО модульного укриття. Потребують капітального ремонту асфальтні доріжки біля спортивного майданчика та центральних входах у заклад, потребують заміни бордюри. Необхідно відремонтувати балкони груп «Соняшник», «Малятко». Туалетна кімната групи «Дзвіночок» потребує поточного ремонту. У групових кімнатах все обладнання знаходиться в задовільному стані, добре закріплене</w:t>
      </w:r>
      <w:r>
        <w:rPr>
          <w:rFonts w:ascii="Times New Roman" w:hAnsi="Times New Roman" w:cs="Times New Roman"/>
          <w:sz w:val="28"/>
          <w:szCs w:val="28"/>
          <w:lang w:val="uk-UA"/>
        </w:rPr>
        <w:t>.</w:t>
      </w:r>
    </w:p>
    <w:p w:rsidR="006E06F6" w:rsidRPr="006E06F6" w:rsidRDefault="006E06F6" w:rsidP="006E06F6">
      <w:pPr>
        <w:spacing w:after="0"/>
        <w:jc w:val="both"/>
        <w:rPr>
          <w:rFonts w:ascii="Times New Roman" w:hAnsi="Times New Roman" w:cs="Times New Roman"/>
          <w:b/>
          <w:sz w:val="28"/>
          <w:szCs w:val="28"/>
          <w:lang w:val="uk-UA"/>
        </w:rPr>
      </w:pPr>
    </w:p>
    <w:p w:rsidR="004A253D" w:rsidRPr="00FC676D" w:rsidRDefault="006C58EC" w:rsidP="00EB0B09">
      <w:pPr>
        <w:spacing w:after="0"/>
        <w:rPr>
          <w:rFonts w:ascii="Times New Roman" w:hAnsi="Times New Roman"/>
          <w:b/>
          <w:sz w:val="28"/>
          <w:szCs w:val="28"/>
          <w:lang w:val="uk-UA"/>
        </w:rPr>
      </w:pPr>
      <w:r w:rsidRPr="006C58EC">
        <w:rPr>
          <w:rFonts w:ascii="Times New Roman" w:hAnsi="Times New Roman"/>
          <w:b/>
          <w:sz w:val="28"/>
          <w:szCs w:val="28"/>
          <w:lang w:val="uk-UA"/>
        </w:rPr>
        <w:t>1.15</w:t>
      </w:r>
      <w:r w:rsidR="00EB0B09">
        <w:rPr>
          <w:rFonts w:ascii="Times New Roman" w:hAnsi="Times New Roman"/>
          <w:b/>
          <w:sz w:val="28"/>
          <w:szCs w:val="28"/>
          <w:lang w:val="uk-UA"/>
        </w:rPr>
        <w:t>.</w:t>
      </w:r>
      <w:r w:rsidRPr="006C58EC">
        <w:rPr>
          <w:rFonts w:ascii="Times New Roman" w:hAnsi="Times New Roman"/>
          <w:b/>
          <w:sz w:val="28"/>
          <w:szCs w:val="28"/>
          <w:lang w:val="uk-UA"/>
        </w:rPr>
        <w:t xml:space="preserve"> </w:t>
      </w:r>
      <w:r w:rsidR="004A253D" w:rsidRPr="006C58EC">
        <w:rPr>
          <w:rFonts w:ascii="Times New Roman" w:hAnsi="Times New Roman"/>
          <w:b/>
          <w:sz w:val="28"/>
          <w:szCs w:val="28"/>
        </w:rPr>
        <w:t>Аналіз</w:t>
      </w:r>
      <w:r w:rsidR="004A253D">
        <w:rPr>
          <w:rFonts w:ascii="Times New Roman" w:hAnsi="Times New Roman"/>
          <w:b/>
          <w:sz w:val="28"/>
          <w:szCs w:val="28"/>
        </w:rPr>
        <w:t xml:space="preserve"> виконання річного плану роботи </w:t>
      </w:r>
      <w:r w:rsidR="004A253D">
        <w:rPr>
          <w:rFonts w:ascii="Times New Roman" w:hAnsi="Times New Roman"/>
          <w:b/>
          <w:sz w:val="28"/>
          <w:szCs w:val="28"/>
          <w:lang w:val="uk-UA"/>
        </w:rPr>
        <w:t xml:space="preserve">Конотопського </w:t>
      </w:r>
      <w:r w:rsidR="006E06F6">
        <w:rPr>
          <w:rFonts w:ascii="Times New Roman" w:hAnsi="Times New Roman"/>
          <w:b/>
          <w:sz w:val="28"/>
          <w:szCs w:val="28"/>
          <w:lang w:val="uk-UA"/>
        </w:rPr>
        <w:t>закладу дошкільної освіти</w:t>
      </w:r>
      <w:r w:rsidR="004A253D">
        <w:rPr>
          <w:rFonts w:ascii="Times New Roman" w:hAnsi="Times New Roman"/>
          <w:b/>
          <w:sz w:val="28"/>
          <w:szCs w:val="28"/>
          <w:lang w:val="uk-UA"/>
        </w:rPr>
        <w:t xml:space="preserve"> (ясла-садок)</w:t>
      </w:r>
      <w:r w:rsidR="004A253D">
        <w:rPr>
          <w:rFonts w:ascii="Times New Roman" w:hAnsi="Times New Roman"/>
          <w:b/>
          <w:sz w:val="28"/>
          <w:szCs w:val="28"/>
        </w:rPr>
        <w:t>№ 11 «Вітерець»за 20</w:t>
      </w:r>
      <w:r w:rsidR="006E06F6">
        <w:rPr>
          <w:rFonts w:ascii="Times New Roman" w:hAnsi="Times New Roman"/>
          <w:b/>
          <w:sz w:val="28"/>
          <w:szCs w:val="28"/>
          <w:lang w:val="uk-UA"/>
        </w:rPr>
        <w:t>24/</w:t>
      </w:r>
      <w:r w:rsidR="004A253D">
        <w:rPr>
          <w:rFonts w:ascii="Times New Roman" w:hAnsi="Times New Roman"/>
          <w:b/>
          <w:sz w:val="28"/>
          <w:szCs w:val="28"/>
        </w:rPr>
        <w:t>2</w:t>
      </w:r>
      <w:r w:rsidR="006E06F6">
        <w:rPr>
          <w:rFonts w:ascii="Times New Roman" w:hAnsi="Times New Roman"/>
          <w:b/>
          <w:sz w:val="28"/>
          <w:szCs w:val="28"/>
          <w:lang w:val="uk-UA"/>
        </w:rPr>
        <w:t>025</w:t>
      </w:r>
      <w:r w:rsidR="004A253D">
        <w:rPr>
          <w:rFonts w:ascii="Times New Roman" w:hAnsi="Times New Roman"/>
          <w:b/>
          <w:sz w:val="28"/>
          <w:szCs w:val="28"/>
        </w:rPr>
        <w:t xml:space="preserve"> навчальний рік</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5505"/>
        <w:gridCol w:w="1702"/>
        <w:gridCol w:w="1984"/>
      </w:tblGrid>
      <w:tr w:rsidR="006C58EC" w:rsidTr="006C58EC">
        <w:tc>
          <w:tcPr>
            <w:tcW w:w="285" w:type="pct"/>
            <w:tcBorders>
              <w:top w:val="single" w:sz="4" w:space="0" w:color="auto"/>
              <w:left w:val="single" w:sz="4" w:space="0" w:color="auto"/>
              <w:bottom w:val="single" w:sz="4" w:space="0" w:color="auto"/>
              <w:right w:val="single" w:sz="4" w:space="0" w:color="auto"/>
            </w:tcBorders>
            <w:shd w:val="clear" w:color="auto" w:fill="4DC947"/>
            <w:hideMark/>
          </w:tcPr>
          <w:p w:rsidR="006C58EC" w:rsidRDefault="006C58EC" w:rsidP="007D7242">
            <w:pPr>
              <w:spacing w:after="0"/>
              <w:jc w:val="both"/>
              <w:rPr>
                <w:rFonts w:ascii="Times New Roman" w:hAnsi="Times New Roman"/>
                <w:sz w:val="28"/>
                <w:szCs w:val="28"/>
              </w:rPr>
            </w:pPr>
            <w:r>
              <w:rPr>
                <w:rFonts w:ascii="Times New Roman" w:hAnsi="Times New Roman"/>
                <w:sz w:val="28"/>
                <w:szCs w:val="28"/>
              </w:rPr>
              <w:t>№ з/п</w:t>
            </w:r>
          </w:p>
        </w:tc>
        <w:tc>
          <w:tcPr>
            <w:tcW w:w="2824" w:type="pct"/>
            <w:tcBorders>
              <w:top w:val="single" w:sz="4" w:space="0" w:color="auto"/>
              <w:left w:val="single" w:sz="4" w:space="0" w:color="auto"/>
              <w:bottom w:val="single" w:sz="4" w:space="0" w:color="auto"/>
              <w:right w:val="single" w:sz="4" w:space="0" w:color="auto"/>
            </w:tcBorders>
            <w:shd w:val="clear" w:color="auto" w:fill="4DC947"/>
            <w:hideMark/>
          </w:tcPr>
          <w:p w:rsidR="006C58EC" w:rsidRDefault="006C58EC" w:rsidP="007D7242">
            <w:pPr>
              <w:spacing w:after="0"/>
              <w:jc w:val="both"/>
              <w:rPr>
                <w:rFonts w:ascii="Times New Roman" w:hAnsi="Times New Roman"/>
                <w:sz w:val="28"/>
                <w:szCs w:val="28"/>
              </w:rPr>
            </w:pPr>
            <w:r>
              <w:rPr>
                <w:rFonts w:ascii="Times New Roman" w:hAnsi="Times New Roman"/>
                <w:sz w:val="28"/>
                <w:szCs w:val="28"/>
              </w:rPr>
              <w:t>Розділи річного плану</w:t>
            </w:r>
          </w:p>
        </w:tc>
        <w:tc>
          <w:tcPr>
            <w:tcW w:w="873" w:type="pct"/>
            <w:tcBorders>
              <w:top w:val="single" w:sz="4" w:space="0" w:color="auto"/>
              <w:left w:val="single" w:sz="4" w:space="0" w:color="auto"/>
              <w:bottom w:val="single" w:sz="4" w:space="0" w:color="auto"/>
              <w:right w:val="single" w:sz="4" w:space="0" w:color="auto"/>
            </w:tcBorders>
            <w:shd w:val="clear" w:color="auto" w:fill="4DC947"/>
            <w:hideMark/>
          </w:tcPr>
          <w:p w:rsidR="006C58EC" w:rsidRDefault="006C58EC" w:rsidP="007D7242">
            <w:pPr>
              <w:spacing w:after="0"/>
              <w:jc w:val="both"/>
              <w:rPr>
                <w:rFonts w:ascii="Times New Roman" w:hAnsi="Times New Roman"/>
                <w:sz w:val="28"/>
                <w:szCs w:val="28"/>
              </w:rPr>
            </w:pPr>
            <w:r>
              <w:rPr>
                <w:rFonts w:ascii="Times New Roman" w:hAnsi="Times New Roman"/>
                <w:sz w:val="28"/>
                <w:szCs w:val="28"/>
              </w:rPr>
              <w:t xml:space="preserve">Виконано </w:t>
            </w:r>
          </w:p>
          <w:p w:rsidR="006C58EC" w:rsidRDefault="006C58EC" w:rsidP="007D7242">
            <w:pPr>
              <w:spacing w:after="0"/>
              <w:jc w:val="both"/>
              <w:rPr>
                <w:rFonts w:ascii="Times New Roman" w:hAnsi="Times New Roman"/>
                <w:sz w:val="28"/>
                <w:szCs w:val="28"/>
              </w:rPr>
            </w:pPr>
            <w:r>
              <w:rPr>
                <w:rFonts w:ascii="Times New Roman" w:hAnsi="Times New Roman"/>
                <w:sz w:val="28"/>
                <w:szCs w:val="28"/>
              </w:rPr>
              <w:t>(всього %)</w:t>
            </w:r>
          </w:p>
        </w:tc>
        <w:tc>
          <w:tcPr>
            <w:tcW w:w="1018" w:type="pct"/>
            <w:tcBorders>
              <w:top w:val="single" w:sz="4" w:space="0" w:color="auto"/>
              <w:left w:val="single" w:sz="4" w:space="0" w:color="auto"/>
              <w:bottom w:val="single" w:sz="4" w:space="0" w:color="auto"/>
              <w:right w:val="single" w:sz="4" w:space="0" w:color="auto"/>
            </w:tcBorders>
            <w:shd w:val="clear" w:color="auto" w:fill="4DC947"/>
            <w:hideMark/>
          </w:tcPr>
          <w:p w:rsidR="006C58EC" w:rsidRDefault="006C58EC" w:rsidP="007D7242">
            <w:pPr>
              <w:spacing w:after="0"/>
              <w:jc w:val="both"/>
              <w:rPr>
                <w:rFonts w:ascii="Times New Roman" w:hAnsi="Times New Roman"/>
                <w:sz w:val="28"/>
                <w:szCs w:val="28"/>
              </w:rPr>
            </w:pPr>
            <w:r>
              <w:rPr>
                <w:rFonts w:ascii="Times New Roman" w:hAnsi="Times New Roman"/>
                <w:sz w:val="28"/>
                <w:szCs w:val="28"/>
              </w:rPr>
              <w:t>Не виконано</w:t>
            </w:r>
          </w:p>
          <w:p w:rsidR="006C58EC" w:rsidRDefault="006C58EC" w:rsidP="007D7242">
            <w:pPr>
              <w:spacing w:after="0"/>
              <w:jc w:val="both"/>
              <w:rPr>
                <w:rFonts w:ascii="Times New Roman" w:hAnsi="Times New Roman"/>
                <w:sz w:val="28"/>
                <w:szCs w:val="28"/>
              </w:rPr>
            </w:pPr>
            <w:r>
              <w:rPr>
                <w:rFonts w:ascii="Times New Roman" w:hAnsi="Times New Roman"/>
                <w:sz w:val="28"/>
                <w:szCs w:val="28"/>
              </w:rPr>
              <w:t>(всього %)</w:t>
            </w:r>
          </w:p>
        </w:tc>
      </w:tr>
      <w:tr w:rsidR="006C58EC" w:rsidTr="006C58EC">
        <w:tc>
          <w:tcPr>
            <w:tcW w:w="285" w:type="pct"/>
            <w:tcBorders>
              <w:top w:val="single" w:sz="4" w:space="0" w:color="auto"/>
              <w:left w:val="single" w:sz="4" w:space="0" w:color="auto"/>
              <w:bottom w:val="single" w:sz="4" w:space="0" w:color="auto"/>
              <w:right w:val="single" w:sz="4" w:space="0" w:color="auto"/>
            </w:tcBorders>
            <w:shd w:val="clear" w:color="auto" w:fill="A4E3A1"/>
            <w:hideMark/>
          </w:tcPr>
          <w:p w:rsidR="006C58EC" w:rsidRDefault="006C58EC" w:rsidP="007D7242">
            <w:pPr>
              <w:spacing w:after="0"/>
              <w:jc w:val="both"/>
              <w:rPr>
                <w:rFonts w:ascii="Times New Roman" w:hAnsi="Times New Roman"/>
                <w:sz w:val="28"/>
                <w:szCs w:val="28"/>
              </w:rPr>
            </w:pPr>
            <w:r>
              <w:rPr>
                <w:rFonts w:ascii="Times New Roman" w:hAnsi="Times New Roman"/>
                <w:sz w:val="28"/>
                <w:szCs w:val="28"/>
              </w:rPr>
              <w:t>1.</w:t>
            </w:r>
          </w:p>
        </w:tc>
        <w:tc>
          <w:tcPr>
            <w:tcW w:w="2824" w:type="pct"/>
            <w:tcBorders>
              <w:top w:val="single" w:sz="4" w:space="0" w:color="auto"/>
              <w:left w:val="single" w:sz="4" w:space="0" w:color="auto"/>
              <w:bottom w:val="single" w:sz="4" w:space="0" w:color="auto"/>
              <w:right w:val="single" w:sz="4" w:space="0" w:color="auto"/>
            </w:tcBorders>
            <w:shd w:val="clear" w:color="auto" w:fill="A4E3A1"/>
            <w:hideMark/>
          </w:tcPr>
          <w:p w:rsidR="006C58EC" w:rsidRDefault="006C58EC" w:rsidP="007D7242">
            <w:pPr>
              <w:spacing w:after="0"/>
              <w:rPr>
                <w:rFonts w:ascii="Times New Roman" w:hAnsi="Times New Roman"/>
                <w:sz w:val="28"/>
                <w:szCs w:val="28"/>
              </w:rPr>
            </w:pPr>
            <w:r>
              <w:rPr>
                <w:rFonts w:ascii="Times New Roman" w:hAnsi="Times New Roman"/>
                <w:sz w:val="28"/>
                <w:szCs w:val="28"/>
              </w:rPr>
              <w:t>Методична робота з кадрами</w:t>
            </w:r>
          </w:p>
        </w:tc>
        <w:tc>
          <w:tcPr>
            <w:tcW w:w="873" w:type="pct"/>
            <w:tcBorders>
              <w:top w:val="single" w:sz="4" w:space="0" w:color="auto"/>
              <w:left w:val="single" w:sz="4" w:space="0" w:color="auto"/>
              <w:bottom w:val="single" w:sz="4" w:space="0" w:color="auto"/>
              <w:right w:val="single" w:sz="4" w:space="0" w:color="auto"/>
            </w:tcBorders>
            <w:shd w:val="clear" w:color="auto" w:fill="A4E3A1"/>
            <w:hideMark/>
          </w:tcPr>
          <w:p w:rsidR="006C58EC" w:rsidRDefault="00DC129D" w:rsidP="007D7242">
            <w:pPr>
              <w:spacing w:after="0"/>
              <w:jc w:val="center"/>
              <w:rPr>
                <w:rFonts w:ascii="Times New Roman" w:hAnsi="Times New Roman"/>
                <w:sz w:val="28"/>
                <w:szCs w:val="28"/>
              </w:rPr>
            </w:pPr>
            <w:r>
              <w:rPr>
                <w:rFonts w:ascii="Times New Roman" w:hAnsi="Times New Roman"/>
                <w:sz w:val="28"/>
                <w:szCs w:val="28"/>
                <w:lang w:val="uk-UA"/>
              </w:rPr>
              <w:t>100</w:t>
            </w:r>
            <w:r w:rsidR="006C58EC">
              <w:rPr>
                <w:rFonts w:ascii="Times New Roman" w:hAnsi="Times New Roman"/>
                <w:sz w:val="28"/>
                <w:szCs w:val="28"/>
              </w:rPr>
              <w:t>%</w:t>
            </w:r>
          </w:p>
        </w:tc>
        <w:tc>
          <w:tcPr>
            <w:tcW w:w="1018" w:type="pct"/>
            <w:tcBorders>
              <w:top w:val="single" w:sz="4" w:space="0" w:color="auto"/>
              <w:left w:val="single" w:sz="4" w:space="0" w:color="auto"/>
              <w:bottom w:val="single" w:sz="4" w:space="0" w:color="auto"/>
              <w:right w:val="single" w:sz="4" w:space="0" w:color="auto"/>
            </w:tcBorders>
            <w:shd w:val="clear" w:color="auto" w:fill="A4E3A1"/>
            <w:hideMark/>
          </w:tcPr>
          <w:p w:rsidR="006C58EC" w:rsidRPr="006C58EC" w:rsidRDefault="00DC129D" w:rsidP="007D7242">
            <w:pPr>
              <w:spacing w:after="0"/>
              <w:jc w:val="center"/>
              <w:rPr>
                <w:rFonts w:ascii="Times New Roman" w:hAnsi="Times New Roman"/>
                <w:sz w:val="28"/>
                <w:szCs w:val="28"/>
                <w:lang w:val="uk-UA"/>
              </w:rPr>
            </w:pPr>
            <w:r>
              <w:rPr>
                <w:rFonts w:ascii="Times New Roman" w:hAnsi="Times New Roman"/>
                <w:sz w:val="28"/>
                <w:szCs w:val="28"/>
                <w:lang w:val="uk-UA"/>
              </w:rPr>
              <w:t>0</w:t>
            </w:r>
            <w:r w:rsidR="006C58EC">
              <w:rPr>
                <w:rFonts w:ascii="Times New Roman" w:hAnsi="Times New Roman"/>
                <w:sz w:val="28"/>
                <w:szCs w:val="28"/>
                <w:lang w:val="uk-UA"/>
              </w:rPr>
              <w:t>%</w:t>
            </w:r>
          </w:p>
        </w:tc>
      </w:tr>
      <w:tr w:rsidR="006C58EC" w:rsidTr="006C58EC">
        <w:tc>
          <w:tcPr>
            <w:tcW w:w="285" w:type="pct"/>
            <w:tcBorders>
              <w:top w:val="single" w:sz="4" w:space="0" w:color="auto"/>
              <w:left w:val="single" w:sz="4" w:space="0" w:color="auto"/>
              <w:bottom w:val="single" w:sz="4" w:space="0" w:color="auto"/>
              <w:right w:val="single" w:sz="4" w:space="0" w:color="auto"/>
            </w:tcBorders>
            <w:shd w:val="clear" w:color="auto" w:fill="FFFF66"/>
            <w:hideMark/>
          </w:tcPr>
          <w:p w:rsidR="006C58EC" w:rsidRDefault="006C58EC" w:rsidP="007D7242">
            <w:pPr>
              <w:spacing w:after="0"/>
              <w:jc w:val="both"/>
              <w:rPr>
                <w:rFonts w:ascii="Times New Roman" w:hAnsi="Times New Roman"/>
                <w:sz w:val="28"/>
                <w:szCs w:val="28"/>
              </w:rPr>
            </w:pPr>
            <w:r>
              <w:rPr>
                <w:rFonts w:ascii="Times New Roman" w:hAnsi="Times New Roman"/>
                <w:sz w:val="28"/>
                <w:szCs w:val="28"/>
              </w:rPr>
              <w:t>2.</w:t>
            </w:r>
          </w:p>
        </w:tc>
        <w:tc>
          <w:tcPr>
            <w:tcW w:w="2824" w:type="pct"/>
            <w:tcBorders>
              <w:top w:val="single" w:sz="4" w:space="0" w:color="auto"/>
              <w:left w:val="single" w:sz="4" w:space="0" w:color="auto"/>
              <w:bottom w:val="single" w:sz="4" w:space="0" w:color="auto"/>
              <w:right w:val="single" w:sz="4" w:space="0" w:color="auto"/>
            </w:tcBorders>
            <w:shd w:val="clear" w:color="auto" w:fill="FFFF66"/>
            <w:hideMark/>
          </w:tcPr>
          <w:p w:rsidR="006C58EC" w:rsidRDefault="006C58EC" w:rsidP="007D7242">
            <w:pPr>
              <w:spacing w:after="0"/>
              <w:rPr>
                <w:rFonts w:ascii="Times New Roman" w:hAnsi="Times New Roman"/>
                <w:sz w:val="28"/>
                <w:szCs w:val="28"/>
              </w:rPr>
            </w:pPr>
            <w:r>
              <w:rPr>
                <w:rFonts w:ascii="Times New Roman" w:hAnsi="Times New Roman"/>
                <w:sz w:val="28"/>
                <w:szCs w:val="28"/>
              </w:rPr>
              <w:t>Вивчення стану життєдіяльності</w:t>
            </w:r>
          </w:p>
        </w:tc>
        <w:tc>
          <w:tcPr>
            <w:tcW w:w="873" w:type="pct"/>
            <w:tcBorders>
              <w:top w:val="single" w:sz="4" w:space="0" w:color="auto"/>
              <w:left w:val="single" w:sz="4" w:space="0" w:color="auto"/>
              <w:bottom w:val="single" w:sz="4" w:space="0" w:color="auto"/>
              <w:right w:val="single" w:sz="4" w:space="0" w:color="auto"/>
            </w:tcBorders>
            <w:shd w:val="clear" w:color="auto" w:fill="FFFF66"/>
            <w:hideMark/>
          </w:tcPr>
          <w:p w:rsidR="006C58EC" w:rsidRPr="006C58EC" w:rsidRDefault="00DC129D" w:rsidP="007D7242">
            <w:pPr>
              <w:spacing w:after="0"/>
              <w:jc w:val="center"/>
              <w:rPr>
                <w:rFonts w:ascii="Times New Roman" w:hAnsi="Times New Roman"/>
                <w:sz w:val="28"/>
                <w:szCs w:val="28"/>
                <w:lang w:val="uk-UA"/>
              </w:rPr>
            </w:pPr>
            <w:r>
              <w:rPr>
                <w:rFonts w:ascii="Times New Roman" w:hAnsi="Times New Roman"/>
                <w:sz w:val="28"/>
                <w:szCs w:val="28"/>
                <w:lang w:val="uk-UA"/>
              </w:rPr>
              <w:t>100</w:t>
            </w:r>
            <w:r w:rsidR="006C58EC">
              <w:rPr>
                <w:rFonts w:ascii="Times New Roman" w:hAnsi="Times New Roman"/>
                <w:sz w:val="28"/>
                <w:szCs w:val="28"/>
                <w:lang w:val="uk-UA"/>
              </w:rPr>
              <w:t>%</w:t>
            </w:r>
          </w:p>
        </w:tc>
        <w:tc>
          <w:tcPr>
            <w:tcW w:w="1018" w:type="pct"/>
            <w:tcBorders>
              <w:top w:val="single" w:sz="4" w:space="0" w:color="auto"/>
              <w:left w:val="single" w:sz="4" w:space="0" w:color="auto"/>
              <w:bottom w:val="single" w:sz="4" w:space="0" w:color="auto"/>
              <w:right w:val="single" w:sz="4" w:space="0" w:color="auto"/>
            </w:tcBorders>
            <w:shd w:val="clear" w:color="auto" w:fill="FFFF66"/>
            <w:hideMark/>
          </w:tcPr>
          <w:p w:rsidR="006C58EC" w:rsidRPr="006C58EC" w:rsidRDefault="00DC129D" w:rsidP="007D7242">
            <w:pPr>
              <w:spacing w:after="0"/>
              <w:jc w:val="center"/>
              <w:rPr>
                <w:rFonts w:ascii="Times New Roman" w:hAnsi="Times New Roman"/>
                <w:sz w:val="28"/>
                <w:szCs w:val="28"/>
                <w:lang w:val="uk-UA"/>
              </w:rPr>
            </w:pPr>
            <w:r>
              <w:rPr>
                <w:rFonts w:ascii="Times New Roman" w:hAnsi="Times New Roman"/>
                <w:sz w:val="28"/>
                <w:szCs w:val="28"/>
                <w:lang w:val="uk-UA"/>
              </w:rPr>
              <w:t>0</w:t>
            </w:r>
            <w:r w:rsidR="006C58EC">
              <w:rPr>
                <w:rFonts w:ascii="Times New Roman" w:hAnsi="Times New Roman"/>
                <w:sz w:val="28"/>
                <w:szCs w:val="28"/>
                <w:lang w:val="uk-UA"/>
              </w:rPr>
              <w:t>%</w:t>
            </w:r>
          </w:p>
        </w:tc>
      </w:tr>
      <w:tr w:rsidR="006C58EC" w:rsidTr="006C58EC">
        <w:tc>
          <w:tcPr>
            <w:tcW w:w="285" w:type="pct"/>
            <w:tcBorders>
              <w:top w:val="single" w:sz="4" w:space="0" w:color="auto"/>
              <w:left w:val="single" w:sz="4" w:space="0" w:color="auto"/>
              <w:bottom w:val="single" w:sz="4" w:space="0" w:color="auto"/>
              <w:right w:val="single" w:sz="4" w:space="0" w:color="auto"/>
            </w:tcBorders>
            <w:shd w:val="clear" w:color="auto" w:fill="A4E3A1"/>
            <w:hideMark/>
          </w:tcPr>
          <w:p w:rsidR="006C58EC" w:rsidRDefault="006C58EC" w:rsidP="007D7242">
            <w:pPr>
              <w:spacing w:after="0"/>
              <w:jc w:val="both"/>
              <w:rPr>
                <w:rFonts w:ascii="Times New Roman" w:hAnsi="Times New Roman"/>
                <w:sz w:val="28"/>
                <w:szCs w:val="28"/>
              </w:rPr>
            </w:pPr>
            <w:r>
              <w:rPr>
                <w:rFonts w:ascii="Times New Roman" w:hAnsi="Times New Roman"/>
                <w:sz w:val="28"/>
                <w:szCs w:val="28"/>
              </w:rPr>
              <w:t>3.</w:t>
            </w:r>
          </w:p>
        </w:tc>
        <w:tc>
          <w:tcPr>
            <w:tcW w:w="2824" w:type="pct"/>
            <w:tcBorders>
              <w:top w:val="single" w:sz="4" w:space="0" w:color="auto"/>
              <w:left w:val="single" w:sz="4" w:space="0" w:color="auto"/>
              <w:bottom w:val="single" w:sz="4" w:space="0" w:color="auto"/>
              <w:right w:val="single" w:sz="4" w:space="0" w:color="auto"/>
            </w:tcBorders>
            <w:shd w:val="clear" w:color="auto" w:fill="A4E3A1"/>
            <w:hideMark/>
          </w:tcPr>
          <w:p w:rsidR="006C58EC" w:rsidRDefault="006C58EC" w:rsidP="007D7242">
            <w:pPr>
              <w:spacing w:after="0"/>
              <w:rPr>
                <w:rFonts w:ascii="Times New Roman" w:hAnsi="Times New Roman"/>
                <w:sz w:val="28"/>
                <w:szCs w:val="28"/>
              </w:rPr>
            </w:pPr>
            <w:r>
              <w:rPr>
                <w:rFonts w:ascii="Times New Roman" w:hAnsi="Times New Roman"/>
                <w:sz w:val="28"/>
                <w:szCs w:val="28"/>
              </w:rPr>
              <w:t xml:space="preserve">Організаційно-педагогічна робота </w:t>
            </w:r>
          </w:p>
        </w:tc>
        <w:tc>
          <w:tcPr>
            <w:tcW w:w="873" w:type="pct"/>
            <w:tcBorders>
              <w:top w:val="single" w:sz="4" w:space="0" w:color="auto"/>
              <w:left w:val="single" w:sz="4" w:space="0" w:color="auto"/>
              <w:bottom w:val="single" w:sz="4" w:space="0" w:color="auto"/>
              <w:right w:val="single" w:sz="4" w:space="0" w:color="auto"/>
            </w:tcBorders>
            <w:shd w:val="clear" w:color="auto" w:fill="A4E3A1"/>
            <w:hideMark/>
          </w:tcPr>
          <w:p w:rsidR="006C58EC" w:rsidRPr="006C58EC" w:rsidRDefault="006E06F6" w:rsidP="007D7242">
            <w:pPr>
              <w:spacing w:after="0"/>
              <w:jc w:val="center"/>
              <w:rPr>
                <w:rFonts w:ascii="Times New Roman" w:hAnsi="Times New Roman"/>
                <w:sz w:val="28"/>
                <w:szCs w:val="28"/>
                <w:lang w:val="uk-UA"/>
              </w:rPr>
            </w:pPr>
            <w:r>
              <w:rPr>
                <w:rFonts w:ascii="Times New Roman" w:hAnsi="Times New Roman"/>
                <w:sz w:val="28"/>
                <w:szCs w:val="28"/>
                <w:lang w:val="uk-UA"/>
              </w:rPr>
              <w:t>92</w:t>
            </w:r>
            <w:r w:rsidR="006C58EC">
              <w:rPr>
                <w:rFonts w:ascii="Times New Roman" w:hAnsi="Times New Roman"/>
                <w:sz w:val="28"/>
                <w:szCs w:val="28"/>
                <w:lang w:val="uk-UA"/>
              </w:rPr>
              <w:t>%</w:t>
            </w:r>
          </w:p>
        </w:tc>
        <w:tc>
          <w:tcPr>
            <w:tcW w:w="1018" w:type="pct"/>
            <w:tcBorders>
              <w:top w:val="single" w:sz="4" w:space="0" w:color="auto"/>
              <w:left w:val="single" w:sz="4" w:space="0" w:color="auto"/>
              <w:bottom w:val="single" w:sz="4" w:space="0" w:color="auto"/>
              <w:right w:val="single" w:sz="4" w:space="0" w:color="auto"/>
            </w:tcBorders>
            <w:shd w:val="clear" w:color="auto" w:fill="A4E3A1"/>
            <w:hideMark/>
          </w:tcPr>
          <w:p w:rsidR="006C58EC" w:rsidRPr="006C58EC" w:rsidRDefault="006E06F6" w:rsidP="007D7242">
            <w:pPr>
              <w:spacing w:after="0"/>
              <w:jc w:val="center"/>
              <w:rPr>
                <w:rFonts w:ascii="Times New Roman" w:hAnsi="Times New Roman"/>
                <w:sz w:val="28"/>
                <w:szCs w:val="28"/>
                <w:lang w:val="uk-UA"/>
              </w:rPr>
            </w:pPr>
            <w:r>
              <w:rPr>
                <w:rFonts w:ascii="Times New Roman" w:hAnsi="Times New Roman"/>
                <w:sz w:val="28"/>
                <w:szCs w:val="28"/>
                <w:lang w:val="uk-UA"/>
              </w:rPr>
              <w:t>8</w:t>
            </w:r>
            <w:r w:rsidR="006C58EC">
              <w:rPr>
                <w:rFonts w:ascii="Times New Roman" w:hAnsi="Times New Roman"/>
                <w:sz w:val="28"/>
                <w:szCs w:val="28"/>
                <w:lang w:val="uk-UA"/>
              </w:rPr>
              <w:t>%</w:t>
            </w:r>
          </w:p>
        </w:tc>
      </w:tr>
      <w:tr w:rsidR="006C58EC" w:rsidTr="006C58EC">
        <w:tc>
          <w:tcPr>
            <w:tcW w:w="285" w:type="pct"/>
            <w:tcBorders>
              <w:top w:val="single" w:sz="4" w:space="0" w:color="auto"/>
              <w:left w:val="single" w:sz="4" w:space="0" w:color="auto"/>
              <w:bottom w:val="single" w:sz="4" w:space="0" w:color="auto"/>
              <w:right w:val="single" w:sz="4" w:space="0" w:color="auto"/>
            </w:tcBorders>
            <w:shd w:val="clear" w:color="auto" w:fill="FFFF66"/>
            <w:hideMark/>
          </w:tcPr>
          <w:p w:rsidR="006C58EC" w:rsidRDefault="006C58EC" w:rsidP="007D7242">
            <w:pPr>
              <w:spacing w:after="0"/>
              <w:jc w:val="both"/>
              <w:rPr>
                <w:rFonts w:ascii="Times New Roman" w:hAnsi="Times New Roman"/>
                <w:sz w:val="28"/>
                <w:szCs w:val="28"/>
              </w:rPr>
            </w:pPr>
            <w:r>
              <w:rPr>
                <w:rFonts w:ascii="Times New Roman" w:hAnsi="Times New Roman"/>
                <w:sz w:val="28"/>
                <w:szCs w:val="28"/>
              </w:rPr>
              <w:t>4.</w:t>
            </w:r>
          </w:p>
        </w:tc>
        <w:tc>
          <w:tcPr>
            <w:tcW w:w="2824" w:type="pct"/>
            <w:tcBorders>
              <w:top w:val="single" w:sz="4" w:space="0" w:color="auto"/>
              <w:left w:val="single" w:sz="4" w:space="0" w:color="auto"/>
              <w:bottom w:val="single" w:sz="4" w:space="0" w:color="auto"/>
              <w:right w:val="single" w:sz="4" w:space="0" w:color="auto"/>
            </w:tcBorders>
            <w:shd w:val="clear" w:color="auto" w:fill="FFFF66"/>
            <w:hideMark/>
          </w:tcPr>
          <w:p w:rsidR="006C58EC" w:rsidRDefault="006C58EC" w:rsidP="007D7242">
            <w:pPr>
              <w:spacing w:after="0"/>
              <w:rPr>
                <w:rFonts w:ascii="Times New Roman" w:hAnsi="Times New Roman"/>
                <w:sz w:val="28"/>
                <w:szCs w:val="28"/>
              </w:rPr>
            </w:pPr>
            <w:r>
              <w:rPr>
                <w:rFonts w:ascii="Times New Roman" w:hAnsi="Times New Roman"/>
                <w:sz w:val="28"/>
                <w:szCs w:val="28"/>
              </w:rPr>
              <w:t>Робота методичного кабінету</w:t>
            </w:r>
          </w:p>
        </w:tc>
        <w:tc>
          <w:tcPr>
            <w:tcW w:w="873" w:type="pct"/>
            <w:tcBorders>
              <w:top w:val="single" w:sz="4" w:space="0" w:color="auto"/>
              <w:left w:val="single" w:sz="4" w:space="0" w:color="auto"/>
              <w:bottom w:val="single" w:sz="4" w:space="0" w:color="auto"/>
              <w:right w:val="single" w:sz="4" w:space="0" w:color="auto"/>
            </w:tcBorders>
            <w:shd w:val="clear" w:color="auto" w:fill="FFFF66"/>
            <w:hideMark/>
          </w:tcPr>
          <w:p w:rsidR="006C58EC" w:rsidRPr="006C58EC" w:rsidRDefault="00DC129D" w:rsidP="007D7242">
            <w:pPr>
              <w:spacing w:after="0"/>
              <w:jc w:val="center"/>
              <w:rPr>
                <w:rFonts w:ascii="Times New Roman" w:hAnsi="Times New Roman"/>
                <w:sz w:val="28"/>
                <w:szCs w:val="28"/>
                <w:lang w:val="uk-UA"/>
              </w:rPr>
            </w:pPr>
            <w:r>
              <w:rPr>
                <w:rFonts w:ascii="Times New Roman" w:hAnsi="Times New Roman"/>
                <w:sz w:val="28"/>
                <w:szCs w:val="28"/>
                <w:lang w:val="uk-UA"/>
              </w:rPr>
              <w:t>9</w:t>
            </w:r>
            <w:r w:rsidR="006E06F6">
              <w:rPr>
                <w:rFonts w:ascii="Times New Roman" w:hAnsi="Times New Roman"/>
                <w:sz w:val="28"/>
                <w:szCs w:val="28"/>
                <w:lang w:val="uk-UA"/>
              </w:rPr>
              <w:t>6</w:t>
            </w:r>
            <w:r w:rsidR="006C58EC">
              <w:rPr>
                <w:rFonts w:ascii="Times New Roman" w:hAnsi="Times New Roman"/>
                <w:sz w:val="28"/>
                <w:szCs w:val="28"/>
                <w:lang w:val="uk-UA"/>
              </w:rPr>
              <w:t>%</w:t>
            </w:r>
          </w:p>
        </w:tc>
        <w:tc>
          <w:tcPr>
            <w:tcW w:w="1018" w:type="pct"/>
            <w:tcBorders>
              <w:top w:val="single" w:sz="4" w:space="0" w:color="auto"/>
              <w:left w:val="single" w:sz="4" w:space="0" w:color="auto"/>
              <w:bottom w:val="single" w:sz="4" w:space="0" w:color="auto"/>
              <w:right w:val="single" w:sz="4" w:space="0" w:color="auto"/>
            </w:tcBorders>
            <w:shd w:val="clear" w:color="auto" w:fill="FFFF66"/>
            <w:hideMark/>
          </w:tcPr>
          <w:p w:rsidR="006C58EC" w:rsidRPr="006C58EC" w:rsidRDefault="006E06F6" w:rsidP="007D7242">
            <w:pPr>
              <w:spacing w:after="0"/>
              <w:jc w:val="center"/>
              <w:rPr>
                <w:rFonts w:ascii="Times New Roman" w:hAnsi="Times New Roman"/>
                <w:sz w:val="28"/>
                <w:szCs w:val="28"/>
                <w:lang w:val="uk-UA"/>
              </w:rPr>
            </w:pPr>
            <w:r>
              <w:rPr>
                <w:rFonts w:ascii="Times New Roman" w:hAnsi="Times New Roman"/>
                <w:sz w:val="28"/>
                <w:szCs w:val="28"/>
                <w:lang w:val="uk-UA"/>
              </w:rPr>
              <w:t>4</w:t>
            </w:r>
            <w:r w:rsidR="006C58EC">
              <w:rPr>
                <w:rFonts w:ascii="Times New Roman" w:hAnsi="Times New Roman"/>
                <w:sz w:val="28"/>
                <w:szCs w:val="28"/>
                <w:lang w:val="uk-UA"/>
              </w:rPr>
              <w:t>%</w:t>
            </w:r>
          </w:p>
        </w:tc>
      </w:tr>
      <w:tr w:rsidR="006C58EC" w:rsidTr="006C58EC">
        <w:tc>
          <w:tcPr>
            <w:tcW w:w="285" w:type="pct"/>
            <w:tcBorders>
              <w:top w:val="single" w:sz="4" w:space="0" w:color="auto"/>
              <w:left w:val="single" w:sz="4" w:space="0" w:color="auto"/>
              <w:bottom w:val="single" w:sz="4" w:space="0" w:color="auto"/>
              <w:right w:val="single" w:sz="4" w:space="0" w:color="auto"/>
            </w:tcBorders>
            <w:shd w:val="clear" w:color="auto" w:fill="A4E3A1"/>
            <w:hideMark/>
          </w:tcPr>
          <w:p w:rsidR="006C58EC" w:rsidRDefault="006C58EC" w:rsidP="007D7242">
            <w:pPr>
              <w:spacing w:after="0"/>
              <w:jc w:val="both"/>
              <w:rPr>
                <w:rFonts w:ascii="Times New Roman" w:hAnsi="Times New Roman"/>
                <w:sz w:val="28"/>
                <w:szCs w:val="28"/>
              </w:rPr>
            </w:pPr>
            <w:r>
              <w:rPr>
                <w:rFonts w:ascii="Times New Roman" w:hAnsi="Times New Roman"/>
                <w:sz w:val="28"/>
                <w:szCs w:val="28"/>
              </w:rPr>
              <w:t>5.</w:t>
            </w:r>
          </w:p>
        </w:tc>
        <w:tc>
          <w:tcPr>
            <w:tcW w:w="2824" w:type="pct"/>
            <w:tcBorders>
              <w:top w:val="single" w:sz="4" w:space="0" w:color="auto"/>
              <w:left w:val="single" w:sz="4" w:space="0" w:color="auto"/>
              <w:bottom w:val="single" w:sz="4" w:space="0" w:color="auto"/>
              <w:right w:val="single" w:sz="4" w:space="0" w:color="auto"/>
            </w:tcBorders>
            <w:shd w:val="clear" w:color="auto" w:fill="A4E3A1"/>
            <w:hideMark/>
          </w:tcPr>
          <w:p w:rsidR="006C58EC" w:rsidRDefault="006C58EC" w:rsidP="007D7242">
            <w:pPr>
              <w:spacing w:after="0"/>
              <w:rPr>
                <w:rFonts w:ascii="Times New Roman" w:hAnsi="Times New Roman"/>
                <w:sz w:val="28"/>
                <w:szCs w:val="28"/>
              </w:rPr>
            </w:pPr>
            <w:r>
              <w:rPr>
                <w:rFonts w:ascii="Times New Roman" w:hAnsi="Times New Roman"/>
                <w:sz w:val="28"/>
                <w:szCs w:val="28"/>
              </w:rPr>
              <w:t xml:space="preserve">Адміністративно-господарська діяльність </w:t>
            </w:r>
          </w:p>
        </w:tc>
        <w:tc>
          <w:tcPr>
            <w:tcW w:w="873" w:type="pct"/>
            <w:tcBorders>
              <w:top w:val="single" w:sz="4" w:space="0" w:color="auto"/>
              <w:left w:val="single" w:sz="4" w:space="0" w:color="auto"/>
              <w:bottom w:val="single" w:sz="4" w:space="0" w:color="auto"/>
              <w:right w:val="single" w:sz="4" w:space="0" w:color="auto"/>
            </w:tcBorders>
            <w:shd w:val="clear" w:color="auto" w:fill="A4E3A1"/>
            <w:hideMark/>
          </w:tcPr>
          <w:p w:rsidR="006C58EC" w:rsidRDefault="006E06F6" w:rsidP="007D7242">
            <w:pPr>
              <w:spacing w:after="0"/>
              <w:jc w:val="center"/>
              <w:rPr>
                <w:rFonts w:ascii="Times New Roman" w:hAnsi="Times New Roman"/>
                <w:sz w:val="28"/>
                <w:szCs w:val="28"/>
              </w:rPr>
            </w:pPr>
            <w:r>
              <w:rPr>
                <w:rFonts w:ascii="Times New Roman" w:hAnsi="Times New Roman"/>
                <w:sz w:val="28"/>
                <w:szCs w:val="28"/>
                <w:lang w:val="uk-UA"/>
              </w:rPr>
              <w:t>95</w:t>
            </w:r>
            <w:r w:rsidR="006C58EC">
              <w:rPr>
                <w:rFonts w:ascii="Times New Roman" w:hAnsi="Times New Roman"/>
                <w:sz w:val="28"/>
                <w:szCs w:val="28"/>
              </w:rPr>
              <w:t>%</w:t>
            </w:r>
          </w:p>
        </w:tc>
        <w:tc>
          <w:tcPr>
            <w:tcW w:w="1018" w:type="pct"/>
            <w:tcBorders>
              <w:top w:val="single" w:sz="4" w:space="0" w:color="auto"/>
              <w:left w:val="single" w:sz="4" w:space="0" w:color="auto"/>
              <w:bottom w:val="single" w:sz="4" w:space="0" w:color="auto"/>
              <w:right w:val="single" w:sz="4" w:space="0" w:color="auto"/>
            </w:tcBorders>
            <w:shd w:val="clear" w:color="auto" w:fill="A4E3A1"/>
            <w:hideMark/>
          </w:tcPr>
          <w:p w:rsidR="006C58EC" w:rsidRPr="006C58EC" w:rsidRDefault="006E06F6" w:rsidP="007D7242">
            <w:pPr>
              <w:spacing w:after="0"/>
              <w:jc w:val="center"/>
              <w:rPr>
                <w:rFonts w:ascii="Times New Roman" w:hAnsi="Times New Roman"/>
                <w:sz w:val="28"/>
                <w:szCs w:val="28"/>
                <w:lang w:val="uk-UA"/>
              </w:rPr>
            </w:pPr>
            <w:r>
              <w:rPr>
                <w:rFonts w:ascii="Times New Roman" w:hAnsi="Times New Roman"/>
                <w:sz w:val="28"/>
                <w:szCs w:val="28"/>
                <w:lang w:val="uk-UA"/>
              </w:rPr>
              <w:t>5</w:t>
            </w:r>
            <w:r w:rsidR="006C58EC">
              <w:rPr>
                <w:rFonts w:ascii="Times New Roman" w:hAnsi="Times New Roman"/>
                <w:sz w:val="28"/>
                <w:szCs w:val="28"/>
                <w:lang w:val="uk-UA"/>
              </w:rPr>
              <w:t>%</w:t>
            </w:r>
          </w:p>
        </w:tc>
      </w:tr>
    </w:tbl>
    <w:p w:rsidR="004A253D" w:rsidRDefault="004A253D" w:rsidP="004A253D">
      <w:pPr>
        <w:spacing w:after="0"/>
        <w:jc w:val="both"/>
        <w:rPr>
          <w:rFonts w:ascii="Times New Roman" w:hAnsi="Times New Roman"/>
          <w:b/>
          <w:i/>
          <w:sz w:val="28"/>
          <w:szCs w:val="28"/>
          <w:lang w:val="uk-UA"/>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8142"/>
        <w:gridCol w:w="1018"/>
      </w:tblGrid>
      <w:tr w:rsidR="004A253D" w:rsidTr="007D7242">
        <w:tc>
          <w:tcPr>
            <w:tcW w:w="314" w:type="pct"/>
            <w:tcBorders>
              <w:top w:val="single" w:sz="4" w:space="0" w:color="auto"/>
              <w:left w:val="single" w:sz="4" w:space="0" w:color="auto"/>
              <w:bottom w:val="single" w:sz="4" w:space="0" w:color="auto"/>
              <w:right w:val="single" w:sz="4" w:space="0" w:color="auto"/>
            </w:tcBorders>
            <w:shd w:val="clear" w:color="auto" w:fill="FFFF00"/>
            <w:hideMark/>
          </w:tcPr>
          <w:p w:rsidR="004A253D" w:rsidRDefault="004A253D" w:rsidP="007D7242">
            <w:pPr>
              <w:spacing w:after="0"/>
              <w:jc w:val="both"/>
              <w:rPr>
                <w:rFonts w:ascii="Times New Roman" w:hAnsi="Times New Roman"/>
                <w:sz w:val="28"/>
                <w:szCs w:val="28"/>
                <w:lang w:val="uk-UA"/>
              </w:rPr>
            </w:pPr>
            <w:r>
              <w:rPr>
                <w:rFonts w:ascii="Times New Roman" w:hAnsi="Times New Roman"/>
                <w:sz w:val="28"/>
                <w:szCs w:val="28"/>
              </w:rPr>
              <w:t xml:space="preserve">№ </w:t>
            </w:r>
            <w:r>
              <w:rPr>
                <w:rFonts w:ascii="Times New Roman" w:hAnsi="Times New Roman"/>
                <w:sz w:val="28"/>
                <w:szCs w:val="28"/>
                <w:lang w:val="uk-UA"/>
              </w:rPr>
              <w:t>з/р</w:t>
            </w:r>
          </w:p>
        </w:tc>
        <w:tc>
          <w:tcPr>
            <w:tcW w:w="4165" w:type="pct"/>
            <w:tcBorders>
              <w:top w:val="single" w:sz="4" w:space="0" w:color="auto"/>
              <w:left w:val="single" w:sz="4" w:space="0" w:color="auto"/>
              <w:bottom w:val="single" w:sz="4" w:space="0" w:color="auto"/>
              <w:right w:val="single" w:sz="4" w:space="0" w:color="auto"/>
            </w:tcBorders>
            <w:shd w:val="clear" w:color="auto" w:fill="FFFF00"/>
            <w:hideMark/>
          </w:tcPr>
          <w:p w:rsidR="004A253D" w:rsidRDefault="004A253D" w:rsidP="007D7242">
            <w:pPr>
              <w:spacing w:after="0"/>
              <w:jc w:val="both"/>
              <w:rPr>
                <w:rFonts w:ascii="Times New Roman" w:hAnsi="Times New Roman"/>
                <w:sz w:val="28"/>
                <w:szCs w:val="28"/>
              </w:rPr>
            </w:pPr>
            <w:r>
              <w:rPr>
                <w:rFonts w:ascii="Times New Roman" w:hAnsi="Times New Roman"/>
                <w:sz w:val="28"/>
                <w:szCs w:val="28"/>
              </w:rPr>
              <w:t>Причини невиконання запланованих заходів</w:t>
            </w:r>
          </w:p>
        </w:tc>
        <w:tc>
          <w:tcPr>
            <w:tcW w:w="521" w:type="pct"/>
            <w:tcBorders>
              <w:top w:val="single" w:sz="4" w:space="0" w:color="auto"/>
              <w:left w:val="single" w:sz="4" w:space="0" w:color="auto"/>
              <w:bottom w:val="single" w:sz="4" w:space="0" w:color="auto"/>
              <w:right w:val="single" w:sz="4" w:space="0" w:color="auto"/>
            </w:tcBorders>
            <w:shd w:val="clear" w:color="auto" w:fill="FFFF00"/>
            <w:hideMark/>
          </w:tcPr>
          <w:p w:rsidR="004A253D" w:rsidRDefault="004A253D" w:rsidP="007D7242">
            <w:pPr>
              <w:spacing w:after="0"/>
              <w:jc w:val="both"/>
              <w:rPr>
                <w:rFonts w:ascii="Times New Roman" w:hAnsi="Times New Roman"/>
                <w:sz w:val="28"/>
                <w:szCs w:val="28"/>
              </w:rPr>
            </w:pPr>
            <w:r>
              <w:rPr>
                <w:rFonts w:ascii="Times New Roman" w:hAnsi="Times New Roman"/>
                <w:sz w:val="28"/>
                <w:szCs w:val="28"/>
              </w:rPr>
              <w:t>Бали</w:t>
            </w:r>
          </w:p>
        </w:tc>
      </w:tr>
      <w:tr w:rsidR="004A253D" w:rsidTr="007D7242">
        <w:tc>
          <w:tcPr>
            <w:tcW w:w="314"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4A253D" w:rsidP="007D7242">
            <w:pPr>
              <w:spacing w:after="0"/>
              <w:jc w:val="both"/>
              <w:rPr>
                <w:rFonts w:ascii="Times New Roman" w:hAnsi="Times New Roman"/>
                <w:sz w:val="28"/>
                <w:szCs w:val="28"/>
              </w:rPr>
            </w:pPr>
            <w:r>
              <w:rPr>
                <w:rFonts w:ascii="Times New Roman" w:hAnsi="Times New Roman"/>
                <w:sz w:val="28"/>
                <w:szCs w:val="28"/>
              </w:rPr>
              <w:t>1.</w:t>
            </w:r>
          </w:p>
        </w:tc>
        <w:tc>
          <w:tcPr>
            <w:tcW w:w="4165"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4A253D" w:rsidP="007D7242">
            <w:pPr>
              <w:spacing w:after="0"/>
              <w:jc w:val="both"/>
              <w:rPr>
                <w:rFonts w:ascii="Times New Roman" w:hAnsi="Times New Roman"/>
                <w:sz w:val="28"/>
                <w:szCs w:val="28"/>
              </w:rPr>
            </w:pPr>
            <w:r>
              <w:rPr>
                <w:rFonts w:ascii="Times New Roman" w:hAnsi="Times New Roman"/>
                <w:sz w:val="28"/>
                <w:szCs w:val="28"/>
              </w:rPr>
              <w:t>Висока щільність плану</w:t>
            </w:r>
          </w:p>
        </w:tc>
        <w:tc>
          <w:tcPr>
            <w:tcW w:w="521"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4A253D" w:rsidP="007D7242">
            <w:pPr>
              <w:spacing w:after="0"/>
              <w:jc w:val="center"/>
              <w:rPr>
                <w:rFonts w:ascii="Times New Roman" w:hAnsi="Times New Roman"/>
                <w:sz w:val="28"/>
                <w:szCs w:val="28"/>
                <w:lang w:val="uk-UA"/>
              </w:rPr>
            </w:pPr>
            <w:r>
              <w:rPr>
                <w:rFonts w:ascii="Times New Roman" w:hAnsi="Times New Roman"/>
                <w:sz w:val="28"/>
                <w:szCs w:val="28"/>
                <w:lang w:val="uk-UA"/>
              </w:rPr>
              <w:t>0</w:t>
            </w:r>
          </w:p>
        </w:tc>
      </w:tr>
      <w:tr w:rsidR="004A253D" w:rsidTr="007D7242">
        <w:tc>
          <w:tcPr>
            <w:tcW w:w="314"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4A253D" w:rsidP="007D7242">
            <w:pPr>
              <w:spacing w:after="0"/>
              <w:jc w:val="both"/>
              <w:rPr>
                <w:rFonts w:ascii="Times New Roman" w:hAnsi="Times New Roman"/>
                <w:sz w:val="28"/>
                <w:szCs w:val="28"/>
              </w:rPr>
            </w:pPr>
            <w:r>
              <w:rPr>
                <w:rFonts w:ascii="Times New Roman" w:hAnsi="Times New Roman"/>
                <w:sz w:val="28"/>
                <w:szCs w:val="28"/>
              </w:rPr>
              <w:t>2.</w:t>
            </w:r>
          </w:p>
        </w:tc>
        <w:tc>
          <w:tcPr>
            <w:tcW w:w="4165" w:type="pct"/>
            <w:tcBorders>
              <w:top w:val="single" w:sz="4" w:space="0" w:color="auto"/>
              <w:left w:val="single" w:sz="4" w:space="0" w:color="auto"/>
              <w:bottom w:val="single" w:sz="4" w:space="0" w:color="auto"/>
              <w:right w:val="single" w:sz="4" w:space="0" w:color="auto"/>
            </w:tcBorders>
            <w:shd w:val="clear" w:color="auto" w:fill="A4E3A1"/>
            <w:hideMark/>
          </w:tcPr>
          <w:p w:rsidR="004A253D" w:rsidRPr="00BB6A43" w:rsidRDefault="004A253D" w:rsidP="007D7242">
            <w:pPr>
              <w:spacing w:after="0"/>
              <w:jc w:val="both"/>
              <w:rPr>
                <w:rFonts w:ascii="Times New Roman" w:hAnsi="Times New Roman"/>
                <w:sz w:val="28"/>
                <w:szCs w:val="28"/>
                <w:lang w:val="uk-UA"/>
              </w:rPr>
            </w:pPr>
            <w:r>
              <w:rPr>
                <w:rFonts w:ascii="Times New Roman" w:hAnsi="Times New Roman"/>
                <w:sz w:val="28"/>
                <w:szCs w:val="28"/>
              </w:rPr>
              <w:t>Зашкодили інші справи</w:t>
            </w:r>
            <w:r w:rsidR="00DC129D">
              <w:rPr>
                <w:rFonts w:ascii="Times New Roman" w:hAnsi="Times New Roman"/>
                <w:sz w:val="28"/>
                <w:szCs w:val="28"/>
                <w:lang w:val="uk-UA"/>
              </w:rPr>
              <w:t xml:space="preserve"> (дія </w:t>
            </w:r>
            <w:r w:rsidR="006C58EC">
              <w:rPr>
                <w:rFonts w:ascii="Times New Roman" w:hAnsi="Times New Roman"/>
                <w:sz w:val="28"/>
                <w:szCs w:val="28"/>
                <w:lang w:val="uk-UA"/>
              </w:rPr>
              <w:t xml:space="preserve">правового режиму </w:t>
            </w:r>
            <w:r>
              <w:rPr>
                <w:rFonts w:ascii="Times New Roman" w:hAnsi="Times New Roman"/>
                <w:sz w:val="28"/>
                <w:szCs w:val="28"/>
                <w:lang w:val="uk-UA"/>
              </w:rPr>
              <w:t>воєнного стану)</w:t>
            </w:r>
          </w:p>
        </w:tc>
        <w:tc>
          <w:tcPr>
            <w:tcW w:w="521"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6E06F6" w:rsidP="007D7242">
            <w:pPr>
              <w:spacing w:after="0"/>
              <w:jc w:val="center"/>
              <w:rPr>
                <w:rFonts w:ascii="Times New Roman" w:hAnsi="Times New Roman"/>
                <w:sz w:val="28"/>
                <w:szCs w:val="28"/>
                <w:lang w:val="uk-UA"/>
              </w:rPr>
            </w:pPr>
            <w:r>
              <w:rPr>
                <w:rFonts w:ascii="Times New Roman" w:hAnsi="Times New Roman"/>
                <w:sz w:val="28"/>
                <w:szCs w:val="28"/>
                <w:lang w:val="uk-UA"/>
              </w:rPr>
              <w:t>4</w:t>
            </w:r>
          </w:p>
        </w:tc>
      </w:tr>
      <w:tr w:rsidR="004A253D" w:rsidTr="007D7242">
        <w:tc>
          <w:tcPr>
            <w:tcW w:w="314"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4A253D" w:rsidP="007D7242">
            <w:pPr>
              <w:spacing w:after="0"/>
              <w:jc w:val="both"/>
              <w:rPr>
                <w:rFonts w:ascii="Times New Roman" w:hAnsi="Times New Roman"/>
                <w:sz w:val="28"/>
                <w:szCs w:val="28"/>
              </w:rPr>
            </w:pPr>
            <w:r>
              <w:rPr>
                <w:rFonts w:ascii="Times New Roman" w:hAnsi="Times New Roman"/>
                <w:sz w:val="28"/>
                <w:szCs w:val="28"/>
              </w:rPr>
              <w:t>3.</w:t>
            </w:r>
          </w:p>
        </w:tc>
        <w:tc>
          <w:tcPr>
            <w:tcW w:w="4165"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4A253D" w:rsidP="007D7242">
            <w:pPr>
              <w:spacing w:after="0"/>
              <w:jc w:val="both"/>
              <w:rPr>
                <w:rFonts w:ascii="Times New Roman" w:hAnsi="Times New Roman"/>
                <w:sz w:val="28"/>
                <w:szCs w:val="28"/>
              </w:rPr>
            </w:pPr>
            <w:r>
              <w:rPr>
                <w:rFonts w:ascii="Times New Roman" w:hAnsi="Times New Roman"/>
                <w:sz w:val="28"/>
                <w:szCs w:val="28"/>
              </w:rPr>
              <w:t>Недостатній рівень особистої участі педагогів у проведенні певних заходів</w:t>
            </w:r>
          </w:p>
        </w:tc>
        <w:tc>
          <w:tcPr>
            <w:tcW w:w="521"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DC129D" w:rsidP="007D7242">
            <w:pPr>
              <w:spacing w:after="0"/>
              <w:jc w:val="center"/>
              <w:rPr>
                <w:rFonts w:ascii="Times New Roman" w:hAnsi="Times New Roman"/>
                <w:sz w:val="28"/>
                <w:szCs w:val="28"/>
                <w:lang w:val="uk-UA"/>
              </w:rPr>
            </w:pPr>
            <w:r>
              <w:rPr>
                <w:rFonts w:ascii="Times New Roman" w:hAnsi="Times New Roman"/>
                <w:sz w:val="28"/>
                <w:szCs w:val="28"/>
                <w:lang w:val="uk-UA"/>
              </w:rPr>
              <w:t>2</w:t>
            </w:r>
          </w:p>
        </w:tc>
      </w:tr>
      <w:tr w:rsidR="004A253D" w:rsidTr="007D7242">
        <w:tc>
          <w:tcPr>
            <w:tcW w:w="314"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4A253D" w:rsidP="007D7242">
            <w:pPr>
              <w:spacing w:after="0"/>
              <w:jc w:val="both"/>
              <w:rPr>
                <w:rFonts w:ascii="Times New Roman" w:hAnsi="Times New Roman"/>
                <w:sz w:val="28"/>
                <w:szCs w:val="28"/>
              </w:rPr>
            </w:pPr>
            <w:r>
              <w:rPr>
                <w:rFonts w:ascii="Times New Roman" w:hAnsi="Times New Roman"/>
                <w:sz w:val="28"/>
                <w:szCs w:val="28"/>
              </w:rPr>
              <w:t>4.</w:t>
            </w:r>
          </w:p>
        </w:tc>
        <w:tc>
          <w:tcPr>
            <w:tcW w:w="4165"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4A253D" w:rsidP="007D7242">
            <w:pPr>
              <w:spacing w:after="0"/>
              <w:jc w:val="both"/>
              <w:rPr>
                <w:rFonts w:ascii="Times New Roman" w:hAnsi="Times New Roman"/>
                <w:sz w:val="28"/>
                <w:szCs w:val="28"/>
              </w:rPr>
            </w:pPr>
            <w:r>
              <w:rPr>
                <w:rFonts w:ascii="Times New Roman" w:hAnsi="Times New Roman"/>
                <w:sz w:val="28"/>
                <w:szCs w:val="28"/>
              </w:rPr>
              <w:t>Недостатня професійна компетентність</w:t>
            </w:r>
          </w:p>
        </w:tc>
        <w:tc>
          <w:tcPr>
            <w:tcW w:w="521"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EC77F1" w:rsidP="007D7242">
            <w:pPr>
              <w:spacing w:after="0"/>
              <w:jc w:val="center"/>
              <w:rPr>
                <w:rFonts w:ascii="Times New Roman" w:hAnsi="Times New Roman"/>
                <w:sz w:val="28"/>
                <w:szCs w:val="28"/>
                <w:lang w:val="uk-UA"/>
              </w:rPr>
            </w:pPr>
            <w:r>
              <w:rPr>
                <w:rFonts w:ascii="Times New Roman" w:hAnsi="Times New Roman"/>
                <w:sz w:val="28"/>
                <w:szCs w:val="28"/>
                <w:lang w:val="uk-UA"/>
              </w:rPr>
              <w:t>0</w:t>
            </w:r>
          </w:p>
        </w:tc>
      </w:tr>
      <w:tr w:rsidR="004A253D" w:rsidTr="007D7242">
        <w:tc>
          <w:tcPr>
            <w:tcW w:w="314"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4A253D" w:rsidP="007D7242">
            <w:pPr>
              <w:spacing w:after="0"/>
              <w:jc w:val="both"/>
              <w:rPr>
                <w:rFonts w:ascii="Times New Roman" w:hAnsi="Times New Roman"/>
                <w:sz w:val="28"/>
                <w:szCs w:val="28"/>
              </w:rPr>
            </w:pPr>
            <w:r>
              <w:rPr>
                <w:rFonts w:ascii="Times New Roman" w:hAnsi="Times New Roman"/>
                <w:sz w:val="28"/>
                <w:szCs w:val="28"/>
              </w:rPr>
              <w:t>5.</w:t>
            </w:r>
          </w:p>
        </w:tc>
        <w:tc>
          <w:tcPr>
            <w:tcW w:w="4165"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4A253D" w:rsidP="007D7242">
            <w:pPr>
              <w:spacing w:after="0"/>
              <w:jc w:val="both"/>
              <w:rPr>
                <w:rFonts w:ascii="Times New Roman" w:hAnsi="Times New Roman"/>
                <w:sz w:val="28"/>
                <w:szCs w:val="28"/>
              </w:rPr>
            </w:pPr>
            <w:r>
              <w:rPr>
                <w:rFonts w:ascii="Times New Roman" w:hAnsi="Times New Roman"/>
                <w:sz w:val="28"/>
                <w:szCs w:val="28"/>
              </w:rPr>
              <w:t>Хвороба та навчання педагогічних працівників</w:t>
            </w:r>
          </w:p>
        </w:tc>
        <w:tc>
          <w:tcPr>
            <w:tcW w:w="521" w:type="pct"/>
            <w:tcBorders>
              <w:top w:val="single" w:sz="4" w:space="0" w:color="auto"/>
              <w:left w:val="single" w:sz="4" w:space="0" w:color="auto"/>
              <w:bottom w:val="single" w:sz="4" w:space="0" w:color="auto"/>
              <w:right w:val="single" w:sz="4" w:space="0" w:color="auto"/>
            </w:tcBorders>
            <w:shd w:val="clear" w:color="auto" w:fill="A4E3A1"/>
            <w:hideMark/>
          </w:tcPr>
          <w:p w:rsidR="004A253D" w:rsidRDefault="004A253D" w:rsidP="007D7242">
            <w:pPr>
              <w:spacing w:after="0"/>
              <w:jc w:val="center"/>
              <w:rPr>
                <w:rFonts w:ascii="Times New Roman" w:hAnsi="Times New Roman"/>
                <w:sz w:val="28"/>
                <w:szCs w:val="28"/>
                <w:lang w:val="uk-UA"/>
              </w:rPr>
            </w:pPr>
            <w:r>
              <w:rPr>
                <w:rFonts w:ascii="Times New Roman" w:hAnsi="Times New Roman"/>
                <w:sz w:val="28"/>
                <w:szCs w:val="28"/>
                <w:lang w:val="uk-UA"/>
              </w:rPr>
              <w:t>1</w:t>
            </w:r>
          </w:p>
        </w:tc>
      </w:tr>
    </w:tbl>
    <w:p w:rsidR="002F7A81" w:rsidRDefault="006C58EC" w:rsidP="00EB0B09">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Завдань, які були</w:t>
      </w:r>
      <w:r w:rsidR="006E06F6">
        <w:rPr>
          <w:rFonts w:ascii="Times New Roman" w:hAnsi="Times New Roman" w:cs="Times New Roman"/>
          <w:sz w:val="28"/>
          <w:szCs w:val="28"/>
          <w:lang w:val="uk-UA"/>
        </w:rPr>
        <w:t xml:space="preserve"> заплановані на початку 2024/2025</w:t>
      </w:r>
      <w:r>
        <w:rPr>
          <w:rFonts w:ascii="Times New Roman" w:hAnsi="Times New Roman" w:cs="Times New Roman"/>
          <w:sz w:val="28"/>
          <w:szCs w:val="28"/>
          <w:lang w:val="uk-UA"/>
        </w:rPr>
        <w:t xml:space="preserve">  навчального року, у повному обсязі виконати не вдалося у зв’язку із воєнними діями </w:t>
      </w:r>
      <w:r w:rsidR="002F7A81">
        <w:rPr>
          <w:rFonts w:ascii="Times New Roman" w:hAnsi="Times New Roman" w:cs="Times New Roman"/>
          <w:sz w:val="28"/>
          <w:szCs w:val="28"/>
          <w:lang w:val="uk-UA"/>
        </w:rPr>
        <w:t xml:space="preserve">в </w:t>
      </w:r>
      <w:r>
        <w:rPr>
          <w:rFonts w:ascii="Times New Roman" w:hAnsi="Times New Roman" w:cs="Times New Roman"/>
          <w:sz w:val="28"/>
          <w:szCs w:val="28"/>
          <w:lang w:val="uk-UA"/>
        </w:rPr>
        <w:t xml:space="preserve">України. </w:t>
      </w:r>
    </w:p>
    <w:p w:rsidR="002F7A81" w:rsidRDefault="002F7A81" w:rsidP="001B252F">
      <w:pPr>
        <w:spacing w:after="0"/>
        <w:ind w:firstLine="708"/>
        <w:jc w:val="both"/>
        <w:rPr>
          <w:rFonts w:ascii="Times New Roman" w:hAnsi="Times New Roman" w:cs="Times New Roman"/>
          <w:sz w:val="28"/>
          <w:szCs w:val="28"/>
          <w:lang w:val="uk-UA"/>
        </w:rPr>
      </w:pPr>
      <w:r w:rsidRPr="00C33C24">
        <w:rPr>
          <w:rFonts w:ascii="Times New Roman" w:hAnsi="Times New Roman" w:cs="Times New Roman"/>
          <w:color w:val="000022"/>
          <w:sz w:val="28"/>
          <w:szCs w:val="28"/>
          <w:lang w:val="uk-UA"/>
        </w:rPr>
        <w:t>Для подальшої ефективної організації</w:t>
      </w:r>
      <w:r w:rsidR="00D615B9">
        <w:rPr>
          <w:rFonts w:ascii="Times New Roman" w:hAnsi="Times New Roman" w:cs="Times New Roman"/>
          <w:color w:val="000022"/>
          <w:sz w:val="28"/>
          <w:szCs w:val="28"/>
          <w:lang w:val="uk-UA"/>
        </w:rPr>
        <w:t xml:space="preserve"> </w:t>
      </w:r>
      <w:r w:rsidRPr="00C33C24">
        <w:rPr>
          <w:rFonts w:ascii="Times New Roman" w:hAnsi="Times New Roman" w:cs="Times New Roman"/>
          <w:color w:val="000022"/>
          <w:sz w:val="28"/>
          <w:szCs w:val="28"/>
          <w:lang w:val="uk-UA"/>
        </w:rPr>
        <w:t>освітнього процесу із здобувачами освіти закладу</w:t>
      </w:r>
      <w:r w:rsidR="006E06F6">
        <w:rPr>
          <w:rFonts w:ascii="Times New Roman" w:hAnsi="Times New Roman" w:cs="Times New Roman"/>
          <w:color w:val="000022"/>
          <w:sz w:val="28"/>
          <w:szCs w:val="28"/>
          <w:lang w:val="uk-UA"/>
        </w:rPr>
        <w:t xml:space="preserve"> у 2025/ 2026</w:t>
      </w:r>
      <w:r>
        <w:rPr>
          <w:rFonts w:ascii="Times New Roman" w:hAnsi="Times New Roman" w:cs="Times New Roman"/>
          <w:color w:val="000022"/>
          <w:sz w:val="28"/>
          <w:szCs w:val="28"/>
          <w:lang w:val="uk-UA"/>
        </w:rPr>
        <w:t xml:space="preserve"> навчальному році необхідно</w:t>
      </w:r>
      <w:r w:rsidRPr="00C33C24">
        <w:rPr>
          <w:rFonts w:ascii="Times New Roman" w:hAnsi="Times New Roman" w:cs="Times New Roman"/>
          <w:color w:val="000022"/>
          <w:sz w:val="28"/>
          <w:szCs w:val="28"/>
          <w:lang w:val="uk-UA"/>
        </w:rPr>
        <w:t>:</w:t>
      </w:r>
    </w:p>
    <w:p w:rsidR="001B252F" w:rsidRPr="001B252F" w:rsidRDefault="002F7A81" w:rsidP="001B252F">
      <w:pPr>
        <w:pStyle w:val="a8"/>
        <w:numPr>
          <w:ilvl w:val="0"/>
          <w:numId w:val="10"/>
        </w:numPr>
        <w:spacing w:after="0"/>
        <w:jc w:val="both"/>
        <w:rPr>
          <w:rFonts w:ascii="Times New Roman" w:hAnsi="Times New Roman"/>
          <w:sz w:val="28"/>
          <w:szCs w:val="28"/>
          <w:lang w:val="uk-UA"/>
        </w:rPr>
      </w:pPr>
      <w:r>
        <w:rPr>
          <w:rFonts w:ascii="Times New Roman" w:hAnsi="Times New Roman"/>
          <w:color w:val="000022"/>
          <w:sz w:val="28"/>
          <w:szCs w:val="28"/>
          <w:lang w:val="uk-UA"/>
        </w:rPr>
        <w:t>с</w:t>
      </w:r>
      <w:r w:rsidRPr="002F7A81">
        <w:rPr>
          <w:rFonts w:ascii="Times New Roman" w:hAnsi="Times New Roman"/>
          <w:color w:val="000022"/>
          <w:sz w:val="28"/>
          <w:szCs w:val="28"/>
          <w:lang w:val="uk-UA"/>
        </w:rPr>
        <w:t xml:space="preserve">прямувати свою діяльність на  пошук, планування та використання ефективних форм організації освітнього процесу з метою формування ключових компетентностей дошкільників та надання якісних освітніх послуг дітям </w:t>
      </w:r>
      <w:r w:rsidR="001B252F">
        <w:rPr>
          <w:rFonts w:ascii="Times New Roman" w:hAnsi="Times New Roman"/>
          <w:color w:val="000022"/>
          <w:sz w:val="28"/>
          <w:szCs w:val="28"/>
          <w:lang w:val="uk-UA"/>
        </w:rPr>
        <w:t xml:space="preserve">в умовах воєнного стану; </w:t>
      </w:r>
    </w:p>
    <w:p w:rsidR="001B252F" w:rsidRDefault="001B252F" w:rsidP="001B252F">
      <w:pPr>
        <w:pStyle w:val="a8"/>
        <w:numPr>
          <w:ilvl w:val="0"/>
          <w:numId w:val="10"/>
        </w:numPr>
        <w:spacing w:after="0"/>
        <w:jc w:val="both"/>
        <w:rPr>
          <w:rFonts w:ascii="Times New Roman" w:hAnsi="Times New Roman"/>
          <w:sz w:val="28"/>
          <w:szCs w:val="28"/>
          <w:lang w:val="uk-UA"/>
        </w:rPr>
      </w:pPr>
      <w:r>
        <w:rPr>
          <w:rFonts w:ascii="Times New Roman" w:hAnsi="Times New Roman"/>
          <w:color w:val="000022"/>
          <w:sz w:val="28"/>
          <w:szCs w:val="28"/>
          <w:lang w:val="uk-UA"/>
        </w:rPr>
        <w:t>а</w:t>
      </w:r>
      <w:r w:rsidR="002F7A81" w:rsidRPr="001B252F">
        <w:rPr>
          <w:rFonts w:ascii="Times New Roman" w:hAnsi="Times New Roman"/>
          <w:color w:val="000022"/>
          <w:sz w:val="28"/>
          <w:szCs w:val="28"/>
          <w:lang w:val="uk-UA"/>
        </w:rPr>
        <w:t>ктивізувати різні форми роботи з</w:t>
      </w:r>
      <w:r>
        <w:rPr>
          <w:rFonts w:ascii="Times New Roman" w:hAnsi="Times New Roman"/>
          <w:color w:val="000022"/>
          <w:sz w:val="28"/>
          <w:szCs w:val="28"/>
          <w:lang w:val="uk-UA"/>
        </w:rPr>
        <w:t xml:space="preserve"> дітьми в умовах воєнного часу, </w:t>
      </w:r>
      <w:r w:rsidR="002F7A81" w:rsidRPr="001B252F">
        <w:rPr>
          <w:rFonts w:ascii="Times New Roman" w:hAnsi="Times New Roman"/>
          <w:color w:val="000022"/>
          <w:sz w:val="28"/>
          <w:szCs w:val="28"/>
          <w:lang w:val="uk-UA"/>
        </w:rPr>
        <w:t>надаючи перевагу індивідуально – груповим та індивідуальним;</w:t>
      </w:r>
    </w:p>
    <w:p w:rsidR="001B252F" w:rsidRPr="001B252F" w:rsidRDefault="001B252F" w:rsidP="001B252F">
      <w:pPr>
        <w:pStyle w:val="a8"/>
        <w:numPr>
          <w:ilvl w:val="0"/>
          <w:numId w:val="10"/>
        </w:numPr>
        <w:spacing w:after="0"/>
        <w:jc w:val="both"/>
        <w:rPr>
          <w:rFonts w:ascii="Times New Roman" w:hAnsi="Times New Roman"/>
          <w:sz w:val="28"/>
          <w:szCs w:val="28"/>
          <w:lang w:val="uk-UA"/>
        </w:rPr>
      </w:pPr>
      <w:r>
        <w:rPr>
          <w:rFonts w:ascii="Times New Roman" w:hAnsi="Times New Roman"/>
          <w:sz w:val="28"/>
          <w:szCs w:val="28"/>
          <w:lang w:val="uk-UA"/>
        </w:rPr>
        <w:t>с</w:t>
      </w:r>
      <w:r w:rsidR="002F7A81" w:rsidRPr="001B252F">
        <w:rPr>
          <w:rFonts w:ascii="Times New Roman" w:hAnsi="Times New Roman"/>
          <w:color w:val="000022"/>
          <w:sz w:val="28"/>
          <w:szCs w:val="28"/>
          <w:lang w:val="uk-UA"/>
        </w:rPr>
        <w:t>творити необхідну добірку матеріалів, як друкованих, так і Інтернет -ресурсів для роботи з вихованцями та їх</w:t>
      </w:r>
      <w:r>
        <w:rPr>
          <w:rFonts w:ascii="Times New Roman" w:hAnsi="Times New Roman"/>
          <w:color w:val="000022"/>
          <w:sz w:val="28"/>
          <w:szCs w:val="28"/>
          <w:lang w:val="uk-UA"/>
        </w:rPr>
        <w:t>німи батьками у різних режимах - офлайн/онлайн.</w:t>
      </w:r>
    </w:p>
    <w:p w:rsidR="001B252F" w:rsidRPr="001B252F" w:rsidRDefault="001B252F" w:rsidP="001B252F">
      <w:pPr>
        <w:pStyle w:val="a8"/>
        <w:numPr>
          <w:ilvl w:val="0"/>
          <w:numId w:val="10"/>
        </w:numPr>
        <w:spacing w:after="0"/>
        <w:jc w:val="both"/>
        <w:rPr>
          <w:rFonts w:ascii="Times New Roman" w:hAnsi="Times New Roman"/>
          <w:sz w:val="28"/>
          <w:szCs w:val="28"/>
          <w:lang w:val="uk-UA"/>
        </w:rPr>
      </w:pPr>
      <w:r>
        <w:rPr>
          <w:rFonts w:ascii="Times New Roman" w:hAnsi="Times New Roman"/>
          <w:sz w:val="28"/>
          <w:szCs w:val="28"/>
          <w:lang w:val="uk-UA"/>
        </w:rPr>
        <w:t>п</w:t>
      </w:r>
      <w:r w:rsidR="002F7A81" w:rsidRPr="001B252F">
        <w:rPr>
          <w:rFonts w:ascii="Times New Roman" w:hAnsi="Times New Roman"/>
          <w:color w:val="000022"/>
          <w:sz w:val="28"/>
          <w:szCs w:val="28"/>
          <w:lang w:val="uk-UA"/>
        </w:rPr>
        <w:t>родовжити роботу щодо удосконалення річного планування освітнього процесу за блочно – тематичним принципом, враховуючи воєнний стан та доповнити тематику освітніх блоків темами національно – патріотичного спрямування з метою формування соціально – громадянської к</w:t>
      </w:r>
      <w:r>
        <w:rPr>
          <w:rFonts w:ascii="Times New Roman" w:hAnsi="Times New Roman"/>
          <w:color w:val="000022"/>
          <w:sz w:val="28"/>
          <w:szCs w:val="28"/>
          <w:lang w:val="uk-UA"/>
        </w:rPr>
        <w:t>омпетентності дошкільників;</w:t>
      </w:r>
    </w:p>
    <w:p w:rsidR="001B252F" w:rsidRPr="001B252F" w:rsidRDefault="001B252F" w:rsidP="001B252F">
      <w:pPr>
        <w:pStyle w:val="a8"/>
        <w:numPr>
          <w:ilvl w:val="0"/>
          <w:numId w:val="10"/>
        </w:numPr>
        <w:spacing w:after="0"/>
        <w:jc w:val="both"/>
        <w:rPr>
          <w:rFonts w:ascii="Times New Roman" w:hAnsi="Times New Roman"/>
          <w:sz w:val="28"/>
          <w:szCs w:val="28"/>
          <w:lang w:val="uk-UA"/>
        </w:rPr>
      </w:pPr>
      <w:r>
        <w:rPr>
          <w:rFonts w:ascii="Times New Roman" w:hAnsi="Times New Roman"/>
          <w:sz w:val="28"/>
          <w:szCs w:val="28"/>
          <w:lang w:val="uk-UA"/>
        </w:rPr>
        <w:t>о</w:t>
      </w:r>
      <w:r w:rsidR="002F7A81" w:rsidRPr="001B252F">
        <w:rPr>
          <w:rFonts w:ascii="Times New Roman" w:hAnsi="Times New Roman"/>
          <w:color w:val="000022"/>
          <w:sz w:val="28"/>
          <w:szCs w:val="28"/>
          <w:lang w:val="uk-UA"/>
        </w:rPr>
        <w:t>новити необхідний матеріал для здійснення психологічного супроводу усіх учасників освітнього процесу під час воєнного стану;</w:t>
      </w:r>
    </w:p>
    <w:p w:rsidR="002F7A81" w:rsidRPr="001B252F" w:rsidRDefault="001B252F" w:rsidP="001B252F">
      <w:pPr>
        <w:pStyle w:val="a8"/>
        <w:numPr>
          <w:ilvl w:val="0"/>
          <w:numId w:val="10"/>
        </w:numPr>
        <w:spacing w:after="0"/>
        <w:jc w:val="both"/>
        <w:rPr>
          <w:rFonts w:ascii="Times New Roman" w:hAnsi="Times New Roman"/>
          <w:sz w:val="28"/>
          <w:szCs w:val="28"/>
          <w:lang w:val="uk-UA"/>
        </w:rPr>
      </w:pPr>
      <w:r>
        <w:rPr>
          <w:rFonts w:ascii="Times New Roman" w:hAnsi="Times New Roman"/>
          <w:sz w:val="28"/>
          <w:szCs w:val="28"/>
          <w:lang w:val="uk-UA"/>
        </w:rPr>
        <w:t>н</w:t>
      </w:r>
      <w:r w:rsidR="002F7A81" w:rsidRPr="001B252F">
        <w:rPr>
          <w:rFonts w:ascii="Times New Roman" w:hAnsi="Times New Roman"/>
          <w:color w:val="000022"/>
          <w:sz w:val="28"/>
          <w:szCs w:val="28"/>
          <w:lang w:val="uk-UA"/>
        </w:rPr>
        <w:t>адавати інформацію педагогічним працівникам та батькам здобувачів освіти щодо змістовних психологічних платформ із консультаціями та практичними матеріалами для роботи з дітьми під час воєнного стану.</w:t>
      </w:r>
    </w:p>
    <w:p w:rsidR="00C40330" w:rsidRDefault="00C40330" w:rsidP="002F7A81">
      <w:pPr>
        <w:spacing w:after="0" w:line="360" w:lineRule="auto"/>
        <w:jc w:val="both"/>
        <w:rPr>
          <w:rFonts w:ascii="Times New Roman" w:hAnsi="Times New Roman" w:cs="Times New Roman"/>
          <w:color w:val="000022"/>
          <w:sz w:val="28"/>
          <w:szCs w:val="28"/>
          <w:lang w:val="uk-UA"/>
        </w:rPr>
      </w:pPr>
    </w:p>
    <w:p w:rsidR="00E63323" w:rsidRDefault="00E63323" w:rsidP="00626D26">
      <w:pPr>
        <w:rPr>
          <w:rFonts w:ascii="Times New Roman" w:hAnsi="Times New Roman" w:cs="Times New Roman"/>
          <w:b/>
          <w:sz w:val="28"/>
          <w:szCs w:val="28"/>
          <w:lang w:val="uk-UA"/>
        </w:rPr>
      </w:pPr>
    </w:p>
    <w:p w:rsidR="00DC129D" w:rsidRDefault="00DC129D" w:rsidP="00626D26">
      <w:pPr>
        <w:rPr>
          <w:rFonts w:ascii="Times New Roman" w:hAnsi="Times New Roman" w:cs="Times New Roman"/>
          <w:b/>
          <w:sz w:val="28"/>
          <w:szCs w:val="28"/>
          <w:lang w:val="uk-UA"/>
        </w:rPr>
      </w:pPr>
    </w:p>
    <w:p w:rsidR="002D6538" w:rsidRDefault="002D6538" w:rsidP="00626D26">
      <w:pPr>
        <w:rPr>
          <w:rFonts w:ascii="Times New Roman" w:hAnsi="Times New Roman" w:cs="Times New Roman"/>
          <w:b/>
          <w:sz w:val="28"/>
          <w:szCs w:val="28"/>
          <w:lang w:val="uk-UA"/>
        </w:rPr>
      </w:pPr>
    </w:p>
    <w:p w:rsidR="002D6538" w:rsidRDefault="002D6538" w:rsidP="00626D26">
      <w:pPr>
        <w:rPr>
          <w:rFonts w:ascii="Times New Roman" w:hAnsi="Times New Roman" w:cs="Times New Roman"/>
          <w:b/>
          <w:sz w:val="28"/>
          <w:szCs w:val="28"/>
          <w:lang w:val="uk-UA"/>
        </w:rPr>
      </w:pPr>
    </w:p>
    <w:p w:rsidR="002D6538" w:rsidRDefault="002D6538" w:rsidP="00626D26">
      <w:pPr>
        <w:rPr>
          <w:rFonts w:ascii="Times New Roman" w:hAnsi="Times New Roman" w:cs="Times New Roman"/>
          <w:b/>
          <w:sz w:val="28"/>
          <w:szCs w:val="28"/>
          <w:lang w:val="uk-UA"/>
        </w:rPr>
      </w:pPr>
    </w:p>
    <w:p w:rsidR="002D6538" w:rsidRDefault="002D6538" w:rsidP="00626D26">
      <w:pPr>
        <w:rPr>
          <w:rFonts w:ascii="Times New Roman" w:hAnsi="Times New Roman" w:cs="Times New Roman"/>
          <w:b/>
          <w:sz w:val="28"/>
          <w:szCs w:val="28"/>
          <w:lang w:val="uk-UA"/>
        </w:rPr>
      </w:pPr>
    </w:p>
    <w:p w:rsidR="002D6538" w:rsidRDefault="002D6538" w:rsidP="00626D26">
      <w:pPr>
        <w:rPr>
          <w:rFonts w:ascii="Times New Roman" w:hAnsi="Times New Roman" w:cs="Times New Roman"/>
          <w:b/>
          <w:sz w:val="28"/>
          <w:szCs w:val="28"/>
          <w:lang w:val="uk-UA"/>
        </w:rPr>
      </w:pPr>
    </w:p>
    <w:p w:rsidR="002D6538" w:rsidRDefault="002D6538" w:rsidP="00626D26">
      <w:pPr>
        <w:rPr>
          <w:rFonts w:ascii="Times New Roman" w:hAnsi="Times New Roman" w:cs="Times New Roman"/>
          <w:b/>
          <w:sz w:val="28"/>
          <w:szCs w:val="28"/>
          <w:lang w:val="uk-UA"/>
        </w:rPr>
      </w:pPr>
    </w:p>
    <w:p w:rsidR="002D6538" w:rsidRDefault="002D6538" w:rsidP="00626D26">
      <w:pPr>
        <w:rPr>
          <w:rFonts w:ascii="Times New Roman" w:hAnsi="Times New Roman" w:cs="Times New Roman"/>
          <w:b/>
          <w:sz w:val="28"/>
          <w:szCs w:val="28"/>
          <w:lang w:val="uk-UA"/>
        </w:rPr>
      </w:pPr>
    </w:p>
    <w:p w:rsidR="002D6538" w:rsidRDefault="002D6538" w:rsidP="00626D26">
      <w:pPr>
        <w:rPr>
          <w:rFonts w:ascii="Times New Roman" w:hAnsi="Times New Roman" w:cs="Times New Roman"/>
          <w:b/>
          <w:sz w:val="28"/>
          <w:szCs w:val="28"/>
          <w:lang w:val="uk-UA"/>
        </w:rPr>
      </w:pPr>
    </w:p>
    <w:p w:rsidR="001B252F" w:rsidRPr="00626D26" w:rsidRDefault="00262C65" w:rsidP="00626D26">
      <w:pPr>
        <w:rPr>
          <w:rFonts w:ascii="Times New Roman" w:hAnsi="Times New Roman" w:cs="Times New Roman"/>
          <w:b/>
          <w:sz w:val="28"/>
          <w:szCs w:val="28"/>
          <w:lang w:val="uk-UA"/>
        </w:rPr>
      </w:pPr>
      <w:r w:rsidRPr="006C58EC">
        <w:rPr>
          <w:rFonts w:ascii="Times New Roman" w:hAnsi="Times New Roman" w:cs="Times New Roman"/>
          <w:b/>
          <w:sz w:val="28"/>
          <w:szCs w:val="28"/>
          <w:lang w:val="uk-UA"/>
        </w:rPr>
        <w:lastRenderedPageBreak/>
        <w:t>Розділ 2. Пріоритетні завдання</w:t>
      </w:r>
      <w:r w:rsidR="001B252F">
        <w:rPr>
          <w:rFonts w:ascii="Times New Roman" w:hAnsi="Times New Roman" w:cs="Times New Roman"/>
          <w:b/>
          <w:sz w:val="28"/>
          <w:szCs w:val="28"/>
          <w:lang w:val="uk-UA"/>
        </w:rPr>
        <w:t xml:space="preserve"> Конотопського </w:t>
      </w:r>
      <w:r w:rsidR="005C4AC3">
        <w:rPr>
          <w:rFonts w:ascii="Times New Roman" w:hAnsi="Times New Roman" w:cs="Times New Roman"/>
          <w:b/>
          <w:sz w:val="28"/>
          <w:szCs w:val="28"/>
          <w:lang w:val="uk-UA"/>
        </w:rPr>
        <w:t>закладу дошкільної освіти</w:t>
      </w:r>
      <w:r w:rsidR="001B252F">
        <w:rPr>
          <w:rFonts w:ascii="Times New Roman" w:hAnsi="Times New Roman" w:cs="Times New Roman"/>
          <w:b/>
          <w:sz w:val="28"/>
          <w:szCs w:val="28"/>
          <w:lang w:val="uk-UA"/>
        </w:rPr>
        <w:t xml:space="preserve"> (ясла - садок) №11 «Вітерець» </w:t>
      </w:r>
      <w:r w:rsidR="008D714D">
        <w:rPr>
          <w:rFonts w:ascii="Times New Roman" w:hAnsi="Times New Roman" w:cs="Times New Roman"/>
          <w:b/>
          <w:sz w:val="28"/>
          <w:szCs w:val="28"/>
          <w:lang w:val="uk-UA"/>
        </w:rPr>
        <w:t xml:space="preserve">Конотопської міської ради Сумської області </w:t>
      </w:r>
      <w:r w:rsidR="005C4AC3">
        <w:rPr>
          <w:rFonts w:ascii="Times New Roman" w:hAnsi="Times New Roman" w:cs="Times New Roman"/>
          <w:b/>
          <w:sz w:val="28"/>
          <w:szCs w:val="28"/>
          <w:lang w:val="uk-UA"/>
        </w:rPr>
        <w:t>на 2025/2026</w:t>
      </w:r>
      <w:r w:rsidRPr="006C58EC">
        <w:rPr>
          <w:rFonts w:ascii="Times New Roman" w:hAnsi="Times New Roman" w:cs="Times New Roman"/>
          <w:b/>
          <w:sz w:val="28"/>
          <w:szCs w:val="28"/>
          <w:lang w:val="uk-UA"/>
        </w:rPr>
        <w:t xml:space="preserve"> навчальний рік</w:t>
      </w:r>
    </w:p>
    <w:p w:rsidR="001B252F" w:rsidRDefault="008D714D" w:rsidP="001B252F">
      <w:pPr>
        <w:spacing w:after="0"/>
        <w:ind w:firstLine="708"/>
        <w:jc w:val="both"/>
        <w:rPr>
          <w:rFonts w:ascii="Times New Roman" w:hAnsi="Times New Roman" w:cs="Times New Roman"/>
          <w:sz w:val="28"/>
          <w:szCs w:val="28"/>
          <w:lang w:val="uk-UA"/>
        </w:rPr>
      </w:pPr>
      <w:r w:rsidRPr="008D714D">
        <w:rPr>
          <w:rFonts w:ascii="Times New Roman" w:hAnsi="Times New Roman" w:cs="Times New Roman"/>
          <w:sz w:val="28"/>
          <w:szCs w:val="28"/>
          <w:lang w:val="uk-UA"/>
        </w:rPr>
        <w:t xml:space="preserve">Реалізовуючи державну політику в галузі дошкільної освіти, з метою створення оптимальних умов для повноцінного розвитку дитини дошкільного віку, приведення змісту освіти у відповідності з сучасними вимогами суспільства, досягнення високого рівня показників рівня життєвої компетентності дошкільників, колектив Конотопського </w:t>
      </w:r>
      <w:r w:rsidR="005C4AC3" w:rsidRPr="008D714D">
        <w:rPr>
          <w:rFonts w:ascii="Times New Roman" w:hAnsi="Times New Roman" w:cs="Times New Roman"/>
          <w:sz w:val="28"/>
          <w:szCs w:val="28"/>
          <w:lang w:val="uk-UA"/>
        </w:rPr>
        <w:t xml:space="preserve">закладу </w:t>
      </w:r>
      <w:r w:rsidR="005C4AC3">
        <w:rPr>
          <w:rFonts w:ascii="Times New Roman" w:hAnsi="Times New Roman" w:cs="Times New Roman"/>
          <w:sz w:val="28"/>
          <w:szCs w:val="28"/>
          <w:lang w:val="uk-UA"/>
        </w:rPr>
        <w:t>дошкільної освіти</w:t>
      </w:r>
      <w:r w:rsidRPr="008D714D">
        <w:rPr>
          <w:rFonts w:ascii="Times New Roman" w:hAnsi="Times New Roman" w:cs="Times New Roman"/>
          <w:sz w:val="28"/>
          <w:szCs w:val="28"/>
          <w:lang w:val="uk-UA"/>
        </w:rPr>
        <w:t xml:space="preserve"> (ясла - садок) №11 «Вітерець»</w:t>
      </w:r>
      <w:r>
        <w:rPr>
          <w:rFonts w:ascii="Times New Roman" w:hAnsi="Times New Roman" w:cs="Times New Roman"/>
          <w:b/>
          <w:sz w:val="28"/>
          <w:szCs w:val="28"/>
          <w:lang w:val="uk-UA"/>
        </w:rPr>
        <w:t xml:space="preserve"> </w:t>
      </w:r>
      <w:r w:rsidR="005C4AC3">
        <w:rPr>
          <w:rFonts w:ascii="Times New Roman" w:hAnsi="Times New Roman" w:cs="Times New Roman"/>
          <w:sz w:val="28"/>
          <w:szCs w:val="28"/>
          <w:lang w:val="uk-UA"/>
        </w:rPr>
        <w:t>ставить такі завдання на 2025/2026</w:t>
      </w:r>
      <w:r w:rsidRPr="008D714D">
        <w:rPr>
          <w:rFonts w:ascii="Times New Roman" w:hAnsi="Times New Roman" w:cs="Times New Roman"/>
          <w:sz w:val="28"/>
          <w:szCs w:val="28"/>
          <w:lang w:val="uk-UA"/>
        </w:rPr>
        <w:t xml:space="preserve"> навчальний рік</w:t>
      </w:r>
      <w:r w:rsidR="00262C65" w:rsidRPr="008D714D">
        <w:rPr>
          <w:rFonts w:ascii="Times New Roman" w:hAnsi="Times New Roman" w:cs="Times New Roman"/>
          <w:sz w:val="28"/>
          <w:szCs w:val="28"/>
          <w:lang w:val="uk-UA"/>
        </w:rPr>
        <w:t>:</w:t>
      </w:r>
    </w:p>
    <w:p w:rsidR="005C4AC3" w:rsidRDefault="005C4AC3" w:rsidP="005C4AC3">
      <w:pPr>
        <w:spacing w:after="0"/>
        <w:ind w:firstLine="708"/>
        <w:jc w:val="both"/>
        <w:rPr>
          <w:rFonts w:ascii="Times New Roman" w:hAnsi="Times New Roman" w:cs="Times New Roman"/>
          <w:sz w:val="28"/>
          <w:szCs w:val="28"/>
          <w:lang w:val="uk-UA"/>
        </w:rPr>
      </w:pPr>
      <w:r w:rsidRPr="005C4AC3">
        <w:rPr>
          <w:rFonts w:ascii="Times New Roman" w:hAnsi="Times New Roman" w:cs="Times New Roman"/>
          <w:sz w:val="28"/>
          <w:szCs w:val="28"/>
          <w:lang w:val="uk-UA"/>
        </w:rPr>
        <w:t xml:space="preserve">1. Забезпечувати цілісний, гармонійний та безпечний розвиток </w:t>
      </w:r>
      <w:r>
        <w:rPr>
          <w:rFonts w:ascii="Times New Roman" w:hAnsi="Times New Roman" w:cs="Times New Roman"/>
          <w:sz w:val="28"/>
          <w:szCs w:val="28"/>
          <w:lang w:val="uk-UA"/>
        </w:rPr>
        <w:t xml:space="preserve">здобувачів дошкільної освіти </w:t>
      </w:r>
      <w:r w:rsidRPr="005C4AC3">
        <w:rPr>
          <w:rFonts w:ascii="Times New Roman" w:hAnsi="Times New Roman" w:cs="Times New Roman"/>
          <w:sz w:val="28"/>
          <w:szCs w:val="28"/>
          <w:lang w:val="uk-UA"/>
        </w:rPr>
        <w:t>через модернізацію освітнього процесу, створення сприятливого середовища, партнерську взаємодію з батьками та удосконалення педагогічної майстерності колективу.</w:t>
      </w:r>
    </w:p>
    <w:p w:rsidR="005C4AC3" w:rsidRDefault="005C4AC3" w:rsidP="005C4AC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5C4AC3">
        <w:rPr>
          <w:rFonts w:ascii="Times New Roman" w:hAnsi="Times New Roman" w:cs="Times New Roman"/>
          <w:sz w:val="28"/>
          <w:szCs w:val="28"/>
          <w:lang w:val="uk-UA"/>
        </w:rPr>
        <w:t xml:space="preserve">Формувати у дітей навички безпечної поведінки у </w:t>
      </w:r>
      <w:r w:rsidRPr="0058654B">
        <w:rPr>
          <w:rFonts w:ascii="Times New Roman" w:hAnsi="Times New Roman" w:cs="Times New Roman"/>
          <w:sz w:val="28"/>
          <w:szCs w:val="28"/>
          <w:lang w:val="uk-UA"/>
        </w:rPr>
        <w:t>різних життєвих ситуаціях</w:t>
      </w:r>
      <w:r w:rsidRPr="005C4AC3">
        <w:rPr>
          <w:rFonts w:ascii="Times New Roman" w:hAnsi="Times New Roman" w:cs="Times New Roman"/>
          <w:sz w:val="28"/>
          <w:szCs w:val="28"/>
          <w:lang w:val="uk-UA"/>
        </w:rPr>
        <w:t xml:space="preserve"> та в освітньому процесі</w:t>
      </w:r>
      <w:r>
        <w:rPr>
          <w:rFonts w:ascii="Times New Roman" w:hAnsi="Times New Roman" w:cs="Times New Roman"/>
          <w:sz w:val="28"/>
          <w:szCs w:val="28"/>
          <w:lang w:val="uk-UA"/>
        </w:rPr>
        <w:t xml:space="preserve"> під час дії правового режиму воєнного стану (післявоєнний період)</w:t>
      </w:r>
      <w:r w:rsidRPr="005C4AC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C4AC3">
        <w:rPr>
          <w:rFonts w:ascii="Times New Roman" w:hAnsi="Times New Roman" w:cs="Times New Roman"/>
          <w:sz w:val="28"/>
          <w:szCs w:val="28"/>
          <w:lang w:val="uk-UA"/>
        </w:rPr>
        <w:t>Удосконалювати систему роботи ЗДО щодо збереження життя і здоров’я дітей</w:t>
      </w:r>
      <w:r>
        <w:rPr>
          <w:rFonts w:ascii="Times New Roman" w:hAnsi="Times New Roman" w:cs="Times New Roman"/>
          <w:sz w:val="28"/>
          <w:szCs w:val="28"/>
          <w:lang w:val="uk-UA"/>
        </w:rPr>
        <w:t xml:space="preserve">. </w:t>
      </w:r>
      <w:r w:rsidRPr="005C4AC3">
        <w:rPr>
          <w:rFonts w:ascii="Times New Roman" w:hAnsi="Times New Roman" w:cs="Times New Roman"/>
          <w:sz w:val="28"/>
          <w:szCs w:val="28"/>
          <w:lang w:val="uk-UA"/>
        </w:rPr>
        <w:t>Підвищувати обізнаність педагогів та батьків у питаннях безпеки та попередження небезпечних ситуацій.</w:t>
      </w:r>
    </w:p>
    <w:p w:rsidR="005C4AC3" w:rsidRDefault="005C4AC3" w:rsidP="005C4AC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5C4AC3">
        <w:rPr>
          <w:rFonts w:ascii="Times New Roman" w:hAnsi="Times New Roman" w:cs="Times New Roman"/>
          <w:sz w:val="28"/>
          <w:szCs w:val="28"/>
          <w:lang w:val="uk-UA"/>
        </w:rPr>
        <w:t>Організовувати розвивальне мультисенсорне середовище для стимуляції пізнавальної активності, розвитку мовлення, дрібної моторики, емоційного та соціального благополуччя.</w:t>
      </w:r>
      <w:r>
        <w:rPr>
          <w:rFonts w:ascii="Times New Roman" w:hAnsi="Times New Roman" w:cs="Times New Roman"/>
          <w:sz w:val="28"/>
          <w:szCs w:val="28"/>
          <w:lang w:val="uk-UA"/>
        </w:rPr>
        <w:t xml:space="preserve"> </w:t>
      </w:r>
      <w:r w:rsidRPr="005C4AC3">
        <w:rPr>
          <w:rFonts w:ascii="Times New Roman" w:hAnsi="Times New Roman" w:cs="Times New Roman"/>
          <w:sz w:val="28"/>
          <w:szCs w:val="28"/>
          <w:lang w:val="uk-UA"/>
        </w:rPr>
        <w:t>Використовувати сенсорні, інтерактивні та ігрові матеріали для забезпечення всебічного розвитку кожної дитини.</w:t>
      </w:r>
      <w:r>
        <w:rPr>
          <w:rFonts w:ascii="Times New Roman" w:hAnsi="Times New Roman" w:cs="Times New Roman"/>
          <w:sz w:val="28"/>
          <w:szCs w:val="28"/>
          <w:lang w:val="uk-UA"/>
        </w:rPr>
        <w:t xml:space="preserve"> </w:t>
      </w:r>
      <w:r w:rsidRPr="005C4AC3">
        <w:rPr>
          <w:rFonts w:ascii="Times New Roman" w:hAnsi="Times New Roman" w:cs="Times New Roman"/>
          <w:sz w:val="28"/>
          <w:szCs w:val="28"/>
          <w:lang w:val="uk-UA"/>
        </w:rPr>
        <w:t>Впроваджувати інтегровані заняття з використанням мультисенсорних технологій.</w:t>
      </w:r>
    </w:p>
    <w:p w:rsidR="005C4AC3" w:rsidRPr="005C4AC3" w:rsidRDefault="005C4AC3" w:rsidP="005C4AC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5C4AC3">
        <w:rPr>
          <w:rFonts w:ascii="Times New Roman" w:hAnsi="Times New Roman" w:cs="Times New Roman"/>
          <w:sz w:val="28"/>
          <w:szCs w:val="28"/>
          <w:lang w:val="uk-UA"/>
        </w:rPr>
        <w:t>Впроваджувати сучасні освітні технології (інтерактивні методи, ІКТ,</w:t>
      </w:r>
      <w:r>
        <w:rPr>
          <w:rFonts w:ascii="Times New Roman" w:hAnsi="Times New Roman" w:cs="Times New Roman"/>
          <w:sz w:val="28"/>
          <w:szCs w:val="28"/>
          <w:lang w:val="uk-UA"/>
        </w:rPr>
        <w:t xml:space="preserve"> ігрові та проєктні технології). </w:t>
      </w:r>
      <w:r w:rsidRPr="005C4AC3">
        <w:rPr>
          <w:rFonts w:ascii="Times New Roman" w:hAnsi="Times New Roman" w:cs="Times New Roman"/>
          <w:sz w:val="28"/>
          <w:szCs w:val="28"/>
          <w:lang w:val="uk-UA"/>
        </w:rPr>
        <w:t>Сприяти розвитку ключових компетентностей дітей відповідно до вимог Базового компонента дошкільної освіти.</w:t>
      </w:r>
      <w:r>
        <w:rPr>
          <w:rFonts w:ascii="Times New Roman" w:hAnsi="Times New Roman" w:cs="Times New Roman"/>
          <w:sz w:val="28"/>
          <w:szCs w:val="28"/>
          <w:lang w:val="uk-UA"/>
        </w:rPr>
        <w:t xml:space="preserve"> </w:t>
      </w:r>
      <w:r w:rsidRPr="005C4AC3">
        <w:rPr>
          <w:rFonts w:ascii="Times New Roman" w:hAnsi="Times New Roman" w:cs="Times New Roman"/>
          <w:sz w:val="28"/>
          <w:szCs w:val="28"/>
          <w:lang w:val="uk-UA"/>
        </w:rPr>
        <w:t>Підвищувати професійну компетентність педагогів через використання інноваційних технологій навчання та виховання.</w:t>
      </w:r>
    </w:p>
    <w:p w:rsidR="00EF64F4" w:rsidRPr="005C4AC3" w:rsidRDefault="00EF64F4" w:rsidP="005C4AC3">
      <w:pPr>
        <w:spacing w:after="0"/>
        <w:rPr>
          <w:rFonts w:ascii="Times New Roman" w:hAnsi="Times New Roman" w:cs="Times New Roman"/>
          <w:b/>
          <w:sz w:val="28"/>
          <w:szCs w:val="28"/>
          <w:lang w:val="uk-UA"/>
        </w:rPr>
      </w:pPr>
    </w:p>
    <w:p w:rsidR="00EF64F4" w:rsidRDefault="00EF64F4" w:rsidP="00EC4DD7">
      <w:pPr>
        <w:rPr>
          <w:rFonts w:ascii="Times New Roman" w:hAnsi="Times New Roman" w:cs="Times New Roman"/>
          <w:b/>
          <w:sz w:val="28"/>
          <w:szCs w:val="28"/>
          <w:lang w:val="uk-UA"/>
        </w:rPr>
      </w:pPr>
    </w:p>
    <w:p w:rsidR="003D2FDF" w:rsidRDefault="003D2FDF" w:rsidP="00EC4DD7">
      <w:pPr>
        <w:rPr>
          <w:rFonts w:ascii="Times New Roman" w:hAnsi="Times New Roman" w:cs="Times New Roman"/>
          <w:b/>
          <w:sz w:val="28"/>
          <w:szCs w:val="28"/>
          <w:lang w:val="uk-UA"/>
        </w:rPr>
      </w:pPr>
    </w:p>
    <w:p w:rsidR="00731EA1" w:rsidRDefault="00731EA1" w:rsidP="00EC4DD7">
      <w:pPr>
        <w:rPr>
          <w:rFonts w:ascii="Times New Roman" w:hAnsi="Times New Roman" w:cs="Times New Roman"/>
          <w:b/>
          <w:sz w:val="28"/>
          <w:szCs w:val="28"/>
          <w:lang w:val="uk-UA"/>
        </w:rPr>
      </w:pPr>
    </w:p>
    <w:p w:rsidR="005C4AC3" w:rsidRDefault="005C4AC3" w:rsidP="00EC4DD7">
      <w:pPr>
        <w:rPr>
          <w:rFonts w:ascii="Times New Roman" w:hAnsi="Times New Roman" w:cs="Times New Roman"/>
          <w:b/>
          <w:sz w:val="28"/>
          <w:szCs w:val="28"/>
          <w:lang w:val="uk-UA"/>
        </w:rPr>
      </w:pPr>
    </w:p>
    <w:p w:rsidR="000166D1" w:rsidRDefault="000166D1" w:rsidP="00EC4DD7">
      <w:pPr>
        <w:rPr>
          <w:rFonts w:ascii="Times New Roman" w:hAnsi="Times New Roman" w:cs="Times New Roman"/>
          <w:b/>
          <w:sz w:val="28"/>
          <w:szCs w:val="28"/>
          <w:lang w:val="uk-UA"/>
        </w:rPr>
      </w:pPr>
    </w:p>
    <w:p w:rsidR="0058654B" w:rsidRDefault="0058654B" w:rsidP="00EC4DD7">
      <w:pPr>
        <w:rPr>
          <w:rFonts w:ascii="Times New Roman" w:hAnsi="Times New Roman" w:cs="Times New Roman"/>
          <w:b/>
          <w:sz w:val="28"/>
          <w:szCs w:val="28"/>
          <w:lang w:val="uk-UA"/>
        </w:rPr>
      </w:pPr>
    </w:p>
    <w:p w:rsidR="00D54961" w:rsidRDefault="00D54961" w:rsidP="00D54961">
      <w:pPr>
        <w:rPr>
          <w:rFonts w:ascii="Times New Roman" w:hAnsi="Times New Roman" w:cs="Times New Roman"/>
          <w:b/>
          <w:sz w:val="28"/>
          <w:szCs w:val="28"/>
          <w:lang w:val="uk-UA"/>
        </w:rPr>
      </w:pPr>
      <w:r w:rsidRPr="001B252F">
        <w:rPr>
          <w:rFonts w:ascii="Times New Roman" w:hAnsi="Times New Roman" w:cs="Times New Roman"/>
          <w:b/>
          <w:sz w:val="28"/>
          <w:szCs w:val="28"/>
          <w:lang w:val="uk-UA"/>
        </w:rPr>
        <w:lastRenderedPageBreak/>
        <w:t>Розд</w:t>
      </w:r>
      <w:r>
        <w:rPr>
          <w:rFonts w:ascii="Times New Roman" w:hAnsi="Times New Roman" w:cs="Times New Roman"/>
          <w:b/>
          <w:sz w:val="28"/>
          <w:szCs w:val="28"/>
          <w:lang w:val="uk-UA"/>
        </w:rPr>
        <w:t>іл 3. Діяльність структур колегіального управління</w:t>
      </w:r>
    </w:p>
    <w:tbl>
      <w:tblPr>
        <w:tblStyle w:val="ab"/>
        <w:tblW w:w="9855" w:type="dxa"/>
        <w:tblLayout w:type="fixed"/>
        <w:tblLook w:val="04A0"/>
      </w:tblPr>
      <w:tblGrid>
        <w:gridCol w:w="846"/>
        <w:gridCol w:w="4319"/>
        <w:gridCol w:w="46"/>
        <w:gridCol w:w="1560"/>
        <w:gridCol w:w="2268"/>
        <w:gridCol w:w="816"/>
      </w:tblGrid>
      <w:tr w:rsidR="00A7465C" w:rsidRPr="000166D1" w:rsidTr="00C650A7">
        <w:tc>
          <w:tcPr>
            <w:tcW w:w="846" w:type="dxa"/>
          </w:tcPr>
          <w:p w:rsidR="00A7465C" w:rsidRPr="000166D1" w:rsidRDefault="00A7465C" w:rsidP="00C650A7">
            <w:pPr>
              <w:rPr>
                <w:rFonts w:ascii="Times New Roman" w:hAnsi="Times New Roman" w:cs="Times New Roman"/>
                <w:b/>
                <w:sz w:val="28"/>
                <w:szCs w:val="28"/>
                <w:lang w:val="uk-UA"/>
              </w:rPr>
            </w:pPr>
            <w:r w:rsidRPr="000166D1">
              <w:rPr>
                <w:rFonts w:ascii="Times New Roman" w:hAnsi="Times New Roman" w:cs="Times New Roman"/>
                <w:b/>
                <w:sz w:val="28"/>
                <w:szCs w:val="28"/>
                <w:lang w:val="uk-UA"/>
              </w:rPr>
              <w:t>№</w:t>
            </w:r>
          </w:p>
          <w:p w:rsidR="00A7465C" w:rsidRPr="000166D1" w:rsidRDefault="00A7465C" w:rsidP="00C650A7">
            <w:pPr>
              <w:rPr>
                <w:rFonts w:ascii="Times New Roman" w:hAnsi="Times New Roman" w:cs="Times New Roman"/>
                <w:b/>
                <w:sz w:val="28"/>
                <w:szCs w:val="28"/>
                <w:lang w:val="uk-UA"/>
              </w:rPr>
            </w:pPr>
            <w:r w:rsidRPr="000166D1">
              <w:rPr>
                <w:rFonts w:ascii="Times New Roman" w:hAnsi="Times New Roman" w:cs="Times New Roman"/>
                <w:b/>
                <w:sz w:val="28"/>
                <w:szCs w:val="28"/>
                <w:lang w:val="uk-UA"/>
              </w:rPr>
              <w:t>з/р</w:t>
            </w:r>
          </w:p>
        </w:tc>
        <w:tc>
          <w:tcPr>
            <w:tcW w:w="4319" w:type="dxa"/>
          </w:tcPr>
          <w:p w:rsidR="00A7465C" w:rsidRPr="000166D1" w:rsidRDefault="00A7465C" w:rsidP="00C650A7">
            <w:pPr>
              <w:jc w:val="center"/>
              <w:rPr>
                <w:rFonts w:ascii="Times New Roman" w:hAnsi="Times New Roman" w:cs="Times New Roman"/>
                <w:b/>
                <w:sz w:val="28"/>
                <w:szCs w:val="28"/>
                <w:lang w:val="uk-UA"/>
              </w:rPr>
            </w:pPr>
            <w:r w:rsidRPr="000166D1">
              <w:rPr>
                <w:rFonts w:ascii="Times New Roman" w:hAnsi="Times New Roman" w:cs="Times New Roman"/>
                <w:b/>
                <w:sz w:val="28"/>
                <w:szCs w:val="28"/>
                <w:lang w:val="uk-UA"/>
              </w:rPr>
              <w:t>Зміст роботи</w:t>
            </w:r>
          </w:p>
        </w:tc>
        <w:tc>
          <w:tcPr>
            <w:tcW w:w="1606" w:type="dxa"/>
            <w:gridSpan w:val="2"/>
          </w:tcPr>
          <w:p w:rsidR="00A7465C" w:rsidRPr="000166D1" w:rsidRDefault="00A7465C" w:rsidP="00C650A7">
            <w:pPr>
              <w:jc w:val="center"/>
              <w:rPr>
                <w:rFonts w:ascii="Times New Roman" w:hAnsi="Times New Roman"/>
                <w:b/>
                <w:sz w:val="28"/>
                <w:szCs w:val="28"/>
                <w:lang w:val="uk-UA"/>
              </w:rPr>
            </w:pPr>
            <w:r w:rsidRPr="000166D1">
              <w:rPr>
                <w:rFonts w:ascii="Times New Roman" w:hAnsi="Times New Roman"/>
                <w:b/>
                <w:sz w:val="28"/>
                <w:szCs w:val="28"/>
                <w:lang w:val="uk-UA"/>
              </w:rPr>
              <w:t>Термін виконання</w:t>
            </w:r>
          </w:p>
        </w:tc>
        <w:tc>
          <w:tcPr>
            <w:tcW w:w="2268" w:type="dxa"/>
          </w:tcPr>
          <w:p w:rsidR="00A7465C" w:rsidRPr="000166D1" w:rsidRDefault="00A7465C" w:rsidP="00C650A7">
            <w:pPr>
              <w:jc w:val="center"/>
              <w:rPr>
                <w:rFonts w:ascii="Times New Roman" w:hAnsi="Times New Roman"/>
                <w:b/>
                <w:sz w:val="28"/>
                <w:szCs w:val="28"/>
                <w:lang w:val="uk-UA"/>
              </w:rPr>
            </w:pPr>
            <w:r w:rsidRPr="000166D1">
              <w:rPr>
                <w:rFonts w:ascii="Times New Roman" w:hAnsi="Times New Roman"/>
                <w:b/>
                <w:sz w:val="28"/>
                <w:szCs w:val="28"/>
                <w:lang w:val="uk-UA"/>
              </w:rPr>
              <w:t>Відповідальний</w:t>
            </w:r>
          </w:p>
        </w:tc>
        <w:tc>
          <w:tcPr>
            <w:tcW w:w="816" w:type="dxa"/>
          </w:tcPr>
          <w:p w:rsidR="00A7465C" w:rsidRPr="000166D1" w:rsidRDefault="00A7465C" w:rsidP="00C650A7">
            <w:pPr>
              <w:jc w:val="center"/>
              <w:rPr>
                <w:rFonts w:ascii="Times New Roman" w:hAnsi="Times New Roman"/>
                <w:b/>
                <w:sz w:val="28"/>
                <w:szCs w:val="28"/>
                <w:lang w:val="uk-UA"/>
              </w:rPr>
            </w:pPr>
            <w:r w:rsidRPr="000166D1">
              <w:rPr>
                <w:rFonts w:ascii="Times New Roman" w:hAnsi="Times New Roman"/>
                <w:b/>
                <w:sz w:val="28"/>
                <w:szCs w:val="28"/>
                <w:lang w:val="uk-UA"/>
              </w:rPr>
              <w:t>При-міт-ка</w:t>
            </w:r>
          </w:p>
        </w:tc>
      </w:tr>
      <w:tr w:rsidR="00A7465C" w:rsidRPr="000166D1" w:rsidTr="00C650A7">
        <w:tc>
          <w:tcPr>
            <w:tcW w:w="846" w:type="dxa"/>
          </w:tcPr>
          <w:p w:rsidR="00A7465C" w:rsidRPr="000166D1" w:rsidRDefault="00A7465C" w:rsidP="00C650A7">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3.1.</w:t>
            </w:r>
          </w:p>
        </w:tc>
        <w:tc>
          <w:tcPr>
            <w:tcW w:w="9009" w:type="dxa"/>
            <w:gridSpan w:val="5"/>
          </w:tcPr>
          <w:p w:rsidR="00A7465C" w:rsidRPr="000166D1" w:rsidRDefault="00A7465C" w:rsidP="00C650A7">
            <w:pPr>
              <w:rPr>
                <w:rFonts w:ascii="Times New Roman" w:hAnsi="Times New Roman" w:cs="Times New Roman"/>
                <w:sz w:val="28"/>
                <w:szCs w:val="28"/>
                <w:lang w:val="uk-UA"/>
              </w:rPr>
            </w:pPr>
            <w:r w:rsidRPr="000166D1">
              <w:rPr>
                <w:rFonts w:ascii="Times New Roman" w:hAnsi="Times New Roman" w:cs="Times New Roman"/>
                <w:b/>
                <w:sz w:val="28"/>
                <w:szCs w:val="28"/>
                <w:lang w:val="uk-UA"/>
              </w:rPr>
              <w:t xml:space="preserve">Загальні збори </w:t>
            </w:r>
            <w:r w:rsidR="00FD19BB" w:rsidRPr="000166D1">
              <w:rPr>
                <w:rFonts w:ascii="Times New Roman" w:hAnsi="Times New Roman" w:cs="Times New Roman"/>
                <w:b/>
                <w:sz w:val="28"/>
                <w:szCs w:val="28"/>
                <w:lang w:val="uk-UA"/>
              </w:rPr>
              <w:t xml:space="preserve">трудового </w:t>
            </w:r>
            <w:r w:rsidRPr="000166D1">
              <w:rPr>
                <w:rFonts w:ascii="Times New Roman" w:hAnsi="Times New Roman" w:cs="Times New Roman"/>
                <w:b/>
                <w:sz w:val="28"/>
                <w:szCs w:val="28"/>
                <w:lang w:val="uk-UA"/>
              </w:rPr>
              <w:t>колективу закладу</w:t>
            </w:r>
          </w:p>
        </w:tc>
      </w:tr>
      <w:tr w:rsidR="00A7465C" w:rsidRPr="000166D1" w:rsidTr="00C650A7">
        <w:tc>
          <w:tcPr>
            <w:tcW w:w="846" w:type="dxa"/>
          </w:tcPr>
          <w:p w:rsidR="00A7465C" w:rsidRPr="000166D1" w:rsidRDefault="00A7465C" w:rsidP="00706C53">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3.1.1.</w:t>
            </w:r>
          </w:p>
        </w:tc>
        <w:tc>
          <w:tcPr>
            <w:tcW w:w="9009" w:type="dxa"/>
            <w:gridSpan w:val="5"/>
          </w:tcPr>
          <w:p w:rsidR="00A7465C" w:rsidRPr="000166D1" w:rsidRDefault="00A7465C" w:rsidP="00706C53">
            <w:pPr>
              <w:ind w:right="14"/>
              <w:rPr>
                <w:rFonts w:ascii="Times New Roman" w:hAnsi="Times New Roman" w:cs="Times New Roman"/>
                <w:b/>
                <w:sz w:val="28"/>
                <w:szCs w:val="28"/>
                <w:lang w:val="uk-UA"/>
              </w:rPr>
            </w:pPr>
            <w:r w:rsidRPr="000166D1">
              <w:rPr>
                <w:rFonts w:ascii="Times New Roman" w:hAnsi="Times New Roman" w:cs="Times New Roman"/>
                <w:b/>
                <w:sz w:val="28"/>
                <w:szCs w:val="28"/>
                <w:lang w:val="uk-UA"/>
              </w:rPr>
              <w:t xml:space="preserve">Реалізація пріоритетних завдань діяльності закладу дошкільної освіти в </w:t>
            </w:r>
            <w:r w:rsidR="00FD19BB" w:rsidRPr="000166D1">
              <w:rPr>
                <w:rFonts w:ascii="Times New Roman" w:hAnsi="Times New Roman" w:cs="Times New Roman"/>
                <w:b/>
                <w:sz w:val="28"/>
                <w:szCs w:val="28"/>
                <w:lang w:val="uk-UA"/>
              </w:rPr>
              <w:t>2025/</w:t>
            </w:r>
            <w:r w:rsidRPr="000166D1">
              <w:rPr>
                <w:rFonts w:ascii="Times New Roman" w:hAnsi="Times New Roman" w:cs="Times New Roman"/>
                <w:b/>
                <w:sz w:val="28"/>
                <w:szCs w:val="28"/>
                <w:lang w:val="uk-UA"/>
              </w:rPr>
              <w:t>2</w:t>
            </w:r>
            <w:r w:rsidR="00FD19BB" w:rsidRPr="000166D1">
              <w:rPr>
                <w:rFonts w:ascii="Times New Roman" w:hAnsi="Times New Roman" w:cs="Times New Roman"/>
                <w:b/>
                <w:sz w:val="28"/>
                <w:szCs w:val="28"/>
                <w:lang w:val="uk-UA"/>
              </w:rPr>
              <w:t>026</w:t>
            </w:r>
            <w:r w:rsidRPr="000166D1">
              <w:rPr>
                <w:rFonts w:ascii="Times New Roman" w:hAnsi="Times New Roman" w:cs="Times New Roman"/>
                <w:b/>
                <w:sz w:val="28"/>
                <w:szCs w:val="28"/>
                <w:lang w:val="uk-UA"/>
              </w:rPr>
              <w:t xml:space="preserve"> н</w:t>
            </w:r>
            <w:r w:rsidR="00706C53" w:rsidRPr="000166D1">
              <w:rPr>
                <w:rFonts w:ascii="Times New Roman" w:hAnsi="Times New Roman" w:cs="Times New Roman"/>
                <w:b/>
                <w:sz w:val="28"/>
                <w:szCs w:val="28"/>
                <w:lang w:val="uk-UA"/>
              </w:rPr>
              <w:t>авчальному році</w:t>
            </w:r>
          </w:p>
        </w:tc>
      </w:tr>
      <w:tr w:rsidR="00A7465C" w:rsidRPr="000166D1" w:rsidTr="00C650A7">
        <w:tc>
          <w:tcPr>
            <w:tcW w:w="846" w:type="dxa"/>
          </w:tcPr>
          <w:p w:rsidR="00A7465C" w:rsidRPr="000166D1" w:rsidRDefault="00A7465C" w:rsidP="00706C53">
            <w:pPr>
              <w:rPr>
                <w:rFonts w:ascii="Times New Roman" w:hAnsi="Times New Roman" w:cs="Times New Roman"/>
                <w:sz w:val="28"/>
                <w:szCs w:val="28"/>
                <w:lang w:val="uk-UA"/>
              </w:rPr>
            </w:pPr>
            <w:r w:rsidRPr="000166D1">
              <w:rPr>
                <w:rFonts w:ascii="Times New Roman" w:hAnsi="Times New Roman" w:cs="Times New Roman"/>
                <w:szCs w:val="28"/>
                <w:lang w:val="uk-UA"/>
              </w:rPr>
              <w:t>3.1.1.1</w:t>
            </w:r>
          </w:p>
        </w:tc>
        <w:tc>
          <w:tcPr>
            <w:tcW w:w="4319" w:type="dxa"/>
          </w:tcPr>
          <w:p w:rsidR="00A7465C" w:rsidRPr="000166D1" w:rsidRDefault="00CE6D70" w:rsidP="00706C53">
            <w:pPr>
              <w:ind w:left="31" w:right="34"/>
              <w:rPr>
                <w:rFonts w:ascii="Times New Roman" w:hAnsi="Times New Roman" w:cs="Times New Roman"/>
                <w:sz w:val="28"/>
                <w:szCs w:val="28"/>
                <w:lang w:val="uk-UA"/>
              </w:rPr>
            </w:pPr>
            <w:r w:rsidRPr="000166D1">
              <w:rPr>
                <w:rFonts w:ascii="Times New Roman" w:hAnsi="Times New Roman" w:cs="Times New Roman"/>
                <w:sz w:val="28"/>
                <w:szCs w:val="28"/>
              </w:rPr>
              <w:t>Звіт директора</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про підсумки освітньої та адміністративно-господарської діяльності</w:t>
            </w:r>
          </w:p>
        </w:tc>
        <w:tc>
          <w:tcPr>
            <w:tcW w:w="1606" w:type="dxa"/>
            <w:gridSpan w:val="2"/>
          </w:tcPr>
          <w:p w:rsidR="00A7465C" w:rsidRPr="000166D1" w:rsidRDefault="00FD19BB" w:rsidP="00706C53">
            <w:pPr>
              <w:rPr>
                <w:rFonts w:ascii="Times New Roman" w:hAnsi="Times New Roman" w:cs="Times New Roman"/>
                <w:sz w:val="28"/>
                <w:szCs w:val="28"/>
                <w:lang w:val="uk-UA"/>
              </w:rPr>
            </w:pPr>
            <w:r w:rsidRPr="000166D1">
              <w:rPr>
                <w:rFonts w:ascii="Times New Roman" w:hAnsi="Times New Roman" w:cs="Times New Roman"/>
                <w:sz w:val="28"/>
                <w:szCs w:val="28"/>
                <w:lang w:val="uk-UA"/>
              </w:rPr>
              <w:t>18</w:t>
            </w:r>
            <w:r w:rsidR="007176B2" w:rsidRPr="000166D1">
              <w:rPr>
                <w:rFonts w:ascii="Times New Roman" w:hAnsi="Times New Roman" w:cs="Times New Roman"/>
                <w:sz w:val="28"/>
                <w:szCs w:val="28"/>
                <w:lang w:val="uk-UA"/>
              </w:rPr>
              <w:t>.09.202</w:t>
            </w:r>
            <w:r w:rsidRPr="000166D1">
              <w:rPr>
                <w:rFonts w:ascii="Times New Roman" w:hAnsi="Times New Roman" w:cs="Times New Roman"/>
                <w:sz w:val="28"/>
                <w:szCs w:val="28"/>
                <w:lang w:val="uk-UA"/>
              </w:rPr>
              <w:t>5</w:t>
            </w:r>
          </w:p>
        </w:tc>
        <w:tc>
          <w:tcPr>
            <w:tcW w:w="2268" w:type="dxa"/>
          </w:tcPr>
          <w:p w:rsidR="00A7465C" w:rsidRPr="000166D1" w:rsidRDefault="00A7465C" w:rsidP="00FD19BB">
            <w:pPr>
              <w:rPr>
                <w:rFonts w:ascii="Times New Roman" w:hAnsi="Times New Roman" w:cs="Times New Roman"/>
                <w:sz w:val="28"/>
                <w:szCs w:val="28"/>
                <w:lang w:val="uk-UA"/>
              </w:rPr>
            </w:pPr>
            <w:r w:rsidRPr="000166D1">
              <w:rPr>
                <w:rFonts w:ascii="Times New Roman" w:hAnsi="Times New Roman" w:cs="Times New Roman"/>
                <w:sz w:val="28"/>
                <w:szCs w:val="28"/>
                <w:lang w:val="uk-UA"/>
              </w:rPr>
              <w:t>Директор Нестеренко Г.М.</w:t>
            </w:r>
          </w:p>
        </w:tc>
        <w:tc>
          <w:tcPr>
            <w:tcW w:w="816" w:type="dxa"/>
          </w:tcPr>
          <w:p w:rsidR="00A7465C" w:rsidRPr="000166D1" w:rsidRDefault="00A7465C" w:rsidP="00706C53">
            <w:pPr>
              <w:rPr>
                <w:rFonts w:ascii="Times New Roman" w:hAnsi="Times New Roman" w:cs="Times New Roman"/>
                <w:sz w:val="28"/>
                <w:szCs w:val="28"/>
                <w:lang w:val="uk-UA"/>
              </w:rPr>
            </w:pPr>
          </w:p>
        </w:tc>
      </w:tr>
      <w:tr w:rsidR="00A7465C" w:rsidRPr="000166D1" w:rsidTr="00C650A7">
        <w:tc>
          <w:tcPr>
            <w:tcW w:w="846" w:type="dxa"/>
          </w:tcPr>
          <w:p w:rsidR="00A7465C" w:rsidRPr="000166D1" w:rsidRDefault="007176B2" w:rsidP="00706C53">
            <w:pPr>
              <w:rPr>
                <w:rFonts w:ascii="Times New Roman" w:hAnsi="Times New Roman" w:cs="Times New Roman"/>
                <w:szCs w:val="28"/>
                <w:lang w:val="uk-UA"/>
              </w:rPr>
            </w:pPr>
            <w:r w:rsidRPr="000166D1">
              <w:rPr>
                <w:rFonts w:ascii="Times New Roman" w:hAnsi="Times New Roman" w:cs="Times New Roman"/>
                <w:szCs w:val="28"/>
                <w:lang w:val="uk-UA"/>
              </w:rPr>
              <w:t>3.1.1.2</w:t>
            </w:r>
          </w:p>
        </w:tc>
        <w:tc>
          <w:tcPr>
            <w:tcW w:w="4319" w:type="dxa"/>
          </w:tcPr>
          <w:p w:rsidR="00A7465C" w:rsidRPr="000166D1" w:rsidRDefault="00CE6D70" w:rsidP="00CE6D70">
            <w:pPr>
              <w:ind w:left="31" w:right="34"/>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Обговорення ефективності можливостей інтеграції інноваційних підходів у освітній процес </w:t>
            </w:r>
            <w:r w:rsidR="00A7465C" w:rsidRPr="000166D1">
              <w:rPr>
                <w:rFonts w:ascii="Times New Roman" w:hAnsi="Times New Roman" w:cs="Times New Roman"/>
                <w:sz w:val="28"/>
                <w:szCs w:val="28"/>
                <w:lang w:val="uk-UA"/>
              </w:rPr>
              <w:t xml:space="preserve">закладу дошкільної освіти на </w:t>
            </w:r>
            <w:r w:rsidRPr="000166D1">
              <w:rPr>
                <w:rFonts w:ascii="Times New Roman" w:hAnsi="Times New Roman" w:cs="Times New Roman"/>
                <w:sz w:val="28"/>
                <w:szCs w:val="28"/>
                <w:lang w:val="uk-UA"/>
              </w:rPr>
              <w:t>2025/2026</w:t>
            </w:r>
            <w:r w:rsidR="00A7465C" w:rsidRPr="000166D1">
              <w:rPr>
                <w:rFonts w:ascii="Times New Roman" w:hAnsi="Times New Roman" w:cs="Times New Roman"/>
                <w:sz w:val="28"/>
                <w:szCs w:val="28"/>
                <w:lang w:val="uk-UA"/>
              </w:rPr>
              <w:t xml:space="preserve"> навчальний рік</w:t>
            </w:r>
          </w:p>
        </w:tc>
        <w:tc>
          <w:tcPr>
            <w:tcW w:w="1606" w:type="dxa"/>
            <w:gridSpan w:val="2"/>
          </w:tcPr>
          <w:p w:rsidR="00A7465C" w:rsidRPr="000166D1" w:rsidRDefault="00A7465C" w:rsidP="00706C53">
            <w:pPr>
              <w:rPr>
                <w:rFonts w:ascii="Times New Roman" w:hAnsi="Times New Roman" w:cs="Times New Roman"/>
                <w:sz w:val="28"/>
                <w:szCs w:val="28"/>
                <w:lang w:val="uk-UA"/>
              </w:rPr>
            </w:pPr>
          </w:p>
        </w:tc>
        <w:tc>
          <w:tcPr>
            <w:tcW w:w="2268" w:type="dxa"/>
          </w:tcPr>
          <w:p w:rsidR="00A7465C" w:rsidRPr="000166D1" w:rsidRDefault="001E0616" w:rsidP="00706C53">
            <w:pPr>
              <w:rPr>
                <w:rFonts w:ascii="Times New Roman" w:hAnsi="Times New Roman" w:cs="Times New Roman"/>
                <w:sz w:val="28"/>
                <w:szCs w:val="28"/>
                <w:lang w:val="uk-UA"/>
              </w:rPr>
            </w:pPr>
            <w:r w:rsidRPr="000166D1">
              <w:rPr>
                <w:rFonts w:ascii="Times New Roman" w:hAnsi="Times New Roman" w:cs="Times New Roman"/>
                <w:sz w:val="28"/>
                <w:szCs w:val="28"/>
                <w:lang w:val="uk-UA"/>
              </w:rPr>
              <w:t>Вихователь – методист Ліонченко М. В.</w:t>
            </w:r>
          </w:p>
        </w:tc>
        <w:tc>
          <w:tcPr>
            <w:tcW w:w="816" w:type="dxa"/>
          </w:tcPr>
          <w:p w:rsidR="00A7465C" w:rsidRPr="000166D1" w:rsidRDefault="00A7465C" w:rsidP="00706C53">
            <w:pPr>
              <w:rPr>
                <w:rFonts w:ascii="Times New Roman" w:hAnsi="Times New Roman" w:cs="Times New Roman"/>
                <w:sz w:val="28"/>
                <w:szCs w:val="28"/>
                <w:lang w:val="uk-UA"/>
              </w:rPr>
            </w:pPr>
          </w:p>
        </w:tc>
      </w:tr>
      <w:tr w:rsidR="00584D2B" w:rsidRPr="000166D1" w:rsidTr="00C650A7">
        <w:tc>
          <w:tcPr>
            <w:tcW w:w="846" w:type="dxa"/>
          </w:tcPr>
          <w:p w:rsidR="00584D2B" w:rsidRPr="000166D1" w:rsidRDefault="00584D2B" w:rsidP="00706C53">
            <w:pPr>
              <w:rPr>
                <w:rFonts w:ascii="Times New Roman" w:hAnsi="Times New Roman" w:cs="Times New Roman"/>
                <w:szCs w:val="28"/>
                <w:lang w:val="uk-UA"/>
              </w:rPr>
            </w:pPr>
            <w:r w:rsidRPr="000166D1">
              <w:rPr>
                <w:rFonts w:ascii="Times New Roman" w:hAnsi="Times New Roman" w:cs="Times New Roman"/>
                <w:szCs w:val="28"/>
                <w:lang w:val="uk-UA"/>
              </w:rPr>
              <w:t>3.1.1.3</w:t>
            </w:r>
          </w:p>
        </w:tc>
        <w:tc>
          <w:tcPr>
            <w:tcW w:w="4319" w:type="dxa"/>
          </w:tcPr>
          <w:p w:rsidR="00584D2B" w:rsidRPr="000166D1" w:rsidRDefault="00584D2B" w:rsidP="00273EA4">
            <w:pPr>
              <w:ind w:left="31" w:right="34"/>
              <w:rPr>
                <w:rFonts w:ascii="Times New Roman" w:hAnsi="Times New Roman" w:cs="Times New Roman"/>
                <w:sz w:val="28"/>
                <w:szCs w:val="28"/>
                <w:lang w:val="uk-UA"/>
              </w:rPr>
            </w:pPr>
            <w:r w:rsidRPr="000166D1">
              <w:rPr>
                <w:rFonts w:ascii="Times New Roman" w:hAnsi="Times New Roman" w:cs="Times New Roman"/>
                <w:sz w:val="28"/>
                <w:szCs w:val="28"/>
                <w:lang w:val="uk-UA"/>
              </w:rPr>
              <w:t>Дотримання трудової дисципліни, охорони праці, пожежної безпеки, цивільного захисту</w:t>
            </w:r>
          </w:p>
        </w:tc>
        <w:tc>
          <w:tcPr>
            <w:tcW w:w="1606" w:type="dxa"/>
            <w:gridSpan w:val="2"/>
          </w:tcPr>
          <w:p w:rsidR="00584D2B" w:rsidRPr="000166D1" w:rsidRDefault="00584D2B" w:rsidP="00273EA4">
            <w:pPr>
              <w:rPr>
                <w:rFonts w:ascii="Times New Roman" w:hAnsi="Times New Roman" w:cs="Times New Roman"/>
                <w:sz w:val="28"/>
                <w:szCs w:val="28"/>
                <w:lang w:val="uk-UA"/>
              </w:rPr>
            </w:pPr>
          </w:p>
        </w:tc>
        <w:tc>
          <w:tcPr>
            <w:tcW w:w="2268" w:type="dxa"/>
          </w:tcPr>
          <w:p w:rsidR="00584D2B" w:rsidRPr="000166D1" w:rsidRDefault="00584D2B" w:rsidP="00273EA4">
            <w:pPr>
              <w:rPr>
                <w:rFonts w:ascii="Times New Roman" w:hAnsi="Times New Roman" w:cs="Times New Roman"/>
                <w:sz w:val="28"/>
                <w:szCs w:val="28"/>
                <w:lang w:val="uk-UA"/>
              </w:rPr>
            </w:pPr>
            <w:r w:rsidRPr="000166D1">
              <w:rPr>
                <w:rFonts w:ascii="Times New Roman" w:hAnsi="Times New Roman" w:cs="Times New Roman"/>
                <w:sz w:val="28"/>
                <w:szCs w:val="28"/>
                <w:lang w:val="uk-UA"/>
              </w:rPr>
              <w:t>Директор Нестеренко Г.М.</w:t>
            </w:r>
          </w:p>
        </w:tc>
        <w:tc>
          <w:tcPr>
            <w:tcW w:w="816" w:type="dxa"/>
          </w:tcPr>
          <w:p w:rsidR="00584D2B" w:rsidRPr="000166D1" w:rsidRDefault="00584D2B" w:rsidP="00706C53">
            <w:pPr>
              <w:rPr>
                <w:rFonts w:ascii="Times New Roman" w:hAnsi="Times New Roman" w:cs="Times New Roman"/>
                <w:sz w:val="28"/>
                <w:szCs w:val="28"/>
                <w:lang w:val="uk-UA"/>
              </w:rPr>
            </w:pPr>
          </w:p>
        </w:tc>
      </w:tr>
      <w:tr w:rsidR="00584D2B" w:rsidRPr="000166D1" w:rsidTr="00C650A7">
        <w:tc>
          <w:tcPr>
            <w:tcW w:w="846" w:type="dxa"/>
          </w:tcPr>
          <w:p w:rsidR="00584D2B" w:rsidRPr="000166D1" w:rsidRDefault="00584D2B" w:rsidP="00706C53">
            <w:pPr>
              <w:rPr>
                <w:rFonts w:ascii="Times New Roman" w:hAnsi="Times New Roman" w:cs="Times New Roman"/>
                <w:szCs w:val="28"/>
                <w:lang w:val="uk-UA"/>
              </w:rPr>
            </w:pPr>
            <w:r w:rsidRPr="000166D1">
              <w:rPr>
                <w:rFonts w:ascii="Times New Roman" w:hAnsi="Times New Roman" w:cs="Times New Roman"/>
                <w:szCs w:val="28"/>
                <w:lang w:val="uk-UA"/>
              </w:rPr>
              <w:t>3.1.1.4</w:t>
            </w:r>
          </w:p>
        </w:tc>
        <w:tc>
          <w:tcPr>
            <w:tcW w:w="4319" w:type="dxa"/>
          </w:tcPr>
          <w:p w:rsidR="00584D2B" w:rsidRPr="000166D1" w:rsidRDefault="00584D2B" w:rsidP="00706C53">
            <w:pPr>
              <w:ind w:left="31" w:right="34"/>
              <w:rPr>
                <w:rFonts w:ascii="Times New Roman" w:hAnsi="Times New Roman" w:cs="Times New Roman"/>
                <w:sz w:val="28"/>
                <w:szCs w:val="28"/>
                <w:lang w:val="uk-UA"/>
              </w:rPr>
            </w:pPr>
            <w:r w:rsidRPr="000166D1">
              <w:rPr>
                <w:rFonts w:ascii="Times New Roman" w:hAnsi="Times New Roman" w:cs="Times New Roman"/>
                <w:sz w:val="28"/>
                <w:szCs w:val="28"/>
                <w:lang w:val="uk-UA"/>
              </w:rPr>
              <w:t>Планування форм і методів взаємодії з батьківською громадою, проведення спільних заходів, тренінгів, консультацій.</w:t>
            </w:r>
          </w:p>
        </w:tc>
        <w:tc>
          <w:tcPr>
            <w:tcW w:w="1606" w:type="dxa"/>
            <w:gridSpan w:val="2"/>
          </w:tcPr>
          <w:p w:rsidR="00584D2B" w:rsidRPr="000166D1" w:rsidRDefault="00584D2B" w:rsidP="00706C53">
            <w:pPr>
              <w:rPr>
                <w:rFonts w:ascii="Times New Roman" w:hAnsi="Times New Roman" w:cs="Times New Roman"/>
                <w:sz w:val="28"/>
                <w:szCs w:val="28"/>
                <w:lang w:val="uk-UA"/>
              </w:rPr>
            </w:pPr>
          </w:p>
        </w:tc>
        <w:tc>
          <w:tcPr>
            <w:tcW w:w="2268" w:type="dxa"/>
          </w:tcPr>
          <w:p w:rsidR="00584D2B" w:rsidRPr="000166D1" w:rsidRDefault="00584D2B" w:rsidP="00706C53">
            <w:pPr>
              <w:rPr>
                <w:rFonts w:ascii="Times New Roman" w:hAnsi="Times New Roman" w:cs="Times New Roman"/>
                <w:sz w:val="28"/>
                <w:szCs w:val="28"/>
                <w:lang w:val="uk-UA"/>
              </w:rPr>
            </w:pPr>
            <w:r w:rsidRPr="000166D1">
              <w:rPr>
                <w:rFonts w:ascii="Times New Roman" w:hAnsi="Times New Roman" w:cs="Times New Roman"/>
                <w:sz w:val="28"/>
                <w:szCs w:val="28"/>
                <w:lang w:val="uk-UA"/>
              </w:rPr>
              <w:t>Вихователь – методист Ліонченко М. В.</w:t>
            </w:r>
          </w:p>
        </w:tc>
        <w:tc>
          <w:tcPr>
            <w:tcW w:w="816" w:type="dxa"/>
          </w:tcPr>
          <w:p w:rsidR="00584D2B" w:rsidRPr="000166D1" w:rsidRDefault="00584D2B" w:rsidP="00706C53">
            <w:pPr>
              <w:rPr>
                <w:rFonts w:ascii="Times New Roman" w:hAnsi="Times New Roman" w:cs="Times New Roman"/>
                <w:sz w:val="28"/>
                <w:szCs w:val="28"/>
                <w:lang w:val="uk-UA"/>
              </w:rPr>
            </w:pPr>
          </w:p>
        </w:tc>
      </w:tr>
      <w:tr w:rsidR="00584D2B" w:rsidRPr="000166D1" w:rsidTr="00C650A7">
        <w:tc>
          <w:tcPr>
            <w:tcW w:w="846" w:type="dxa"/>
          </w:tcPr>
          <w:p w:rsidR="00584D2B" w:rsidRPr="000166D1" w:rsidRDefault="00584D2B" w:rsidP="00706C53">
            <w:pPr>
              <w:rPr>
                <w:rFonts w:ascii="Times New Roman" w:hAnsi="Times New Roman" w:cs="Times New Roman"/>
                <w:sz w:val="28"/>
                <w:szCs w:val="28"/>
                <w:lang w:val="uk-UA"/>
              </w:rPr>
            </w:pPr>
            <w:r w:rsidRPr="000166D1">
              <w:rPr>
                <w:rFonts w:ascii="Times New Roman" w:hAnsi="Times New Roman" w:cs="Times New Roman"/>
                <w:b/>
                <w:sz w:val="28"/>
                <w:szCs w:val="28"/>
                <w:lang w:val="uk-UA"/>
              </w:rPr>
              <w:t>3.1.2.</w:t>
            </w:r>
          </w:p>
        </w:tc>
        <w:tc>
          <w:tcPr>
            <w:tcW w:w="9009" w:type="dxa"/>
            <w:gridSpan w:val="5"/>
          </w:tcPr>
          <w:p w:rsidR="00584D2B" w:rsidRPr="000166D1" w:rsidRDefault="00584D2B" w:rsidP="00706C53">
            <w:pPr>
              <w:rPr>
                <w:rFonts w:ascii="Times New Roman" w:hAnsi="Times New Roman" w:cs="Times New Roman"/>
                <w:b/>
                <w:sz w:val="28"/>
                <w:szCs w:val="28"/>
                <w:lang w:val="uk-UA"/>
              </w:rPr>
            </w:pPr>
            <w:r w:rsidRPr="000166D1">
              <w:rPr>
                <w:rFonts w:ascii="Times New Roman" w:hAnsi="Times New Roman" w:cs="Times New Roman"/>
                <w:b/>
                <w:sz w:val="28"/>
                <w:szCs w:val="28"/>
                <w:lang w:val="uk-UA"/>
              </w:rPr>
              <w:t>Про підсумки роботи закладу дошкільної освіти за 2025/2026 навчальний рік та перспективи розвитку закладу в  2026/2027 н. р.</w:t>
            </w:r>
          </w:p>
        </w:tc>
      </w:tr>
      <w:tr w:rsidR="00584D2B" w:rsidRPr="000166D1" w:rsidTr="00C650A7">
        <w:tc>
          <w:tcPr>
            <w:tcW w:w="846" w:type="dxa"/>
          </w:tcPr>
          <w:p w:rsidR="00584D2B" w:rsidRPr="000166D1" w:rsidRDefault="00584D2B" w:rsidP="00706C53">
            <w:pPr>
              <w:rPr>
                <w:rFonts w:ascii="Times New Roman" w:hAnsi="Times New Roman" w:cs="Times New Roman"/>
                <w:szCs w:val="28"/>
                <w:lang w:val="uk-UA"/>
              </w:rPr>
            </w:pPr>
            <w:r w:rsidRPr="000166D1">
              <w:rPr>
                <w:rFonts w:ascii="Times New Roman" w:hAnsi="Times New Roman" w:cs="Times New Roman"/>
                <w:szCs w:val="28"/>
                <w:lang w:val="uk-UA"/>
              </w:rPr>
              <w:t>3.1.2.1</w:t>
            </w:r>
          </w:p>
        </w:tc>
        <w:tc>
          <w:tcPr>
            <w:tcW w:w="4319" w:type="dxa"/>
          </w:tcPr>
          <w:p w:rsidR="00584D2B" w:rsidRPr="000166D1" w:rsidRDefault="00584D2B" w:rsidP="00706C53">
            <w:pPr>
              <w:rPr>
                <w:rFonts w:ascii="Times New Roman" w:hAnsi="Times New Roman" w:cs="Times New Roman"/>
                <w:sz w:val="28"/>
                <w:szCs w:val="28"/>
                <w:lang w:val="uk-UA"/>
              </w:rPr>
            </w:pPr>
            <w:r w:rsidRPr="000166D1">
              <w:rPr>
                <w:rFonts w:ascii="Times New Roman" w:hAnsi="Times New Roman" w:cs="Times New Roman"/>
                <w:sz w:val="28"/>
                <w:szCs w:val="28"/>
                <w:lang w:val="uk-UA"/>
              </w:rPr>
              <w:t>Звіт  керівника про діяльність закладу за 2025/2026 н. р.</w:t>
            </w:r>
          </w:p>
        </w:tc>
        <w:tc>
          <w:tcPr>
            <w:tcW w:w="1606" w:type="dxa"/>
            <w:gridSpan w:val="2"/>
          </w:tcPr>
          <w:p w:rsidR="00584D2B" w:rsidRPr="000166D1" w:rsidRDefault="00584D2B" w:rsidP="00706C53">
            <w:pPr>
              <w:rPr>
                <w:rFonts w:ascii="Times New Roman" w:hAnsi="Times New Roman" w:cs="Times New Roman"/>
                <w:sz w:val="28"/>
                <w:szCs w:val="28"/>
                <w:lang w:val="uk-UA"/>
              </w:rPr>
            </w:pPr>
            <w:r w:rsidRPr="000166D1">
              <w:rPr>
                <w:rFonts w:ascii="Times New Roman" w:hAnsi="Times New Roman" w:cs="Times New Roman"/>
                <w:sz w:val="28"/>
                <w:szCs w:val="28"/>
                <w:lang w:val="uk-UA"/>
              </w:rPr>
              <w:t>21.05.2026</w:t>
            </w:r>
          </w:p>
        </w:tc>
        <w:tc>
          <w:tcPr>
            <w:tcW w:w="2268" w:type="dxa"/>
          </w:tcPr>
          <w:p w:rsidR="00584D2B" w:rsidRPr="000166D1" w:rsidRDefault="00584D2B" w:rsidP="00584D2B">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Директор </w:t>
            </w:r>
          </w:p>
          <w:p w:rsidR="00584D2B" w:rsidRPr="000166D1" w:rsidRDefault="00584D2B" w:rsidP="00584D2B">
            <w:pPr>
              <w:rPr>
                <w:rFonts w:ascii="Times New Roman" w:hAnsi="Times New Roman" w:cs="Times New Roman"/>
                <w:sz w:val="28"/>
                <w:szCs w:val="28"/>
                <w:lang w:val="uk-UA"/>
              </w:rPr>
            </w:pPr>
            <w:r w:rsidRPr="000166D1">
              <w:rPr>
                <w:rFonts w:ascii="Times New Roman" w:hAnsi="Times New Roman" w:cs="Times New Roman"/>
                <w:sz w:val="28"/>
                <w:szCs w:val="28"/>
                <w:lang w:val="uk-UA"/>
              </w:rPr>
              <w:t>Нестеренко Г.М.</w:t>
            </w:r>
          </w:p>
        </w:tc>
        <w:tc>
          <w:tcPr>
            <w:tcW w:w="816" w:type="dxa"/>
          </w:tcPr>
          <w:p w:rsidR="00584D2B" w:rsidRPr="000166D1" w:rsidRDefault="00584D2B" w:rsidP="00706C53">
            <w:pPr>
              <w:rPr>
                <w:rFonts w:ascii="Times New Roman" w:hAnsi="Times New Roman" w:cs="Times New Roman"/>
                <w:sz w:val="28"/>
                <w:szCs w:val="28"/>
                <w:lang w:val="uk-UA"/>
              </w:rPr>
            </w:pPr>
          </w:p>
        </w:tc>
      </w:tr>
      <w:tr w:rsidR="00584D2B" w:rsidRPr="000166D1" w:rsidTr="00C650A7">
        <w:tc>
          <w:tcPr>
            <w:tcW w:w="846" w:type="dxa"/>
          </w:tcPr>
          <w:p w:rsidR="00584D2B" w:rsidRPr="000166D1" w:rsidRDefault="00584D2B" w:rsidP="00706C53">
            <w:pPr>
              <w:rPr>
                <w:rFonts w:ascii="Times New Roman" w:hAnsi="Times New Roman" w:cs="Times New Roman"/>
                <w:szCs w:val="28"/>
                <w:lang w:val="uk-UA"/>
              </w:rPr>
            </w:pPr>
            <w:r w:rsidRPr="000166D1">
              <w:rPr>
                <w:rFonts w:ascii="Times New Roman" w:hAnsi="Times New Roman" w:cs="Times New Roman"/>
                <w:szCs w:val="28"/>
                <w:lang w:val="uk-UA"/>
              </w:rPr>
              <w:t>3.1.2.2</w:t>
            </w:r>
          </w:p>
        </w:tc>
        <w:tc>
          <w:tcPr>
            <w:tcW w:w="4319" w:type="dxa"/>
          </w:tcPr>
          <w:p w:rsidR="00584D2B" w:rsidRPr="000166D1" w:rsidRDefault="00584D2B" w:rsidP="00706C53">
            <w:pPr>
              <w:tabs>
                <w:tab w:val="left" w:pos="563"/>
                <w:tab w:val="left" w:pos="728"/>
              </w:tabs>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Про організацію </w:t>
            </w:r>
            <w:r w:rsidR="00774324" w:rsidRPr="000166D1">
              <w:rPr>
                <w:rFonts w:ascii="Times New Roman" w:hAnsi="Times New Roman" w:cs="Times New Roman"/>
                <w:sz w:val="28"/>
                <w:szCs w:val="28"/>
                <w:lang w:val="uk-UA"/>
              </w:rPr>
              <w:t>проведення літнього періоду 2026</w:t>
            </w:r>
            <w:r w:rsidRPr="000166D1">
              <w:rPr>
                <w:rFonts w:ascii="Times New Roman" w:hAnsi="Times New Roman" w:cs="Times New Roman"/>
                <w:sz w:val="28"/>
                <w:szCs w:val="28"/>
                <w:lang w:val="uk-UA"/>
              </w:rPr>
              <w:t xml:space="preserve"> року</w:t>
            </w:r>
          </w:p>
        </w:tc>
        <w:tc>
          <w:tcPr>
            <w:tcW w:w="1606" w:type="dxa"/>
            <w:gridSpan w:val="2"/>
          </w:tcPr>
          <w:p w:rsidR="00584D2B" w:rsidRPr="000166D1" w:rsidRDefault="00584D2B" w:rsidP="00706C53">
            <w:pPr>
              <w:rPr>
                <w:rFonts w:ascii="Times New Roman" w:hAnsi="Times New Roman" w:cs="Times New Roman"/>
                <w:sz w:val="28"/>
                <w:szCs w:val="28"/>
                <w:lang w:val="uk-UA"/>
              </w:rPr>
            </w:pPr>
          </w:p>
        </w:tc>
        <w:tc>
          <w:tcPr>
            <w:tcW w:w="2268" w:type="dxa"/>
          </w:tcPr>
          <w:p w:rsidR="00584D2B" w:rsidRPr="000166D1" w:rsidRDefault="00584D2B" w:rsidP="00706C53">
            <w:pPr>
              <w:rPr>
                <w:rFonts w:ascii="Times New Roman" w:hAnsi="Times New Roman" w:cs="Times New Roman"/>
                <w:sz w:val="28"/>
                <w:szCs w:val="28"/>
                <w:lang w:val="uk-UA"/>
              </w:rPr>
            </w:pPr>
            <w:r w:rsidRPr="000166D1">
              <w:rPr>
                <w:rFonts w:ascii="Times New Roman" w:hAnsi="Times New Roman" w:cs="Times New Roman"/>
                <w:sz w:val="28"/>
                <w:szCs w:val="28"/>
                <w:lang w:val="uk-UA"/>
              </w:rPr>
              <w:t>Вихователь – методист</w:t>
            </w:r>
          </w:p>
        </w:tc>
        <w:tc>
          <w:tcPr>
            <w:tcW w:w="816" w:type="dxa"/>
          </w:tcPr>
          <w:p w:rsidR="00584D2B" w:rsidRPr="000166D1" w:rsidRDefault="00584D2B" w:rsidP="00706C53">
            <w:pPr>
              <w:rPr>
                <w:rFonts w:ascii="Times New Roman" w:hAnsi="Times New Roman" w:cs="Times New Roman"/>
                <w:sz w:val="28"/>
                <w:szCs w:val="28"/>
                <w:lang w:val="uk-UA"/>
              </w:rPr>
            </w:pPr>
          </w:p>
        </w:tc>
      </w:tr>
      <w:tr w:rsidR="00584D2B" w:rsidRPr="000166D1" w:rsidTr="00C650A7">
        <w:tc>
          <w:tcPr>
            <w:tcW w:w="846" w:type="dxa"/>
          </w:tcPr>
          <w:p w:rsidR="00584D2B" w:rsidRPr="000166D1" w:rsidRDefault="00584D2B" w:rsidP="00706C53">
            <w:pPr>
              <w:rPr>
                <w:rFonts w:ascii="Times New Roman" w:hAnsi="Times New Roman" w:cs="Times New Roman"/>
                <w:szCs w:val="28"/>
                <w:lang w:val="uk-UA"/>
              </w:rPr>
            </w:pPr>
            <w:r w:rsidRPr="000166D1">
              <w:rPr>
                <w:rFonts w:ascii="Times New Roman" w:hAnsi="Times New Roman" w:cs="Times New Roman"/>
                <w:szCs w:val="28"/>
                <w:lang w:val="uk-UA"/>
              </w:rPr>
              <w:t>3.1.2.3</w:t>
            </w:r>
          </w:p>
        </w:tc>
        <w:tc>
          <w:tcPr>
            <w:tcW w:w="4319" w:type="dxa"/>
          </w:tcPr>
          <w:p w:rsidR="00584D2B" w:rsidRPr="000166D1" w:rsidRDefault="00584D2B" w:rsidP="00706C53">
            <w:pPr>
              <w:tabs>
                <w:tab w:val="left" w:pos="563"/>
                <w:tab w:val="left" w:pos="728"/>
              </w:tabs>
              <w:rPr>
                <w:rFonts w:ascii="Times New Roman" w:hAnsi="Times New Roman" w:cs="Times New Roman"/>
                <w:sz w:val="28"/>
                <w:szCs w:val="28"/>
                <w:lang w:val="uk-UA"/>
              </w:rPr>
            </w:pPr>
            <w:r w:rsidRPr="000166D1">
              <w:rPr>
                <w:rFonts w:ascii="Times New Roman" w:hAnsi="Times New Roman" w:cs="Times New Roman"/>
                <w:sz w:val="28"/>
                <w:szCs w:val="28"/>
                <w:lang w:val="uk-UA"/>
              </w:rPr>
              <w:t>Визначення перспектив розвитку закладу в</w:t>
            </w:r>
            <w:r w:rsidR="00774324" w:rsidRPr="000166D1">
              <w:rPr>
                <w:rFonts w:ascii="Times New Roman" w:hAnsi="Times New Roman" w:cs="Times New Roman"/>
                <w:sz w:val="28"/>
                <w:szCs w:val="28"/>
                <w:lang w:val="uk-UA"/>
              </w:rPr>
              <w:t xml:space="preserve"> 2026/2027</w:t>
            </w:r>
            <w:r w:rsidRPr="000166D1">
              <w:rPr>
                <w:rFonts w:ascii="Times New Roman" w:hAnsi="Times New Roman" w:cs="Times New Roman"/>
                <w:sz w:val="28"/>
                <w:szCs w:val="28"/>
                <w:lang w:val="uk-UA"/>
              </w:rPr>
              <w:t xml:space="preserve"> роках</w:t>
            </w:r>
          </w:p>
        </w:tc>
        <w:tc>
          <w:tcPr>
            <w:tcW w:w="1606" w:type="dxa"/>
            <w:gridSpan w:val="2"/>
          </w:tcPr>
          <w:p w:rsidR="00584D2B" w:rsidRPr="000166D1" w:rsidRDefault="00584D2B" w:rsidP="00706C53">
            <w:pPr>
              <w:rPr>
                <w:rFonts w:ascii="Times New Roman" w:hAnsi="Times New Roman" w:cs="Times New Roman"/>
                <w:sz w:val="28"/>
                <w:szCs w:val="28"/>
                <w:lang w:val="uk-UA"/>
              </w:rPr>
            </w:pPr>
          </w:p>
        </w:tc>
        <w:tc>
          <w:tcPr>
            <w:tcW w:w="2268" w:type="dxa"/>
          </w:tcPr>
          <w:p w:rsidR="00584D2B" w:rsidRPr="000166D1" w:rsidRDefault="00584D2B" w:rsidP="00706C53">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Директор </w:t>
            </w:r>
          </w:p>
          <w:p w:rsidR="000166D1" w:rsidRPr="000166D1" w:rsidRDefault="000166D1" w:rsidP="00706C53">
            <w:pPr>
              <w:rPr>
                <w:rFonts w:ascii="Times New Roman" w:hAnsi="Times New Roman" w:cs="Times New Roman"/>
                <w:sz w:val="28"/>
                <w:szCs w:val="28"/>
                <w:lang w:val="uk-UA"/>
              </w:rPr>
            </w:pPr>
            <w:r w:rsidRPr="000166D1">
              <w:rPr>
                <w:rFonts w:ascii="Times New Roman" w:hAnsi="Times New Roman" w:cs="Times New Roman"/>
                <w:sz w:val="28"/>
                <w:szCs w:val="28"/>
                <w:lang w:val="uk-UA"/>
              </w:rPr>
              <w:t>Нестеренко Г.М.</w:t>
            </w:r>
          </w:p>
        </w:tc>
        <w:tc>
          <w:tcPr>
            <w:tcW w:w="816" w:type="dxa"/>
          </w:tcPr>
          <w:p w:rsidR="00584D2B" w:rsidRPr="000166D1" w:rsidRDefault="00584D2B" w:rsidP="00706C53">
            <w:pPr>
              <w:rPr>
                <w:rFonts w:ascii="Times New Roman" w:hAnsi="Times New Roman" w:cs="Times New Roman"/>
                <w:sz w:val="28"/>
                <w:szCs w:val="28"/>
                <w:lang w:val="uk-UA"/>
              </w:rPr>
            </w:pPr>
          </w:p>
        </w:tc>
      </w:tr>
      <w:tr w:rsidR="00774324" w:rsidRPr="000166D1" w:rsidTr="00C650A7">
        <w:tc>
          <w:tcPr>
            <w:tcW w:w="846" w:type="dxa"/>
          </w:tcPr>
          <w:p w:rsidR="00774324" w:rsidRPr="000166D1" w:rsidRDefault="00774324" w:rsidP="00706C53">
            <w:pPr>
              <w:rPr>
                <w:rFonts w:ascii="Times New Roman" w:hAnsi="Times New Roman" w:cs="Times New Roman"/>
                <w:szCs w:val="28"/>
                <w:lang w:val="uk-UA"/>
              </w:rPr>
            </w:pPr>
            <w:r w:rsidRPr="000166D1">
              <w:rPr>
                <w:rFonts w:ascii="Times New Roman" w:hAnsi="Times New Roman" w:cs="Times New Roman"/>
                <w:szCs w:val="28"/>
                <w:lang w:val="uk-UA"/>
              </w:rPr>
              <w:t>3.1.2.4</w:t>
            </w:r>
          </w:p>
        </w:tc>
        <w:tc>
          <w:tcPr>
            <w:tcW w:w="4319" w:type="dxa"/>
          </w:tcPr>
          <w:p w:rsidR="00774324" w:rsidRPr="000166D1" w:rsidRDefault="00774324" w:rsidP="00706C53">
            <w:pPr>
              <w:tabs>
                <w:tab w:val="left" w:pos="563"/>
                <w:tab w:val="left" w:pos="728"/>
              </w:tabs>
              <w:rPr>
                <w:rFonts w:ascii="Times New Roman" w:hAnsi="Times New Roman" w:cs="Times New Roman"/>
                <w:sz w:val="28"/>
                <w:szCs w:val="28"/>
                <w:lang w:val="uk-UA"/>
              </w:rPr>
            </w:pPr>
            <w:r w:rsidRPr="000166D1">
              <w:rPr>
                <w:rFonts w:ascii="Times New Roman" w:hAnsi="Times New Roman" w:cs="Times New Roman"/>
                <w:sz w:val="28"/>
                <w:szCs w:val="28"/>
                <w:lang w:val="uk-UA"/>
              </w:rPr>
              <w:t>Д</w:t>
            </w:r>
            <w:r w:rsidRPr="000166D1">
              <w:rPr>
                <w:rFonts w:ascii="Times New Roman" w:hAnsi="Times New Roman" w:cs="Times New Roman"/>
                <w:sz w:val="28"/>
                <w:szCs w:val="28"/>
              </w:rPr>
              <w:t xml:space="preserve">отримання </w:t>
            </w:r>
            <w:r w:rsidRPr="000166D1">
              <w:rPr>
                <w:rFonts w:ascii="Times New Roman" w:hAnsi="Times New Roman" w:cs="Times New Roman"/>
                <w:sz w:val="28"/>
                <w:szCs w:val="28"/>
                <w:lang w:val="uk-UA"/>
              </w:rPr>
              <w:t>алгоритмів дій у надзвичайних ситуаціях</w:t>
            </w:r>
          </w:p>
        </w:tc>
        <w:tc>
          <w:tcPr>
            <w:tcW w:w="1606" w:type="dxa"/>
            <w:gridSpan w:val="2"/>
          </w:tcPr>
          <w:p w:rsidR="00774324" w:rsidRPr="000166D1" w:rsidRDefault="00774324" w:rsidP="00706C53">
            <w:pPr>
              <w:rPr>
                <w:rFonts w:ascii="Times New Roman" w:hAnsi="Times New Roman" w:cs="Times New Roman"/>
                <w:sz w:val="28"/>
                <w:szCs w:val="28"/>
                <w:lang w:val="uk-UA"/>
              </w:rPr>
            </w:pPr>
          </w:p>
        </w:tc>
        <w:tc>
          <w:tcPr>
            <w:tcW w:w="2268" w:type="dxa"/>
          </w:tcPr>
          <w:p w:rsidR="000166D1" w:rsidRPr="000166D1" w:rsidRDefault="00774324" w:rsidP="00273EA4">
            <w:pPr>
              <w:rPr>
                <w:rFonts w:ascii="Times New Roman" w:hAnsi="Times New Roman" w:cs="Times New Roman"/>
                <w:sz w:val="28"/>
                <w:szCs w:val="28"/>
                <w:lang w:val="uk-UA"/>
              </w:rPr>
            </w:pPr>
            <w:r w:rsidRPr="000166D1">
              <w:rPr>
                <w:rFonts w:ascii="Times New Roman" w:hAnsi="Times New Roman" w:cs="Times New Roman"/>
                <w:sz w:val="28"/>
                <w:szCs w:val="28"/>
                <w:lang w:val="uk-UA"/>
              </w:rPr>
              <w:t>Директор</w:t>
            </w:r>
          </w:p>
          <w:p w:rsidR="00774324" w:rsidRPr="000166D1" w:rsidRDefault="00774324" w:rsidP="00273EA4">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 </w:t>
            </w:r>
            <w:r w:rsidR="000166D1" w:rsidRPr="000166D1">
              <w:rPr>
                <w:rFonts w:ascii="Times New Roman" w:hAnsi="Times New Roman" w:cs="Times New Roman"/>
                <w:sz w:val="28"/>
                <w:szCs w:val="28"/>
                <w:lang w:val="uk-UA"/>
              </w:rPr>
              <w:t>НестеренкоГ.М.</w:t>
            </w:r>
          </w:p>
        </w:tc>
        <w:tc>
          <w:tcPr>
            <w:tcW w:w="816" w:type="dxa"/>
          </w:tcPr>
          <w:p w:rsidR="00774324" w:rsidRPr="000166D1" w:rsidRDefault="00774324" w:rsidP="00706C53">
            <w:pPr>
              <w:rPr>
                <w:rFonts w:ascii="Times New Roman" w:hAnsi="Times New Roman" w:cs="Times New Roman"/>
                <w:sz w:val="28"/>
                <w:szCs w:val="28"/>
                <w:lang w:val="uk-UA"/>
              </w:rPr>
            </w:pPr>
          </w:p>
        </w:tc>
      </w:tr>
      <w:tr w:rsidR="00774324" w:rsidRPr="000166D1" w:rsidTr="00C650A7">
        <w:tc>
          <w:tcPr>
            <w:tcW w:w="846" w:type="dxa"/>
          </w:tcPr>
          <w:p w:rsidR="00774324" w:rsidRPr="000166D1" w:rsidRDefault="00774324" w:rsidP="00C650A7">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3.2.</w:t>
            </w:r>
          </w:p>
        </w:tc>
        <w:tc>
          <w:tcPr>
            <w:tcW w:w="9009" w:type="dxa"/>
            <w:gridSpan w:val="5"/>
          </w:tcPr>
          <w:p w:rsidR="00774324" w:rsidRPr="000166D1" w:rsidRDefault="00774324" w:rsidP="00C650A7">
            <w:pPr>
              <w:rPr>
                <w:rFonts w:ascii="Times New Roman" w:hAnsi="Times New Roman" w:cs="Times New Roman"/>
                <w:sz w:val="28"/>
                <w:szCs w:val="28"/>
                <w:lang w:val="uk-UA"/>
              </w:rPr>
            </w:pPr>
            <w:r w:rsidRPr="000166D1">
              <w:rPr>
                <w:rFonts w:ascii="Times New Roman" w:hAnsi="Times New Roman" w:cs="Times New Roman"/>
                <w:b/>
                <w:sz w:val="28"/>
                <w:szCs w:val="28"/>
                <w:lang w:val="uk-UA"/>
              </w:rPr>
              <w:t>Педагогічні ради</w:t>
            </w:r>
          </w:p>
        </w:tc>
      </w:tr>
      <w:tr w:rsidR="00774324" w:rsidRPr="000166D1" w:rsidTr="00C650A7">
        <w:tc>
          <w:tcPr>
            <w:tcW w:w="846" w:type="dxa"/>
          </w:tcPr>
          <w:p w:rsidR="00774324" w:rsidRPr="000166D1" w:rsidRDefault="00774324" w:rsidP="00C650A7">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3.2.1.</w:t>
            </w:r>
          </w:p>
        </w:tc>
        <w:tc>
          <w:tcPr>
            <w:tcW w:w="9009" w:type="dxa"/>
            <w:gridSpan w:val="5"/>
          </w:tcPr>
          <w:p w:rsidR="00774324" w:rsidRPr="000166D1" w:rsidRDefault="00774324" w:rsidP="00C91BFF">
            <w:pPr>
              <w:rPr>
                <w:rFonts w:ascii="Times New Roman" w:hAnsi="Times New Roman" w:cs="Times New Roman"/>
                <w:sz w:val="28"/>
                <w:szCs w:val="28"/>
                <w:lang w:val="uk-UA"/>
              </w:rPr>
            </w:pPr>
            <w:r w:rsidRPr="000166D1">
              <w:rPr>
                <w:rFonts w:ascii="Times New Roman" w:hAnsi="Times New Roman"/>
                <w:b/>
                <w:sz w:val="28"/>
                <w:szCs w:val="28"/>
                <w:lang w:val="uk-UA"/>
              </w:rPr>
              <w:t>Підсумки та аналіз діяльності ЗДО за літній період 2025 року. Завдання, перспективи та пріоритетні напрямки роботи ЗДО на 2025/2026 навчальний рік</w:t>
            </w:r>
          </w:p>
        </w:tc>
      </w:tr>
      <w:tr w:rsidR="00774324" w:rsidRPr="000166D1" w:rsidTr="00C650A7">
        <w:tc>
          <w:tcPr>
            <w:tcW w:w="846" w:type="dxa"/>
          </w:tcPr>
          <w:p w:rsidR="00774324" w:rsidRPr="000166D1" w:rsidRDefault="00774324" w:rsidP="00C650A7">
            <w:pPr>
              <w:jc w:val="both"/>
              <w:rPr>
                <w:rFonts w:ascii="Times New Roman" w:hAnsi="Times New Roman"/>
                <w:sz w:val="28"/>
                <w:szCs w:val="28"/>
                <w:lang w:val="uk-UA"/>
              </w:rPr>
            </w:pPr>
            <w:r w:rsidRPr="000166D1">
              <w:rPr>
                <w:rFonts w:ascii="Times New Roman" w:hAnsi="Times New Roman"/>
                <w:szCs w:val="28"/>
                <w:lang w:val="uk-UA"/>
              </w:rPr>
              <w:t>3.2.1.1</w:t>
            </w:r>
          </w:p>
        </w:tc>
        <w:tc>
          <w:tcPr>
            <w:tcW w:w="4319" w:type="dxa"/>
          </w:tcPr>
          <w:p w:rsidR="00774324" w:rsidRPr="000166D1" w:rsidRDefault="00821E43" w:rsidP="00C650A7">
            <w:pPr>
              <w:rPr>
                <w:rFonts w:ascii="Times New Roman" w:hAnsi="Times New Roman"/>
                <w:bCs/>
                <w:sz w:val="28"/>
                <w:szCs w:val="28"/>
                <w:lang w:val="uk-UA"/>
              </w:rPr>
            </w:pPr>
            <w:r w:rsidRPr="000166D1">
              <w:rPr>
                <w:rFonts w:ascii="Times New Roman" w:hAnsi="Times New Roman"/>
                <w:bCs/>
                <w:sz w:val="28"/>
                <w:szCs w:val="28"/>
                <w:lang w:val="uk-UA"/>
              </w:rPr>
              <w:t>Обрання</w:t>
            </w:r>
            <w:r w:rsidR="00774324" w:rsidRPr="000166D1">
              <w:rPr>
                <w:rFonts w:ascii="Times New Roman" w:hAnsi="Times New Roman"/>
                <w:bCs/>
                <w:sz w:val="28"/>
                <w:szCs w:val="28"/>
              </w:rPr>
              <w:t xml:space="preserve"> секретаря пед</w:t>
            </w:r>
            <w:r w:rsidR="00774324" w:rsidRPr="000166D1">
              <w:rPr>
                <w:rFonts w:ascii="Times New Roman" w:hAnsi="Times New Roman"/>
                <w:bCs/>
                <w:sz w:val="28"/>
                <w:szCs w:val="28"/>
                <w:lang w:val="uk-UA"/>
              </w:rPr>
              <w:t xml:space="preserve">агогічної </w:t>
            </w:r>
            <w:r w:rsidR="00774324" w:rsidRPr="000166D1">
              <w:rPr>
                <w:rFonts w:ascii="Times New Roman" w:hAnsi="Times New Roman"/>
                <w:bCs/>
                <w:sz w:val="28"/>
                <w:szCs w:val="28"/>
              </w:rPr>
              <w:t>ради</w:t>
            </w:r>
            <w:r w:rsidR="00774324" w:rsidRPr="000166D1">
              <w:rPr>
                <w:rFonts w:ascii="Times New Roman" w:hAnsi="Times New Roman"/>
                <w:bCs/>
                <w:sz w:val="28"/>
                <w:szCs w:val="28"/>
                <w:lang w:val="uk-UA"/>
              </w:rPr>
              <w:t xml:space="preserve"> на 2025/2026 навчальний рік</w:t>
            </w:r>
          </w:p>
        </w:tc>
        <w:tc>
          <w:tcPr>
            <w:tcW w:w="1606" w:type="dxa"/>
            <w:gridSpan w:val="2"/>
          </w:tcPr>
          <w:p w:rsidR="00774324" w:rsidRPr="000166D1" w:rsidRDefault="00774324"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27.08.2025</w:t>
            </w:r>
          </w:p>
          <w:p w:rsidR="00774324" w:rsidRPr="000166D1" w:rsidRDefault="00821E43"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Обговорення, г</w:t>
            </w:r>
            <w:r w:rsidR="00774324" w:rsidRPr="000166D1">
              <w:rPr>
                <w:rFonts w:ascii="Times New Roman" w:hAnsi="Times New Roman" w:cs="Times New Roman"/>
                <w:sz w:val="28"/>
                <w:szCs w:val="28"/>
                <w:lang w:val="uk-UA"/>
              </w:rPr>
              <w:t>олосува-ння</w:t>
            </w:r>
          </w:p>
        </w:tc>
        <w:tc>
          <w:tcPr>
            <w:tcW w:w="2268" w:type="dxa"/>
          </w:tcPr>
          <w:p w:rsidR="00774324" w:rsidRPr="000166D1" w:rsidRDefault="00774324" w:rsidP="00774324">
            <w:pPr>
              <w:rPr>
                <w:rFonts w:ascii="Times New Roman" w:hAnsi="Times New Roman"/>
                <w:sz w:val="28"/>
                <w:szCs w:val="28"/>
                <w:lang w:val="uk-UA"/>
              </w:rPr>
            </w:pPr>
            <w:r w:rsidRPr="000166D1">
              <w:rPr>
                <w:rFonts w:ascii="Times New Roman" w:hAnsi="Times New Roman"/>
                <w:sz w:val="28"/>
                <w:szCs w:val="28"/>
                <w:lang w:val="uk-UA"/>
              </w:rPr>
              <w:t>Директор Нестеренко Г.М.</w:t>
            </w:r>
          </w:p>
        </w:tc>
        <w:tc>
          <w:tcPr>
            <w:tcW w:w="816" w:type="dxa"/>
          </w:tcPr>
          <w:p w:rsidR="00774324" w:rsidRPr="000166D1" w:rsidRDefault="00774324" w:rsidP="00C650A7">
            <w:pPr>
              <w:rPr>
                <w:rFonts w:ascii="Times New Roman" w:hAnsi="Times New Roman" w:cs="Times New Roman"/>
                <w:sz w:val="28"/>
                <w:szCs w:val="28"/>
                <w:lang w:val="uk-UA"/>
              </w:rPr>
            </w:pPr>
          </w:p>
        </w:tc>
      </w:tr>
      <w:tr w:rsidR="00774324" w:rsidRPr="000166D1" w:rsidTr="00C650A7">
        <w:tc>
          <w:tcPr>
            <w:tcW w:w="846" w:type="dxa"/>
          </w:tcPr>
          <w:p w:rsidR="00774324" w:rsidRPr="000166D1" w:rsidRDefault="00774324" w:rsidP="00C650A7">
            <w:pPr>
              <w:jc w:val="both"/>
              <w:rPr>
                <w:rFonts w:ascii="Times New Roman" w:hAnsi="Times New Roman"/>
                <w:sz w:val="28"/>
                <w:szCs w:val="28"/>
                <w:lang w:val="uk-UA"/>
              </w:rPr>
            </w:pPr>
            <w:r w:rsidRPr="000166D1">
              <w:rPr>
                <w:rFonts w:ascii="Times New Roman" w:hAnsi="Times New Roman"/>
                <w:szCs w:val="28"/>
                <w:lang w:val="uk-UA"/>
              </w:rPr>
              <w:t>3.2.1.2</w:t>
            </w:r>
          </w:p>
        </w:tc>
        <w:tc>
          <w:tcPr>
            <w:tcW w:w="4319" w:type="dxa"/>
          </w:tcPr>
          <w:p w:rsidR="00774324" w:rsidRPr="000166D1" w:rsidRDefault="00774324" w:rsidP="00C650A7">
            <w:pPr>
              <w:rPr>
                <w:rFonts w:ascii="Times New Roman" w:hAnsi="Times New Roman"/>
                <w:sz w:val="28"/>
                <w:szCs w:val="28"/>
                <w:lang w:val="uk-UA"/>
              </w:rPr>
            </w:pPr>
            <w:r w:rsidRPr="000166D1">
              <w:rPr>
                <w:rFonts w:ascii="Times New Roman" w:hAnsi="Times New Roman"/>
                <w:sz w:val="28"/>
                <w:szCs w:val="28"/>
                <w:lang w:val="uk-UA"/>
              </w:rPr>
              <w:t xml:space="preserve">Результати виконання рішень попереднього засідання </w:t>
            </w:r>
            <w:r w:rsidRPr="000166D1">
              <w:rPr>
                <w:rFonts w:ascii="Times New Roman" w:hAnsi="Times New Roman"/>
                <w:sz w:val="28"/>
                <w:szCs w:val="28"/>
                <w:lang w:val="uk-UA"/>
              </w:rPr>
              <w:lastRenderedPageBreak/>
              <w:t>педагогічної ради від 28.05.2025 №4</w:t>
            </w:r>
          </w:p>
        </w:tc>
        <w:tc>
          <w:tcPr>
            <w:tcW w:w="1606" w:type="dxa"/>
            <w:gridSpan w:val="2"/>
          </w:tcPr>
          <w:p w:rsidR="00774324" w:rsidRPr="000166D1" w:rsidRDefault="00774324"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lastRenderedPageBreak/>
              <w:t>Інформація</w:t>
            </w:r>
          </w:p>
        </w:tc>
        <w:tc>
          <w:tcPr>
            <w:tcW w:w="2268" w:type="dxa"/>
          </w:tcPr>
          <w:p w:rsidR="00774324" w:rsidRPr="000166D1" w:rsidRDefault="00774324" w:rsidP="00774324">
            <w:pPr>
              <w:rPr>
                <w:rFonts w:ascii="Times New Roman" w:hAnsi="Times New Roman"/>
                <w:sz w:val="28"/>
                <w:szCs w:val="28"/>
                <w:lang w:val="uk-UA"/>
              </w:rPr>
            </w:pPr>
            <w:r w:rsidRPr="000166D1">
              <w:rPr>
                <w:rFonts w:ascii="Times New Roman" w:hAnsi="Times New Roman"/>
                <w:sz w:val="28"/>
                <w:szCs w:val="28"/>
                <w:lang w:val="uk-UA"/>
              </w:rPr>
              <w:t>Директор Нестеренко Г.М.</w:t>
            </w:r>
          </w:p>
        </w:tc>
        <w:tc>
          <w:tcPr>
            <w:tcW w:w="816" w:type="dxa"/>
          </w:tcPr>
          <w:p w:rsidR="00774324" w:rsidRPr="000166D1" w:rsidRDefault="00774324" w:rsidP="00C650A7">
            <w:pPr>
              <w:rPr>
                <w:rFonts w:ascii="Times New Roman" w:hAnsi="Times New Roman" w:cs="Times New Roman"/>
                <w:sz w:val="28"/>
                <w:szCs w:val="28"/>
                <w:lang w:val="uk-UA"/>
              </w:rPr>
            </w:pPr>
          </w:p>
        </w:tc>
      </w:tr>
      <w:tr w:rsidR="00774324" w:rsidRPr="000166D1" w:rsidTr="00C650A7">
        <w:tc>
          <w:tcPr>
            <w:tcW w:w="846" w:type="dxa"/>
          </w:tcPr>
          <w:p w:rsidR="00774324" w:rsidRPr="000166D1" w:rsidRDefault="00774324" w:rsidP="00C650A7">
            <w:pPr>
              <w:jc w:val="both"/>
              <w:rPr>
                <w:rFonts w:ascii="Times New Roman" w:hAnsi="Times New Roman"/>
                <w:sz w:val="28"/>
                <w:szCs w:val="28"/>
                <w:lang w:val="uk-UA"/>
              </w:rPr>
            </w:pPr>
            <w:r w:rsidRPr="000166D1">
              <w:rPr>
                <w:rFonts w:ascii="Times New Roman" w:hAnsi="Times New Roman"/>
                <w:szCs w:val="28"/>
                <w:lang w:val="uk-UA"/>
              </w:rPr>
              <w:lastRenderedPageBreak/>
              <w:t>3.2.1.3</w:t>
            </w:r>
          </w:p>
        </w:tc>
        <w:tc>
          <w:tcPr>
            <w:tcW w:w="4319" w:type="dxa"/>
          </w:tcPr>
          <w:p w:rsidR="00774324" w:rsidRPr="000166D1" w:rsidRDefault="00774324" w:rsidP="00C650A7">
            <w:pPr>
              <w:rPr>
                <w:rFonts w:ascii="Times New Roman" w:hAnsi="Times New Roman"/>
                <w:sz w:val="28"/>
                <w:szCs w:val="28"/>
                <w:lang w:val="uk-UA"/>
              </w:rPr>
            </w:pPr>
            <w:r w:rsidRPr="000166D1">
              <w:rPr>
                <w:rFonts w:ascii="Times New Roman" w:hAnsi="Times New Roman"/>
                <w:sz w:val="28"/>
                <w:szCs w:val="28"/>
                <w:lang w:val="uk-UA"/>
              </w:rPr>
              <w:t>Підсумки та аналіз діяльності ЗДО за літній оздоровчий період 2025 року</w:t>
            </w:r>
            <w:r w:rsidR="00D46128" w:rsidRPr="000166D1">
              <w:rPr>
                <w:rFonts w:ascii="Times New Roman" w:hAnsi="Times New Roman"/>
                <w:sz w:val="28"/>
                <w:szCs w:val="28"/>
                <w:lang w:val="uk-UA"/>
              </w:rPr>
              <w:t xml:space="preserve"> в умовах воєнного стану</w:t>
            </w:r>
          </w:p>
        </w:tc>
        <w:tc>
          <w:tcPr>
            <w:tcW w:w="1606" w:type="dxa"/>
            <w:gridSpan w:val="2"/>
          </w:tcPr>
          <w:p w:rsidR="00774324" w:rsidRPr="000166D1" w:rsidRDefault="00774324"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Інформація</w:t>
            </w:r>
          </w:p>
        </w:tc>
        <w:tc>
          <w:tcPr>
            <w:tcW w:w="2268" w:type="dxa"/>
          </w:tcPr>
          <w:p w:rsidR="00774324" w:rsidRPr="000166D1" w:rsidRDefault="00774324" w:rsidP="00C650A7">
            <w:pPr>
              <w:rPr>
                <w:rFonts w:ascii="Times New Roman" w:hAnsi="Times New Roman"/>
                <w:sz w:val="28"/>
                <w:szCs w:val="28"/>
                <w:lang w:val="uk-UA"/>
              </w:rPr>
            </w:pPr>
            <w:r w:rsidRPr="000166D1">
              <w:rPr>
                <w:rFonts w:ascii="Times New Roman" w:hAnsi="Times New Roman"/>
                <w:sz w:val="28"/>
                <w:szCs w:val="28"/>
                <w:lang w:val="uk-UA"/>
              </w:rPr>
              <w:t xml:space="preserve">Вихователь – методист </w:t>
            </w:r>
          </w:p>
          <w:p w:rsidR="00774324" w:rsidRPr="000166D1" w:rsidRDefault="00774324" w:rsidP="00C650A7">
            <w:pPr>
              <w:rPr>
                <w:rFonts w:ascii="Times New Roman" w:hAnsi="Times New Roman"/>
                <w:sz w:val="28"/>
                <w:szCs w:val="28"/>
                <w:lang w:val="uk-UA"/>
              </w:rPr>
            </w:pPr>
            <w:r w:rsidRPr="000166D1">
              <w:rPr>
                <w:rFonts w:ascii="Times New Roman" w:hAnsi="Times New Roman"/>
                <w:sz w:val="28"/>
                <w:szCs w:val="28"/>
                <w:lang w:val="uk-UA"/>
              </w:rPr>
              <w:t>Ліонченко М. В.</w:t>
            </w:r>
          </w:p>
          <w:p w:rsidR="00774324" w:rsidRPr="000166D1" w:rsidRDefault="00774324" w:rsidP="00C650A7">
            <w:pPr>
              <w:rPr>
                <w:rFonts w:ascii="Times New Roman" w:hAnsi="Times New Roman"/>
                <w:sz w:val="28"/>
                <w:szCs w:val="28"/>
                <w:lang w:val="uk-UA"/>
              </w:rPr>
            </w:pPr>
            <w:r w:rsidRPr="000166D1">
              <w:rPr>
                <w:rFonts w:ascii="Times New Roman" w:hAnsi="Times New Roman"/>
                <w:sz w:val="28"/>
                <w:szCs w:val="28"/>
                <w:lang w:val="uk-UA"/>
              </w:rPr>
              <w:t xml:space="preserve">Сестра медична старша Павлюченко </w:t>
            </w:r>
          </w:p>
          <w:p w:rsidR="00774324" w:rsidRPr="000166D1" w:rsidRDefault="00774324" w:rsidP="00C650A7">
            <w:pPr>
              <w:rPr>
                <w:rFonts w:ascii="Times New Roman" w:hAnsi="Times New Roman"/>
                <w:sz w:val="28"/>
                <w:szCs w:val="28"/>
                <w:lang w:val="uk-UA"/>
              </w:rPr>
            </w:pPr>
            <w:r w:rsidRPr="000166D1">
              <w:rPr>
                <w:rFonts w:ascii="Times New Roman" w:hAnsi="Times New Roman"/>
                <w:sz w:val="28"/>
                <w:szCs w:val="28"/>
                <w:lang w:val="uk-UA"/>
              </w:rPr>
              <w:t>Т. А.</w:t>
            </w:r>
          </w:p>
        </w:tc>
        <w:tc>
          <w:tcPr>
            <w:tcW w:w="816" w:type="dxa"/>
          </w:tcPr>
          <w:p w:rsidR="00774324" w:rsidRPr="000166D1" w:rsidRDefault="00774324" w:rsidP="00C650A7">
            <w:pPr>
              <w:rPr>
                <w:rFonts w:ascii="Times New Roman" w:hAnsi="Times New Roman" w:cs="Times New Roman"/>
                <w:sz w:val="28"/>
                <w:szCs w:val="28"/>
                <w:lang w:val="uk-UA"/>
              </w:rPr>
            </w:pPr>
          </w:p>
        </w:tc>
      </w:tr>
      <w:tr w:rsidR="00D46128" w:rsidRPr="000166D1" w:rsidTr="00C650A7">
        <w:tc>
          <w:tcPr>
            <w:tcW w:w="846" w:type="dxa"/>
          </w:tcPr>
          <w:p w:rsidR="00D46128" w:rsidRPr="000166D1" w:rsidRDefault="00D46128" w:rsidP="00DC7336">
            <w:pPr>
              <w:jc w:val="both"/>
              <w:rPr>
                <w:rFonts w:ascii="Times New Roman" w:hAnsi="Times New Roman"/>
                <w:sz w:val="28"/>
                <w:szCs w:val="28"/>
                <w:lang w:val="uk-UA"/>
              </w:rPr>
            </w:pPr>
            <w:r w:rsidRPr="000166D1">
              <w:rPr>
                <w:rFonts w:ascii="Times New Roman" w:hAnsi="Times New Roman"/>
                <w:szCs w:val="28"/>
                <w:lang w:val="uk-UA"/>
              </w:rPr>
              <w:t>3.2.1.4</w:t>
            </w:r>
          </w:p>
        </w:tc>
        <w:tc>
          <w:tcPr>
            <w:tcW w:w="4319" w:type="dxa"/>
          </w:tcPr>
          <w:p w:rsidR="00D46128" w:rsidRPr="000166D1" w:rsidRDefault="00D46128" w:rsidP="00D46128">
            <w:pPr>
              <w:rPr>
                <w:rFonts w:ascii="Times New Roman" w:hAnsi="Times New Roman" w:cs="Times New Roman"/>
                <w:sz w:val="28"/>
                <w:szCs w:val="28"/>
                <w:lang w:val="uk-UA"/>
              </w:rPr>
            </w:pPr>
            <w:r w:rsidRPr="000166D1">
              <w:rPr>
                <w:rFonts w:ascii="Times New Roman" w:hAnsi="Times New Roman" w:cs="Times New Roman"/>
                <w:sz w:val="28"/>
                <w:szCs w:val="28"/>
              </w:rPr>
              <w:t>Про управлінські та методичні акценти діяльності ЗДО у 202</w:t>
            </w:r>
            <w:r w:rsidRPr="000166D1">
              <w:rPr>
                <w:rFonts w:ascii="Times New Roman" w:hAnsi="Times New Roman" w:cs="Times New Roman"/>
                <w:sz w:val="28"/>
                <w:szCs w:val="28"/>
                <w:lang w:val="uk-UA"/>
              </w:rPr>
              <w:t>5</w:t>
            </w:r>
            <w:r w:rsidRPr="000166D1">
              <w:rPr>
                <w:rFonts w:ascii="Times New Roman" w:hAnsi="Times New Roman" w:cs="Times New Roman"/>
                <w:sz w:val="28"/>
                <w:szCs w:val="28"/>
              </w:rPr>
              <w:t>/202</w:t>
            </w:r>
            <w:r w:rsidRPr="000166D1">
              <w:rPr>
                <w:rFonts w:ascii="Times New Roman" w:hAnsi="Times New Roman" w:cs="Times New Roman"/>
                <w:sz w:val="28"/>
                <w:szCs w:val="28"/>
                <w:lang w:val="uk-UA"/>
              </w:rPr>
              <w:t>6</w:t>
            </w:r>
            <w:r w:rsidRPr="000166D1">
              <w:rPr>
                <w:rFonts w:ascii="Times New Roman" w:hAnsi="Times New Roman" w:cs="Times New Roman"/>
                <w:sz w:val="28"/>
                <w:szCs w:val="28"/>
              </w:rPr>
              <w:t xml:space="preserve"> навчальному році </w:t>
            </w:r>
          </w:p>
        </w:tc>
        <w:tc>
          <w:tcPr>
            <w:tcW w:w="1606" w:type="dxa"/>
            <w:gridSpan w:val="2"/>
          </w:tcPr>
          <w:p w:rsidR="00D46128" w:rsidRPr="000166D1" w:rsidRDefault="00D46128"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М</w:t>
            </w:r>
            <w:r w:rsidRPr="000166D1">
              <w:rPr>
                <w:rFonts w:ascii="Times New Roman" w:hAnsi="Times New Roman" w:cs="Times New Roman"/>
                <w:sz w:val="28"/>
                <w:szCs w:val="28"/>
              </w:rPr>
              <w:t>етодич</w:t>
            </w:r>
            <w:r w:rsidRPr="000166D1">
              <w:rPr>
                <w:rFonts w:ascii="Times New Roman" w:hAnsi="Times New Roman" w:cs="Times New Roman"/>
                <w:sz w:val="28"/>
                <w:szCs w:val="28"/>
                <w:lang w:val="uk-UA"/>
              </w:rPr>
              <w:t>-</w:t>
            </w:r>
            <w:r w:rsidRPr="000166D1">
              <w:rPr>
                <w:rFonts w:ascii="Times New Roman" w:hAnsi="Times New Roman" w:cs="Times New Roman"/>
                <w:sz w:val="28"/>
                <w:szCs w:val="28"/>
              </w:rPr>
              <w:t>ний брифінг</w:t>
            </w:r>
          </w:p>
        </w:tc>
        <w:tc>
          <w:tcPr>
            <w:tcW w:w="2268" w:type="dxa"/>
          </w:tcPr>
          <w:p w:rsidR="00D46128" w:rsidRPr="000166D1" w:rsidRDefault="00D46128" w:rsidP="00D46128">
            <w:pPr>
              <w:rPr>
                <w:rFonts w:ascii="Times New Roman" w:hAnsi="Times New Roman"/>
                <w:sz w:val="28"/>
                <w:szCs w:val="28"/>
                <w:lang w:val="uk-UA"/>
              </w:rPr>
            </w:pPr>
            <w:r w:rsidRPr="000166D1">
              <w:rPr>
                <w:rFonts w:ascii="Times New Roman" w:hAnsi="Times New Roman"/>
                <w:sz w:val="28"/>
                <w:szCs w:val="28"/>
                <w:lang w:val="uk-UA"/>
              </w:rPr>
              <w:t>Директор  Нестеренко Г.М.</w:t>
            </w:r>
          </w:p>
          <w:p w:rsidR="00D46128" w:rsidRPr="000166D1" w:rsidRDefault="00D46128" w:rsidP="00C650A7">
            <w:pPr>
              <w:rPr>
                <w:rFonts w:ascii="Times New Roman" w:hAnsi="Times New Roman"/>
                <w:sz w:val="28"/>
                <w:szCs w:val="28"/>
                <w:lang w:val="uk-UA"/>
              </w:rPr>
            </w:pPr>
          </w:p>
        </w:tc>
        <w:tc>
          <w:tcPr>
            <w:tcW w:w="816" w:type="dxa"/>
          </w:tcPr>
          <w:p w:rsidR="00D46128" w:rsidRPr="000166D1" w:rsidRDefault="00D46128" w:rsidP="00C650A7">
            <w:pPr>
              <w:rPr>
                <w:rFonts w:ascii="Times New Roman" w:hAnsi="Times New Roman" w:cs="Times New Roman"/>
                <w:sz w:val="28"/>
                <w:szCs w:val="28"/>
                <w:lang w:val="uk-UA"/>
              </w:rPr>
            </w:pPr>
          </w:p>
        </w:tc>
      </w:tr>
      <w:tr w:rsidR="00D46128" w:rsidRPr="000166D1" w:rsidTr="00C650A7">
        <w:tc>
          <w:tcPr>
            <w:tcW w:w="846" w:type="dxa"/>
          </w:tcPr>
          <w:p w:rsidR="00D46128" w:rsidRPr="000166D1" w:rsidRDefault="00D46128" w:rsidP="00DC7336">
            <w:pPr>
              <w:jc w:val="both"/>
              <w:rPr>
                <w:rFonts w:ascii="Times New Roman" w:hAnsi="Times New Roman"/>
                <w:sz w:val="28"/>
                <w:szCs w:val="28"/>
                <w:lang w:val="uk-UA"/>
              </w:rPr>
            </w:pPr>
            <w:r w:rsidRPr="000166D1">
              <w:rPr>
                <w:rFonts w:ascii="Times New Roman" w:hAnsi="Times New Roman"/>
                <w:szCs w:val="28"/>
                <w:lang w:val="uk-UA"/>
              </w:rPr>
              <w:t>3.2.1.5</w:t>
            </w:r>
          </w:p>
        </w:tc>
        <w:tc>
          <w:tcPr>
            <w:tcW w:w="4319" w:type="dxa"/>
          </w:tcPr>
          <w:p w:rsidR="00D46128" w:rsidRPr="000166D1" w:rsidRDefault="00D46128" w:rsidP="00D46128">
            <w:pPr>
              <w:rPr>
                <w:rFonts w:ascii="Times New Roman" w:hAnsi="Times New Roman" w:cs="Times New Roman"/>
                <w:sz w:val="28"/>
                <w:szCs w:val="28"/>
                <w:lang w:val="uk-UA"/>
              </w:rPr>
            </w:pPr>
            <w:r w:rsidRPr="000166D1">
              <w:rPr>
                <w:rFonts w:ascii="Times New Roman" w:hAnsi="Times New Roman" w:cs="Times New Roman"/>
                <w:sz w:val="28"/>
                <w:szCs w:val="28"/>
              </w:rPr>
              <w:t>Про особливості організації діяльності заклад</w:t>
            </w:r>
            <w:r w:rsidRPr="000166D1">
              <w:rPr>
                <w:rFonts w:ascii="Times New Roman" w:hAnsi="Times New Roman" w:cs="Times New Roman"/>
                <w:sz w:val="28"/>
                <w:szCs w:val="28"/>
                <w:lang w:val="uk-UA"/>
              </w:rPr>
              <w:t>у</w:t>
            </w:r>
            <w:r w:rsidRPr="000166D1">
              <w:rPr>
                <w:rFonts w:ascii="Times New Roman" w:hAnsi="Times New Roman" w:cs="Times New Roman"/>
                <w:sz w:val="28"/>
                <w:szCs w:val="28"/>
              </w:rPr>
              <w:t xml:space="preserve"> дошкільної освіти у </w:t>
            </w:r>
            <w:r w:rsidRPr="000166D1">
              <w:rPr>
                <w:rFonts w:ascii="Times New Roman" w:hAnsi="Times New Roman" w:cs="Times New Roman"/>
                <w:sz w:val="28"/>
                <w:szCs w:val="28"/>
                <w:lang w:val="uk-UA"/>
              </w:rPr>
              <w:t>2025/2026</w:t>
            </w:r>
            <w:r w:rsidRPr="000166D1">
              <w:rPr>
                <w:rFonts w:ascii="Times New Roman" w:hAnsi="Times New Roman" w:cs="Times New Roman"/>
                <w:sz w:val="28"/>
                <w:szCs w:val="28"/>
              </w:rPr>
              <w:t xml:space="preserve"> навчальному році в умовах воєнного стану </w:t>
            </w:r>
          </w:p>
        </w:tc>
        <w:tc>
          <w:tcPr>
            <w:tcW w:w="1606" w:type="dxa"/>
            <w:gridSpan w:val="2"/>
          </w:tcPr>
          <w:p w:rsidR="00D46128" w:rsidRPr="000166D1" w:rsidRDefault="00D46128"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М</w:t>
            </w:r>
            <w:r w:rsidRPr="000166D1">
              <w:rPr>
                <w:rFonts w:ascii="Times New Roman" w:hAnsi="Times New Roman" w:cs="Times New Roman"/>
                <w:sz w:val="28"/>
                <w:szCs w:val="28"/>
              </w:rPr>
              <w:t>етодич</w:t>
            </w:r>
            <w:r w:rsidRPr="000166D1">
              <w:rPr>
                <w:rFonts w:ascii="Times New Roman" w:hAnsi="Times New Roman" w:cs="Times New Roman"/>
                <w:sz w:val="28"/>
                <w:szCs w:val="28"/>
                <w:lang w:val="uk-UA"/>
              </w:rPr>
              <w:t>-</w:t>
            </w:r>
            <w:r w:rsidRPr="000166D1">
              <w:rPr>
                <w:rFonts w:ascii="Times New Roman" w:hAnsi="Times New Roman" w:cs="Times New Roman"/>
                <w:sz w:val="28"/>
                <w:szCs w:val="28"/>
              </w:rPr>
              <w:t>ний порадник, обговоре</w:t>
            </w:r>
            <w:r w:rsidRPr="000166D1">
              <w:rPr>
                <w:rFonts w:ascii="Times New Roman" w:hAnsi="Times New Roman" w:cs="Times New Roman"/>
                <w:sz w:val="28"/>
                <w:szCs w:val="28"/>
                <w:lang w:val="uk-UA"/>
              </w:rPr>
              <w:t>-</w:t>
            </w:r>
            <w:r w:rsidRPr="000166D1">
              <w:rPr>
                <w:rFonts w:ascii="Times New Roman" w:hAnsi="Times New Roman" w:cs="Times New Roman"/>
                <w:sz w:val="28"/>
                <w:szCs w:val="28"/>
              </w:rPr>
              <w:t>ння</w:t>
            </w:r>
          </w:p>
        </w:tc>
        <w:tc>
          <w:tcPr>
            <w:tcW w:w="2268" w:type="dxa"/>
          </w:tcPr>
          <w:p w:rsidR="00D46128" w:rsidRPr="000166D1" w:rsidRDefault="00D46128" w:rsidP="00C650A7">
            <w:pPr>
              <w:rPr>
                <w:rFonts w:ascii="Times New Roman" w:hAnsi="Times New Roman"/>
                <w:sz w:val="28"/>
                <w:szCs w:val="28"/>
                <w:lang w:val="uk-UA"/>
              </w:rPr>
            </w:pPr>
            <w:r w:rsidRPr="000166D1">
              <w:rPr>
                <w:rFonts w:ascii="Times New Roman" w:hAnsi="Times New Roman"/>
                <w:sz w:val="28"/>
                <w:szCs w:val="28"/>
                <w:lang w:val="uk-UA"/>
              </w:rPr>
              <w:t>Вихователь – методист</w:t>
            </w:r>
          </w:p>
        </w:tc>
        <w:tc>
          <w:tcPr>
            <w:tcW w:w="816" w:type="dxa"/>
          </w:tcPr>
          <w:p w:rsidR="00D46128" w:rsidRPr="000166D1" w:rsidRDefault="00D46128" w:rsidP="00C650A7">
            <w:pPr>
              <w:rPr>
                <w:rFonts w:ascii="Times New Roman" w:hAnsi="Times New Roman" w:cs="Times New Roman"/>
                <w:sz w:val="28"/>
                <w:szCs w:val="28"/>
                <w:lang w:val="uk-UA"/>
              </w:rPr>
            </w:pPr>
          </w:p>
        </w:tc>
      </w:tr>
      <w:tr w:rsidR="00517611" w:rsidRPr="000166D1" w:rsidTr="00C650A7">
        <w:tc>
          <w:tcPr>
            <w:tcW w:w="846" w:type="dxa"/>
          </w:tcPr>
          <w:p w:rsidR="00517611" w:rsidRPr="000166D1" w:rsidRDefault="00517611" w:rsidP="00DC7336">
            <w:pPr>
              <w:jc w:val="both"/>
              <w:rPr>
                <w:rFonts w:ascii="Times New Roman" w:hAnsi="Times New Roman"/>
                <w:sz w:val="28"/>
                <w:szCs w:val="28"/>
                <w:lang w:val="uk-UA"/>
              </w:rPr>
            </w:pPr>
            <w:r w:rsidRPr="000166D1">
              <w:rPr>
                <w:rFonts w:ascii="Times New Roman" w:hAnsi="Times New Roman"/>
                <w:szCs w:val="28"/>
                <w:lang w:val="uk-UA"/>
              </w:rPr>
              <w:t>3.2.1.6</w:t>
            </w:r>
          </w:p>
        </w:tc>
        <w:tc>
          <w:tcPr>
            <w:tcW w:w="4319" w:type="dxa"/>
          </w:tcPr>
          <w:p w:rsidR="00517611" w:rsidRPr="000166D1" w:rsidRDefault="00517611" w:rsidP="00517611">
            <w:pPr>
              <w:rPr>
                <w:rFonts w:ascii="Times New Roman" w:hAnsi="Times New Roman" w:cs="Times New Roman"/>
                <w:sz w:val="28"/>
                <w:szCs w:val="28"/>
                <w:lang w:val="uk-UA"/>
              </w:rPr>
            </w:pPr>
            <w:r w:rsidRPr="000166D1">
              <w:rPr>
                <w:rFonts w:ascii="Times New Roman" w:hAnsi="Times New Roman" w:cs="Times New Roman"/>
                <w:sz w:val="28"/>
                <w:szCs w:val="28"/>
                <w:lang w:val="uk-UA"/>
              </w:rPr>
              <w:t>Обговорення та схвалення:</w:t>
            </w:r>
            <w:r w:rsidRPr="000166D1">
              <w:rPr>
                <w:rFonts w:ascii="Times New Roman" w:hAnsi="Times New Roman" w:cs="Times New Roman"/>
                <w:sz w:val="28"/>
                <w:szCs w:val="28"/>
              </w:rPr>
              <w:t xml:space="preserve"> </w:t>
            </w:r>
          </w:p>
          <w:p w:rsidR="00517611" w:rsidRPr="000166D1" w:rsidRDefault="00517611" w:rsidP="00517611">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плану роботи</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З</w:t>
            </w:r>
            <w:r w:rsidRPr="000166D1">
              <w:rPr>
                <w:rFonts w:ascii="Times New Roman" w:hAnsi="Times New Roman" w:cs="Times New Roman"/>
                <w:sz w:val="28"/>
                <w:szCs w:val="28"/>
                <w:lang w:val="uk-UA"/>
              </w:rPr>
              <w:t>ДО (з додатками)</w:t>
            </w:r>
            <w:r w:rsidRPr="000166D1">
              <w:rPr>
                <w:rFonts w:ascii="Times New Roman" w:hAnsi="Times New Roman" w:cs="Times New Roman"/>
                <w:sz w:val="28"/>
                <w:szCs w:val="28"/>
              </w:rPr>
              <w:t xml:space="preserve"> на новий</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навчальний</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рік</w:t>
            </w:r>
          </w:p>
          <w:p w:rsidR="00517611" w:rsidRPr="000166D1" w:rsidRDefault="00517611" w:rsidP="00517611">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 освітніх та парціальних </w:t>
            </w:r>
            <w:r w:rsidRPr="000166D1">
              <w:rPr>
                <w:rFonts w:ascii="Times New Roman" w:hAnsi="Times New Roman" w:cs="Times New Roman"/>
                <w:sz w:val="28"/>
                <w:szCs w:val="28"/>
              </w:rPr>
              <w:t xml:space="preserve">програм, за якими буде </w:t>
            </w:r>
            <w:r w:rsidRPr="000166D1">
              <w:rPr>
                <w:rFonts w:ascii="Times New Roman" w:hAnsi="Times New Roman" w:cs="Times New Roman"/>
                <w:sz w:val="28"/>
                <w:szCs w:val="28"/>
                <w:lang w:val="uk-UA"/>
              </w:rPr>
              <w:t>здійснюватися освітній процес;</w:t>
            </w:r>
          </w:p>
          <w:p w:rsidR="00517611" w:rsidRPr="000166D1" w:rsidRDefault="00517611" w:rsidP="00517611">
            <w:pPr>
              <w:rPr>
                <w:rFonts w:ascii="Times New Roman" w:hAnsi="Times New Roman" w:cs="Times New Roman"/>
                <w:sz w:val="28"/>
                <w:szCs w:val="28"/>
                <w:lang w:val="uk-UA"/>
              </w:rPr>
            </w:pPr>
            <w:r w:rsidRPr="000166D1">
              <w:rPr>
                <w:rFonts w:ascii="Times New Roman" w:eastAsia="Lucida Sans Unicode" w:hAnsi="Times New Roman" w:cs="Times New Roman"/>
                <w:sz w:val="28"/>
                <w:szCs w:val="28"/>
                <w:lang w:val="uk-UA"/>
              </w:rPr>
              <w:t xml:space="preserve">- </w:t>
            </w:r>
            <w:r w:rsidRPr="000166D1">
              <w:rPr>
                <w:rFonts w:ascii="Times New Roman" w:hAnsi="Times New Roman" w:cs="Times New Roman"/>
                <w:sz w:val="28"/>
                <w:szCs w:val="28"/>
                <w:lang w:val="uk-UA"/>
              </w:rPr>
              <w:t>видів і форм планування освітнього процесу в ЗДО;</w:t>
            </w:r>
          </w:p>
          <w:p w:rsidR="00517611" w:rsidRPr="000166D1" w:rsidRDefault="00517611" w:rsidP="00517611">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 режиму дня та розкладу організованої освітньої взаємодії з дітьми всіх вікових групах на 2025/2026 н.р.; </w:t>
            </w:r>
          </w:p>
          <w:p w:rsidR="00517611" w:rsidRPr="000166D1" w:rsidRDefault="00517611" w:rsidP="00517611">
            <w:pPr>
              <w:rPr>
                <w:rFonts w:ascii="Times New Roman" w:hAnsi="Times New Roman" w:cs="Times New Roman"/>
                <w:sz w:val="28"/>
                <w:szCs w:val="28"/>
                <w:lang w:val="uk-UA"/>
              </w:rPr>
            </w:pPr>
            <w:r w:rsidRPr="000166D1">
              <w:rPr>
                <w:rFonts w:ascii="Times New Roman" w:hAnsi="Times New Roman" w:cs="Times New Roman"/>
                <w:sz w:val="28"/>
                <w:szCs w:val="28"/>
                <w:lang w:val="uk-UA"/>
              </w:rPr>
              <w:t>- індивідуальних проблемних тем самоосвіти на поточний навчальний рік;</w:t>
            </w:r>
          </w:p>
          <w:p w:rsidR="00517611" w:rsidRPr="000166D1" w:rsidRDefault="00517611" w:rsidP="00517611">
            <w:pPr>
              <w:rPr>
                <w:rFonts w:ascii="Times New Roman" w:hAnsi="Times New Roman" w:cs="Times New Roman"/>
                <w:sz w:val="28"/>
                <w:szCs w:val="28"/>
                <w:lang w:val="uk-UA"/>
              </w:rPr>
            </w:pPr>
            <w:r w:rsidRPr="000166D1">
              <w:rPr>
                <w:rFonts w:ascii="Times New Roman" w:hAnsi="Times New Roman" w:cs="Times New Roman"/>
                <w:sz w:val="28"/>
                <w:szCs w:val="28"/>
                <w:lang w:val="uk-UA"/>
              </w:rPr>
              <w:t>- програми проведення внутрішнього моніторингу якості освіти у ЗДО на навчальний рік (показники, критерії, методи, інструменти тощо);</w:t>
            </w:r>
          </w:p>
          <w:p w:rsidR="00517611" w:rsidRPr="000166D1" w:rsidRDefault="00517611" w:rsidP="00517611">
            <w:pPr>
              <w:rPr>
                <w:rFonts w:ascii="Times New Roman" w:hAnsi="Times New Roman"/>
                <w:sz w:val="28"/>
                <w:szCs w:val="28"/>
                <w:lang w:val="uk-UA"/>
              </w:rPr>
            </w:pPr>
            <w:r w:rsidRPr="000166D1">
              <w:rPr>
                <w:rFonts w:ascii="Times New Roman" w:hAnsi="Times New Roman" w:cs="Times New Roman"/>
                <w:sz w:val="28"/>
                <w:szCs w:val="28"/>
                <w:lang w:val="uk-UA"/>
              </w:rPr>
              <w:t>- програми та плани гурткової роботи на навчальний рік</w:t>
            </w:r>
            <w:r w:rsidRPr="000166D1">
              <w:rPr>
                <w:rFonts w:ascii="Times New Roman" w:hAnsi="Times New Roman" w:cs="Times New Roman"/>
                <w:sz w:val="28"/>
                <w:szCs w:val="28"/>
              </w:rPr>
              <w:t>;</w:t>
            </w:r>
          </w:p>
          <w:p w:rsidR="00517611" w:rsidRPr="000166D1" w:rsidRDefault="00517611" w:rsidP="00517611">
            <w:pPr>
              <w:rPr>
                <w:rFonts w:ascii="Times New Roman" w:hAnsi="Times New Roman" w:cs="Times New Roman"/>
                <w:sz w:val="28"/>
                <w:szCs w:val="28"/>
              </w:rPr>
            </w:pPr>
            <w:r w:rsidRPr="000166D1">
              <w:rPr>
                <w:rFonts w:ascii="Times New Roman" w:hAnsi="Times New Roman"/>
                <w:sz w:val="28"/>
                <w:szCs w:val="28"/>
                <w:lang w:val="uk-UA"/>
              </w:rPr>
              <w:t>- спільного плану роботи щодо перспективності та наступності  у роботі ЗДО № 11 та Конотопського ліцею № 3 на засадах Концепції Нової української школи;</w:t>
            </w:r>
          </w:p>
          <w:p w:rsidR="00517611" w:rsidRPr="000166D1" w:rsidRDefault="00517611" w:rsidP="00517611">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 навантаження і графіків роботи </w:t>
            </w:r>
            <w:r w:rsidRPr="000166D1">
              <w:rPr>
                <w:rFonts w:ascii="Times New Roman" w:hAnsi="Times New Roman" w:cs="Times New Roman"/>
                <w:sz w:val="28"/>
                <w:szCs w:val="28"/>
                <w:lang w:val="uk-UA"/>
              </w:rPr>
              <w:lastRenderedPageBreak/>
              <w:t>педагогів;</w:t>
            </w:r>
          </w:p>
          <w:p w:rsidR="00517611" w:rsidRPr="000166D1" w:rsidRDefault="00517611" w:rsidP="00517611">
            <w:pPr>
              <w:rPr>
                <w:rFonts w:ascii="Times New Roman" w:hAnsi="Times New Roman" w:cs="Times New Roman"/>
                <w:bCs/>
                <w:sz w:val="28"/>
                <w:szCs w:val="28"/>
                <w:lang w:val="uk-UA"/>
              </w:rPr>
            </w:pPr>
            <w:r w:rsidRPr="000166D1">
              <w:rPr>
                <w:rFonts w:ascii="Times New Roman" w:hAnsi="Times New Roman" w:cs="Times New Roman"/>
                <w:sz w:val="28"/>
                <w:szCs w:val="28"/>
                <w:lang w:val="uk-UA"/>
              </w:rPr>
              <w:t xml:space="preserve">- </w:t>
            </w:r>
            <w:r w:rsidRPr="000166D1">
              <w:rPr>
                <w:rFonts w:ascii="Times New Roman" w:hAnsi="Times New Roman" w:cs="Times New Roman"/>
                <w:bCs/>
                <w:sz w:val="28"/>
                <w:szCs w:val="28"/>
                <w:lang w:val="uk-UA"/>
              </w:rPr>
              <w:t>положення про атестацію педагогічних працівників;</w:t>
            </w:r>
          </w:p>
          <w:p w:rsidR="00517611" w:rsidRPr="000166D1" w:rsidRDefault="00517611" w:rsidP="00517611">
            <w:pPr>
              <w:rPr>
                <w:rFonts w:ascii="Times New Roman" w:hAnsi="Times New Roman" w:cs="Times New Roman"/>
                <w:bCs/>
                <w:sz w:val="28"/>
                <w:szCs w:val="28"/>
                <w:lang w:val="uk-UA"/>
              </w:rPr>
            </w:pPr>
            <w:r w:rsidRPr="000166D1">
              <w:rPr>
                <w:rFonts w:ascii="Times New Roman" w:hAnsi="Times New Roman" w:cs="Times New Roman"/>
                <w:bCs/>
                <w:sz w:val="28"/>
                <w:szCs w:val="28"/>
                <w:lang w:val="uk-UA"/>
              </w:rPr>
              <w:t>- інструкцію з діловодства;</w:t>
            </w:r>
          </w:p>
          <w:p w:rsidR="00517611" w:rsidRPr="000166D1" w:rsidRDefault="00517611" w:rsidP="00517611">
            <w:pPr>
              <w:rPr>
                <w:rFonts w:ascii="Times New Roman" w:hAnsi="Times New Roman" w:cs="Times New Roman"/>
                <w:bCs/>
                <w:sz w:val="28"/>
                <w:szCs w:val="28"/>
                <w:lang w:val="uk-UA"/>
              </w:rPr>
            </w:pPr>
            <w:r w:rsidRPr="000166D1">
              <w:rPr>
                <w:rFonts w:ascii="Times New Roman" w:hAnsi="Times New Roman" w:cs="Times New Roman"/>
                <w:bCs/>
                <w:sz w:val="28"/>
                <w:szCs w:val="28"/>
                <w:lang w:val="uk-UA"/>
              </w:rPr>
              <w:t>- положення про внутрішню систему забезпечення якості освіти;</w:t>
            </w:r>
          </w:p>
          <w:p w:rsidR="00517611" w:rsidRPr="000166D1" w:rsidRDefault="00517611" w:rsidP="00517611">
            <w:pPr>
              <w:rPr>
                <w:rFonts w:ascii="Times New Roman" w:hAnsi="Times New Roman" w:cs="Times New Roman"/>
                <w:sz w:val="28"/>
                <w:szCs w:val="28"/>
                <w:lang w:val="uk-UA"/>
              </w:rPr>
            </w:pPr>
            <w:r w:rsidRPr="000166D1">
              <w:rPr>
                <w:rFonts w:ascii="Times New Roman" w:hAnsi="Times New Roman" w:cs="Times New Roman"/>
                <w:bCs/>
                <w:sz w:val="28"/>
                <w:szCs w:val="28"/>
                <w:lang w:val="uk-UA"/>
              </w:rPr>
              <w:t xml:space="preserve">- </w:t>
            </w:r>
            <w:r w:rsidRPr="000166D1">
              <w:rPr>
                <w:rFonts w:ascii="Times New Roman" w:hAnsi="Times New Roman" w:cs="Times New Roman"/>
                <w:sz w:val="28"/>
                <w:szCs w:val="28"/>
                <w:lang w:val="uk-UA"/>
              </w:rPr>
              <w:t>професійні компетентності педагогічних працівників;</w:t>
            </w:r>
          </w:p>
          <w:p w:rsidR="00517611" w:rsidRPr="000166D1" w:rsidRDefault="00517611" w:rsidP="00517611">
            <w:pPr>
              <w:rPr>
                <w:rFonts w:ascii="Times New Roman" w:hAnsi="Times New Roman" w:cs="Times New Roman"/>
                <w:bCs/>
                <w:sz w:val="28"/>
                <w:szCs w:val="28"/>
                <w:lang w:val="uk-UA"/>
              </w:rPr>
            </w:pPr>
            <w:r w:rsidRPr="000166D1">
              <w:rPr>
                <w:rFonts w:ascii="Times New Roman" w:hAnsi="Times New Roman" w:cs="Times New Roman"/>
                <w:sz w:val="28"/>
                <w:szCs w:val="28"/>
                <w:lang w:val="uk-UA"/>
              </w:rPr>
              <w:t>- положення про педагогічну раду ЗДО.</w:t>
            </w:r>
          </w:p>
        </w:tc>
        <w:tc>
          <w:tcPr>
            <w:tcW w:w="1606" w:type="dxa"/>
            <w:gridSpan w:val="2"/>
          </w:tcPr>
          <w:p w:rsidR="00517611" w:rsidRPr="000166D1" w:rsidRDefault="00517611" w:rsidP="00517611">
            <w:pPr>
              <w:rPr>
                <w:rFonts w:ascii="Times New Roman" w:hAnsi="Times New Roman" w:cs="Times New Roman"/>
                <w:sz w:val="28"/>
                <w:szCs w:val="28"/>
                <w:lang w:val="uk-UA"/>
              </w:rPr>
            </w:pPr>
            <w:r w:rsidRPr="000166D1">
              <w:rPr>
                <w:rFonts w:ascii="Times New Roman" w:hAnsi="Times New Roman" w:cs="Times New Roman"/>
                <w:sz w:val="28"/>
                <w:szCs w:val="28"/>
                <w:lang w:val="uk-UA"/>
              </w:rPr>
              <w:lastRenderedPageBreak/>
              <w:t>Обговорен-ня, схвалення</w:t>
            </w:r>
          </w:p>
        </w:tc>
        <w:tc>
          <w:tcPr>
            <w:tcW w:w="2268" w:type="dxa"/>
          </w:tcPr>
          <w:p w:rsidR="00517611" w:rsidRPr="000166D1" w:rsidRDefault="00517611" w:rsidP="00517611">
            <w:pPr>
              <w:rPr>
                <w:rFonts w:ascii="Times New Roman" w:hAnsi="Times New Roman"/>
                <w:sz w:val="28"/>
                <w:szCs w:val="28"/>
                <w:lang w:val="uk-UA"/>
              </w:rPr>
            </w:pPr>
            <w:r w:rsidRPr="000166D1">
              <w:rPr>
                <w:rFonts w:ascii="Times New Roman" w:hAnsi="Times New Roman"/>
                <w:sz w:val="28"/>
                <w:szCs w:val="28"/>
                <w:lang w:val="uk-UA"/>
              </w:rPr>
              <w:t>Директор Нестеренко Г.М.</w:t>
            </w:r>
          </w:p>
          <w:p w:rsidR="00517611" w:rsidRPr="000166D1" w:rsidRDefault="00517611" w:rsidP="00517611">
            <w:pPr>
              <w:rPr>
                <w:rFonts w:ascii="Times New Roman" w:hAnsi="Times New Roman"/>
                <w:sz w:val="28"/>
                <w:szCs w:val="28"/>
                <w:lang w:val="uk-UA"/>
              </w:rPr>
            </w:pPr>
            <w:r w:rsidRPr="000166D1">
              <w:rPr>
                <w:rFonts w:ascii="Times New Roman" w:hAnsi="Times New Roman"/>
                <w:sz w:val="28"/>
                <w:szCs w:val="28"/>
                <w:lang w:val="uk-UA"/>
              </w:rPr>
              <w:t xml:space="preserve">Вихователь-методист </w:t>
            </w:r>
          </w:p>
          <w:p w:rsidR="00517611" w:rsidRPr="000166D1" w:rsidRDefault="00517611" w:rsidP="00517611">
            <w:pPr>
              <w:rPr>
                <w:rFonts w:ascii="Times New Roman" w:hAnsi="Times New Roman"/>
                <w:sz w:val="28"/>
                <w:szCs w:val="28"/>
                <w:lang w:val="uk-UA"/>
              </w:rPr>
            </w:pPr>
            <w:r w:rsidRPr="000166D1">
              <w:rPr>
                <w:rFonts w:ascii="Times New Roman" w:hAnsi="Times New Roman"/>
                <w:sz w:val="28"/>
                <w:szCs w:val="28"/>
                <w:lang w:val="uk-UA"/>
              </w:rPr>
              <w:t>Ліонченко М. В.</w:t>
            </w:r>
          </w:p>
          <w:p w:rsidR="00517611" w:rsidRPr="000166D1" w:rsidRDefault="00517611" w:rsidP="00517611">
            <w:pPr>
              <w:rPr>
                <w:rFonts w:ascii="Times New Roman" w:hAnsi="Times New Roman"/>
                <w:sz w:val="28"/>
                <w:szCs w:val="28"/>
                <w:lang w:val="uk-UA"/>
              </w:rPr>
            </w:pPr>
            <w:r w:rsidRPr="000166D1">
              <w:rPr>
                <w:rFonts w:ascii="Times New Roman" w:hAnsi="Times New Roman"/>
                <w:sz w:val="28"/>
                <w:szCs w:val="28"/>
                <w:lang w:val="uk-UA"/>
              </w:rPr>
              <w:t>Педагоги</w:t>
            </w:r>
          </w:p>
        </w:tc>
        <w:tc>
          <w:tcPr>
            <w:tcW w:w="816" w:type="dxa"/>
          </w:tcPr>
          <w:p w:rsidR="00517611" w:rsidRPr="000166D1" w:rsidRDefault="00517611" w:rsidP="00C650A7">
            <w:pPr>
              <w:rPr>
                <w:rFonts w:ascii="Times New Roman" w:hAnsi="Times New Roman" w:cs="Times New Roman"/>
                <w:sz w:val="28"/>
                <w:szCs w:val="28"/>
                <w:lang w:val="uk-UA"/>
              </w:rPr>
            </w:pPr>
          </w:p>
        </w:tc>
      </w:tr>
      <w:tr w:rsidR="00517611" w:rsidRPr="000166D1" w:rsidTr="00C650A7">
        <w:tc>
          <w:tcPr>
            <w:tcW w:w="846" w:type="dxa"/>
          </w:tcPr>
          <w:p w:rsidR="00517611" w:rsidRPr="000166D1" w:rsidRDefault="00517611" w:rsidP="00DC7336">
            <w:pPr>
              <w:jc w:val="both"/>
              <w:rPr>
                <w:rFonts w:ascii="Times New Roman" w:hAnsi="Times New Roman"/>
                <w:sz w:val="28"/>
                <w:szCs w:val="28"/>
                <w:lang w:val="uk-UA"/>
              </w:rPr>
            </w:pPr>
            <w:r w:rsidRPr="000166D1">
              <w:rPr>
                <w:rFonts w:ascii="Times New Roman" w:hAnsi="Times New Roman"/>
                <w:szCs w:val="28"/>
                <w:lang w:val="uk-UA"/>
              </w:rPr>
              <w:lastRenderedPageBreak/>
              <w:t>3.2.1.7</w:t>
            </w:r>
          </w:p>
        </w:tc>
        <w:tc>
          <w:tcPr>
            <w:tcW w:w="4319" w:type="dxa"/>
          </w:tcPr>
          <w:p w:rsidR="00517611" w:rsidRPr="000166D1" w:rsidRDefault="00517611" w:rsidP="00517611">
            <w:pPr>
              <w:rPr>
                <w:rFonts w:ascii="Times New Roman" w:hAnsi="Times New Roman"/>
                <w:sz w:val="28"/>
                <w:szCs w:val="28"/>
                <w:lang w:val="uk-UA"/>
              </w:rPr>
            </w:pPr>
            <w:r w:rsidRPr="000166D1">
              <w:rPr>
                <w:rFonts w:ascii="Times New Roman" w:hAnsi="Times New Roman"/>
                <w:sz w:val="28"/>
                <w:szCs w:val="28"/>
                <w:lang w:val="uk-UA"/>
              </w:rPr>
              <w:t>Особливості роботи ЗДО в умовах воєнного стану. Створення безпечних умов організації освітнього процесу у закладі</w:t>
            </w:r>
          </w:p>
        </w:tc>
        <w:tc>
          <w:tcPr>
            <w:tcW w:w="1606" w:type="dxa"/>
            <w:gridSpan w:val="2"/>
          </w:tcPr>
          <w:p w:rsidR="00517611" w:rsidRPr="000166D1" w:rsidRDefault="00517611" w:rsidP="00517611">
            <w:pPr>
              <w:rPr>
                <w:rFonts w:ascii="Times New Roman" w:hAnsi="Times New Roman" w:cs="Times New Roman"/>
                <w:sz w:val="28"/>
                <w:szCs w:val="28"/>
                <w:lang w:val="uk-UA"/>
              </w:rPr>
            </w:pPr>
            <w:r w:rsidRPr="000166D1">
              <w:rPr>
                <w:rFonts w:ascii="Times New Roman" w:hAnsi="Times New Roman" w:cs="Times New Roman"/>
                <w:sz w:val="28"/>
                <w:szCs w:val="28"/>
                <w:lang w:val="uk-UA"/>
              </w:rPr>
              <w:t>Інформація</w:t>
            </w:r>
          </w:p>
        </w:tc>
        <w:tc>
          <w:tcPr>
            <w:tcW w:w="2268" w:type="dxa"/>
          </w:tcPr>
          <w:p w:rsidR="00517611" w:rsidRPr="000166D1" w:rsidRDefault="00517611" w:rsidP="00517611">
            <w:pPr>
              <w:rPr>
                <w:rFonts w:ascii="Times New Roman" w:hAnsi="Times New Roman"/>
                <w:sz w:val="28"/>
                <w:szCs w:val="28"/>
                <w:lang w:val="uk-UA"/>
              </w:rPr>
            </w:pPr>
            <w:r w:rsidRPr="000166D1">
              <w:rPr>
                <w:rFonts w:ascii="Times New Roman" w:hAnsi="Times New Roman"/>
                <w:sz w:val="28"/>
                <w:szCs w:val="28"/>
                <w:lang w:val="uk-UA"/>
              </w:rPr>
              <w:t>Завгосп</w:t>
            </w:r>
          </w:p>
          <w:p w:rsidR="00517611" w:rsidRPr="000166D1" w:rsidRDefault="00517611" w:rsidP="00517611">
            <w:pPr>
              <w:rPr>
                <w:rFonts w:ascii="Times New Roman" w:hAnsi="Times New Roman"/>
                <w:sz w:val="28"/>
                <w:szCs w:val="28"/>
                <w:lang w:val="uk-UA"/>
              </w:rPr>
            </w:pPr>
            <w:r w:rsidRPr="000166D1">
              <w:rPr>
                <w:rFonts w:ascii="Times New Roman" w:hAnsi="Times New Roman"/>
                <w:sz w:val="28"/>
                <w:szCs w:val="28"/>
                <w:lang w:val="uk-UA"/>
              </w:rPr>
              <w:t>Симоненко Н. П.</w:t>
            </w:r>
          </w:p>
        </w:tc>
        <w:tc>
          <w:tcPr>
            <w:tcW w:w="816" w:type="dxa"/>
          </w:tcPr>
          <w:p w:rsidR="00517611" w:rsidRPr="000166D1" w:rsidRDefault="00517611" w:rsidP="00C650A7">
            <w:pPr>
              <w:rPr>
                <w:rFonts w:ascii="Times New Roman" w:hAnsi="Times New Roman" w:cs="Times New Roman"/>
                <w:sz w:val="28"/>
                <w:szCs w:val="28"/>
                <w:lang w:val="uk-UA"/>
              </w:rPr>
            </w:pPr>
          </w:p>
        </w:tc>
      </w:tr>
      <w:tr w:rsidR="00517611" w:rsidRPr="000166D1" w:rsidTr="00C650A7">
        <w:tc>
          <w:tcPr>
            <w:tcW w:w="846" w:type="dxa"/>
          </w:tcPr>
          <w:p w:rsidR="00517611" w:rsidRPr="000166D1" w:rsidRDefault="00517611" w:rsidP="00C650A7">
            <w:pPr>
              <w:jc w:val="both"/>
              <w:rPr>
                <w:rFonts w:ascii="Times New Roman" w:hAnsi="Times New Roman"/>
                <w:sz w:val="28"/>
                <w:szCs w:val="28"/>
                <w:lang w:val="uk-UA"/>
              </w:rPr>
            </w:pPr>
            <w:r w:rsidRPr="000166D1">
              <w:rPr>
                <w:rFonts w:ascii="Times New Roman" w:hAnsi="Times New Roman"/>
                <w:szCs w:val="28"/>
                <w:lang w:val="uk-UA"/>
              </w:rPr>
              <w:t>3.2.1.8</w:t>
            </w:r>
          </w:p>
        </w:tc>
        <w:tc>
          <w:tcPr>
            <w:tcW w:w="4319" w:type="dxa"/>
          </w:tcPr>
          <w:p w:rsidR="00517611" w:rsidRPr="000166D1" w:rsidRDefault="00517611" w:rsidP="00517611">
            <w:pPr>
              <w:rPr>
                <w:rFonts w:ascii="Times New Roman" w:hAnsi="Times New Roman"/>
                <w:sz w:val="28"/>
                <w:szCs w:val="28"/>
                <w:lang w:val="uk-UA"/>
              </w:rPr>
            </w:pPr>
            <w:r w:rsidRPr="000166D1">
              <w:rPr>
                <w:rFonts w:ascii="Times New Roman" w:hAnsi="Times New Roman"/>
                <w:sz w:val="28"/>
                <w:szCs w:val="28"/>
                <w:lang w:val="uk-UA"/>
              </w:rPr>
              <w:t>Про розгляд клопотань педагогічних працівників щодо визнання результатів підвищення кваліфікації</w:t>
            </w:r>
          </w:p>
        </w:tc>
        <w:tc>
          <w:tcPr>
            <w:tcW w:w="1606" w:type="dxa"/>
            <w:gridSpan w:val="2"/>
          </w:tcPr>
          <w:p w:rsidR="00517611" w:rsidRPr="000166D1" w:rsidRDefault="00517611" w:rsidP="00517611">
            <w:pPr>
              <w:rPr>
                <w:rFonts w:ascii="Times New Roman" w:hAnsi="Times New Roman" w:cs="Times New Roman"/>
                <w:sz w:val="28"/>
                <w:szCs w:val="28"/>
                <w:lang w:val="uk-UA"/>
              </w:rPr>
            </w:pPr>
            <w:r w:rsidRPr="000166D1">
              <w:rPr>
                <w:rFonts w:ascii="Times New Roman" w:hAnsi="Times New Roman" w:cs="Times New Roman"/>
                <w:sz w:val="28"/>
                <w:szCs w:val="28"/>
                <w:lang w:val="uk-UA"/>
              </w:rPr>
              <w:t>Обговорення, голосу-вання, визнання</w:t>
            </w:r>
          </w:p>
        </w:tc>
        <w:tc>
          <w:tcPr>
            <w:tcW w:w="2268" w:type="dxa"/>
          </w:tcPr>
          <w:p w:rsidR="00517611" w:rsidRPr="000166D1" w:rsidRDefault="00517611" w:rsidP="00517611">
            <w:pPr>
              <w:rPr>
                <w:rFonts w:ascii="Times New Roman" w:hAnsi="Times New Roman"/>
                <w:sz w:val="28"/>
                <w:szCs w:val="28"/>
                <w:lang w:val="uk-UA"/>
              </w:rPr>
            </w:pPr>
            <w:r w:rsidRPr="000166D1">
              <w:rPr>
                <w:rFonts w:ascii="Times New Roman" w:hAnsi="Times New Roman"/>
                <w:sz w:val="28"/>
                <w:szCs w:val="28"/>
                <w:lang w:val="uk-UA"/>
              </w:rPr>
              <w:t>Директор Нестеренко Г.М.</w:t>
            </w:r>
          </w:p>
          <w:p w:rsidR="00517611" w:rsidRPr="000166D1" w:rsidRDefault="00517611" w:rsidP="00517611">
            <w:pPr>
              <w:rPr>
                <w:rFonts w:ascii="Times New Roman" w:hAnsi="Times New Roman"/>
                <w:sz w:val="28"/>
                <w:szCs w:val="28"/>
                <w:lang w:val="uk-UA"/>
              </w:rPr>
            </w:pPr>
            <w:r w:rsidRPr="000166D1">
              <w:rPr>
                <w:rFonts w:ascii="Times New Roman" w:hAnsi="Times New Roman"/>
                <w:sz w:val="28"/>
                <w:szCs w:val="28"/>
                <w:lang w:val="uk-UA"/>
              </w:rPr>
              <w:t>Педагогічні працівники</w:t>
            </w:r>
          </w:p>
        </w:tc>
        <w:tc>
          <w:tcPr>
            <w:tcW w:w="816" w:type="dxa"/>
          </w:tcPr>
          <w:p w:rsidR="00517611" w:rsidRPr="000166D1" w:rsidRDefault="00517611" w:rsidP="00C650A7">
            <w:pPr>
              <w:rPr>
                <w:rFonts w:ascii="Times New Roman" w:hAnsi="Times New Roman" w:cs="Times New Roman"/>
                <w:sz w:val="28"/>
                <w:szCs w:val="28"/>
                <w:lang w:val="uk-UA"/>
              </w:rPr>
            </w:pPr>
          </w:p>
        </w:tc>
      </w:tr>
      <w:tr w:rsidR="00517611" w:rsidRPr="000166D1" w:rsidTr="00177314">
        <w:tc>
          <w:tcPr>
            <w:tcW w:w="846" w:type="dxa"/>
          </w:tcPr>
          <w:p w:rsidR="00517611" w:rsidRPr="000166D1" w:rsidRDefault="00517611" w:rsidP="00C650A7">
            <w:pPr>
              <w:jc w:val="both"/>
              <w:rPr>
                <w:rFonts w:ascii="Times New Roman" w:hAnsi="Times New Roman"/>
                <w:szCs w:val="28"/>
                <w:lang w:val="uk-UA"/>
              </w:rPr>
            </w:pPr>
            <w:r w:rsidRPr="000166D1">
              <w:rPr>
                <w:rFonts w:ascii="Times New Roman" w:hAnsi="Times New Roman" w:cs="Times New Roman"/>
                <w:b/>
                <w:sz w:val="28"/>
                <w:szCs w:val="28"/>
                <w:lang w:val="uk-UA"/>
              </w:rPr>
              <w:t>3.2.2.</w:t>
            </w:r>
          </w:p>
        </w:tc>
        <w:tc>
          <w:tcPr>
            <w:tcW w:w="9009" w:type="dxa"/>
            <w:gridSpan w:val="5"/>
          </w:tcPr>
          <w:p w:rsidR="00517611" w:rsidRPr="000166D1" w:rsidRDefault="00232D70" w:rsidP="00C650A7">
            <w:pPr>
              <w:rPr>
                <w:rFonts w:ascii="Times New Roman" w:hAnsi="Times New Roman" w:cs="Times New Roman"/>
                <w:b/>
                <w:sz w:val="28"/>
                <w:szCs w:val="28"/>
                <w:lang w:val="uk-UA"/>
              </w:rPr>
            </w:pPr>
            <w:r w:rsidRPr="000166D1">
              <w:rPr>
                <w:rFonts w:ascii="Times New Roman" w:hAnsi="Times New Roman" w:cs="Times New Roman"/>
                <w:b/>
                <w:sz w:val="28"/>
                <w:szCs w:val="28"/>
                <w:lang w:val="uk-UA"/>
              </w:rPr>
              <w:t>Мультисенсорне середовище – шлях до гармонійного розвитку кожної дитини</w:t>
            </w:r>
          </w:p>
        </w:tc>
      </w:tr>
      <w:tr w:rsidR="00517611" w:rsidRPr="000166D1" w:rsidTr="00C650A7">
        <w:tc>
          <w:tcPr>
            <w:tcW w:w="846" w:type="dxa"/>
          </w:tcPr>
          <w:p w:rsidR="00517611" w:rsidRPr="000166D1" w:rsidRDefault="00517611" w:rsidP="00C650A7">
            <w:pPr>
              <w:jc w:val="both"/>
              <w:rPr>
                <w:rFonts w:ascii="Times New Roman" w:hAnsi="Times New Roman" w:cs="Times New Roman"/>
                <w:b/>
                <w:sz w:val="28"/>
                <w:szCs w:val="28"/>
                <w:lang w:val="uk-UA"/>
              </w:rPr>
            </w:pPr>
            <w:r w:rsidRPr="000166D1">
              <w:rPr>
                <w:rFonts w:ascii="Times New Roman" w:hAnsi="Times New Roman"/>
                <w:szCs w:val="28"/>
                <w:lang w:val="uk-UA"/>
              </w:rPr>
              <w:t>3.2.2.1</w:t>
            </w:r>
          </w:p>
        </w:tc>
        <w:tc>
          <w:tcPr>
            <w:tcW w:w="4319" w:type="dxa"/>
          </w:tcPr>
          <w:p w:rsidR="00517611" w:rsidRPr="000166D1" w:rsidRDefault="00517611" w:rsidP="00706C53">
            <w:pPr>
              <w:tabs>
                <w:tab w:val="left" w:pos="563"/>
                <w:tab w:val="left" w:pos="728"/>
              </w:tabs>
              <w:jc w:val="both"/>
              <w:rPr>
                <w:sz w:val="28"/>
                <w:szCs w:val="28"/>
                <w:lang w:val="uk-UA"/>
              </w:rPr>
            </w:pPr>
            <w:r w:rsidRPr="000166D1">
              <w:rPr>
                <w:rFonts w:ascii="Times New Roman" w:hAnsi="Times New Roman"/>
                <w:sz w:val="28"/>
                <w:szCs w:val="28"/>
                <w:lang w:val="uk-UA"/>
              </w:rPr>
              <w:t>Результати виконання рішень попереднього засідання педагогічної ради від 27.08.2025 №1</w:t>
            </w:r>
          </w:p>
        </w:tc>
        <w:tc>
          <w:tcPr>
            <w:tcW w:w="1606" w:type="dxa"/>
            <w:gridSpan w:val="2"/>
          </w:tcPr>
          <w:p w:rsidR="00517611" w:rsidRPr="000166D1" w:rsidRDefault="00517611" w:rsidP="00C37DFD">
            <w:pPr>
              <w:rPr>
                <w:rFonts w:ascii="Times New Roman" w:hAnsi="Times New Roman" w:cs="Times New Roman"/>
                <w:sz w:val="28"/>
                <w:szCs w:val="28"/>
                <w:lang w:val="uk-UA"/>
              </w:rPr>
            </w:pPr>
            <w:r w:rsidRPr="000166D1">
              <w:rPr>
                <w:rFonts w:ascii="Times New Roman" w:hAnsi="Times New Roman" w:cs="Times New Roman"/>
                <w:sz w:val="28"/>
                <w:szCs w:val="28"/>
                <w:lang w:val="uk-UA"/>
              </w:rPr>
              <w:t>27.11.2025</w:t>
            </w:r>
          </w:p>
          <w:p w:rsidR="00517611" w:rsidRPr="000166D1" w:rsidRDefault="00517611" w:rsidP="00C37DFD">
            <w:pPr>
              <w:rPr>
                <w:rFonts w:ascii="Times New Roman" w:hAnsi="Times New Roman" w:cs="Times New Roman"/>
                <w:sz w:val="28"/>
                <w:szCs w:val="28"/>
                <w:lang w:val="uk-UA"/>
              </w:rPr>
            </w:pPr>
            <w:r w:rsidRPr="000166D1">
              <w:rPr>
                <w:rFonts w:ascii="Times New Roman" w:hAnsi="Times New Roman" w:cs="Times New Roman"/>
                <w:sz w:val="28"/>
                <w:szCs w:val="28"/>
                <w:lang w:val="uk-UA"/>
              </w:rPr>
              <w:t>Інформація</w:t>
            </w:r>
          </w:p>
        </w:tc>
        <w:tc>
          <w:tcPr>
            <w:tcW w:w="2268" w:type="dxa"/>
          </w:tcPr>
          <w:p w:rsidR="00517611" w:rsidRPr="000166D1" w:rsidRDefault="00517611" w:rsidP="00774324">
            <w:pPr>
              <w:rPr>
                <w:rFonts w:ascii="Times New Roman" w:hAnsi="Times New Roman"/>
                <w:sz w:val="28"/>
                <w:szCs w:val="28"/>
                <w:lang w:val="uk-UA"/>
              </w:rPr>
            </w:pPr>
            <w:r w:rsidRPr="000166D1">
              <w:rPr>
                <w:rFonts w:ascii="Times New Roman" w:hAnsi="Times New Roman"/>
                <w:sz w:val="28"/>
                <w:szCs w:val="28"/>
                <w:lang w:val="uk-UA"/>
              </w:rPr>
              <w:t>Директор Нестеренко Г.М.</w:t>
            </w:r>
          </w:p>
        </w:tc>
        <w:tc>
          <w:tcPr>
            <w:tcW w:w="816" w:type="dxa"/>
          </w:tcPr>
          <w:p w:rsidR="00517611" w:rsidRPr="000166D1" w:rsidRDefault="00517611" w:rsidP="00C650A7">
            <w:pPr>
              <w:rPr>
                <w:rFonts w:ascii="Times New Roman" w:hAnsi="Times New Roman" w:cs="Times New Roman"/>
                <w:sz w:val="28"/>
                <w:szCs w:val="28"/>
                <w:lang w:val="uk-UA"/>
              </w:rPr>
            </w:pPr>
          </w:p>
        </w:tc>
      </w:tr>
      <w:tr w:rsidR="00517611" w:rsidRPr="000166D1" w:rsidTr="00C650A7">
        <w:tc>
          <w:tcPr>
            <w:tcW w:w="846" w:type="dxa"/>
          </w:tcPr>
          <w:p w:rsidR="00517611" w:rsidRPr="000166D1" w:rsidRDefault="00517611" w:rsidP="00C650A7">
            <w:pPr>
              <w:jc w:val="both"/>
              <w:rPr>
                <w:rFonts w:ascii="Times New Roman" w:hAnsi="Times New Roman" w:cs="Times New Roman"/>
                <w:b/>
                <w:sz w:val="28"/>
                <w:szCs w:val="28"/>
                <w:lang w:val="uk-UA"/>
              </w:rPr>
            </w:pPr>
            <w:r w:rsidRPr="000166D1">
              <w:rPr>
                <w:rFonts w:ascii="Times New Roman" w:hAnsi="Times New Roman"/>
                <w:szCs w:val="28"/>
                <w:lang w:val="uk-UA"/>
              </w:rPr>
              <w:t>3.2.2.2</w:t>
            </w:r>
          </w:p>
        </w:tc>
        <w:tc>
          <w:tcPr>
            <w:tcW w:w="4319" w:type="dxa"/>
          </w:tcPr>
          <w:p w:rsidR="00517611" w:rsidRPr="000166D1" w:rsidRDefault="007C7891"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Мультисенсорне середовище </w:t>
            </w:r>
            <w:r w:rsidR="00232D70" w:rsidRPr="000166D1">
              <w:rPr>
                <w:rFonts w:ascii="Times New Roman" w:hAnsi="Times New Roman" w:cs="Times New Roman"/>
                <w:sz w:val="28"/>
                <w:szCs w:val="28"/>
                <w:lang w:val="uk-UA"/>
              </w:rPr>
              <w:t xml:space="preserve">як сучасний </w:t>
            </w:r>
            <w:r w:rsidRPr="000166D1">
              <w:rPr>
                <w:rFonts w:ascii="Times New Roman" w:hAnsi="Times New Roman" w:cs="Times New Roman"/>
                <w:sz w:val="28"/>
                <w:szCs w:val="28"/>
                <w:lang w:val="uk-UA"/>
              </w:rPr>
              <w:t>освітній тренд у ЗДО</w:t>
            </w:r>
          </w:p>
        </w:tc>
        <w:tc>
          <w:tcPr>
            <w:tcW w:w="1606" w:type="dxa"/>
            <w:gridSpan w:val="2"/>
          </w:tcPr>
          <w:p w:rsidR="00517611" w:rsidRPr="000166D1" w:rsidRDefault="007C7891"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Доповідь</w:t>
            </w:r>
          </w:p>
        </w:tc>
        <w:tc>
          <w:tcPr>
            <w:tcW w:w="2268" w:type="dxa"/>
          </w:tcPr>
          <w:p w:rsidR="00517611" w:rsidRPr="000166D1" w:rsidRDefault="007C7891" w:rsidP="00C650A7">
            <w:pPr>
              <w:rPr>
                <w:rFonts w:ascii="Times New Roman" w:hAnsi="Times New Roman"/>
                <w:sz w:val="28"/>
                <w:szCs w:val="28"/>
                <w:lang w:val="uk-UA"/>
              </w:rPr>
            </w:pPr>
            <w:r w:rsidRPr="000166D1">
              <w:rPr>
                <w:rFonts w:ascii="Times New Roman" w:hAnsi="Times New Roman"/>
                <w:sz w:val="28"/>
                <w:szCs w:val="28"/>
                <w:lang w:val="uk-UA"/>
              </w:rPr>
              <w:t>Вихователь - методист</w:t>
            </w:r>
          </w:p>
        </w:tc>
        <w:tc>
          <w:tcPr>
            <w:tcW w:w="816" w:type="dxa"/>
          </w:tcPr>
          <w:p w:rsidR="00517611" w:rsidRPr="000166D1" w:rsidRDefault="00517611" w:rsidP="00C650A7">
            <w:pPr>
              <w:rPr>
                <w:rFonts w:ascii="Times New Roman" w:hAnsi="Times New Roman" w:cs="Times New Roman"/>
                <w:sz w:val="28"/>
                <w:szCs w:val="28"/>
                <w:lang w:val="uk-UA"/>
              </w:rPr>
            </w:pPr>
          </w:p>
        </w:tc>
      </w:tr>
      <w:tr w:rsidR="00517611" w:rsidRPr="000166D1" w:rsidTr="00C650A7">
        <w:tc>
          <w:tcPr>
            <w:tcW w:w="846" w:type="dxa"/>
          </w:tcPr>
          <w:p w:rsidR="00517611" w:rsidRPr="000166D1" w:rsidRDefault="00517611" w:rsidP="00C650A7">
            <w:pPr>
              <w:jc w:val="both"/>
              <w:rPr>
                <w:rFonts w:ascii="Times New Roman" w:hAnsi="Times New Roman" w:cs="Times New Roman"/>
                <w:b/>
                <w:sz w:val="28"/>
                <w:szCs w:val="28"/>
                <w:lang w:val="uk-UA"/>
              </w:rPr>
            </w:pPr>
            <w:r w:rsidRPr="000166D1">
              <w:rPr>
                <w:rFonts w:ascii="Times New Roman" w:hAnsi="Times New Roman"/>
                <w:szCs w:val="28"/>
                <w:lang w:val="uk-UA"/>
              </w:rPr>
              <w:t>3.2.2.3</w:t>
            </w:r>
          </w:p>
        </w:tc>
        <w:tc>
          <w:tcPr>
            <w:tcW w:w="4319" w:type="dxa"/>
          </w:tcPr>
          <w:p w:rsidR="00517611" w:rsidRPr="000166D1" w:rsidRDefault="007C7891"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Музика, рух та образотворча діяльність як компоненти мультисенсорного середовища</w:t>
            </w:r>
          </w:p>
        </w:tc>
        <w:tc>
          <w:tcPr>
            <w:tcW w:w="1606" w:type="dxa"/>
            <w:gridSpan w:val="2"/>
          </w:tcPr>
          <w:p w:rsidR="00517611" w:rsidRPr="000166D1" w:rsidRDefault="007C7891"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Доповідь</w:t>
            </w:r>
          </w:p>
          <w:p w:rsidR="007C7891" w:rsidRPr="000166D1" w:rsidRDefault="007C7891" w:rsidP="00C650A7">
            <w:pPr>
              <w:rPr>
                <w:rFonts w:ascii="Times New Roman" w:hAnsi="Times New Roman" w:cs="Times New Roman"/>
                <w:sz w:val="28"/>
                <w:szCs w:val="28"/>
                <w:lang w:val="uk-UA"/>
              </w:rPr>
            </w:pPr>
          </w:p>
          <w:p w:rsidR="007C7891" w:rsidRPr="000166D1" w:rsidRDefault="007C7891" w:rsidP="00C650A7">
            <w:pPr>
              <w:rPr>
                <w:rFonts w:ascii="Times New Roman" w:hAnsi="Times New Roman" w:cs="Times New Roman"/>
                <w:sz w:val="28"/>
                <w:szCs w:val="28"/>
                <w:lang w:val="uk-UA"/>
              </w:rPr>
            </w:pPr>
          </w:p>
          <w:p w:rsidR="007C7891" w:rsidRPr="000166D1" w:rsidRDefault="007C7891"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Виступ</w:t>
            </w:r>
          </w:p>
        </w:tc>
        <w:tc>
          <w:tcPr>
            <w:tcW w:w="2268" w:type="dxa"/>
          </w:tcPr>
          <w:p w:rsidR="007C7891" w:rsidRPr="000166D1" w:rsidRDefault="007C7891" w:rsidP="00C650A7">
            <w:pPr>
              <w:rPr>
                <w:rFonts w:ascii="Times New Roman" w:hAnsi="Times New Roman"/>
                <w:sz w:val="28"/>
                <w:szCs w:val="28"/>
                <w:lang w:val="uk-UA"/>
              </w:rPr>
            </w:pPr>
            <w:r w:rsidRPr="000166D1">
              <w:rPr>
                <w:rFonts w:ascii="Times New Roman" w:hAnsi="Times New Roman"/>
                <w:sz w:val="28"/>
                <w:szCs w:val="28"/>
                <w:lang w:val="uk-UA"/>
              </w:rPr>
              <w:t xml:space="preserve">Музичний керівник </w:t>
            </w:r>
          </w:p>
          <w:p w:rsidR="00517611" w:rsidRPr="000166D1" w:rsidRDefault="007C7891" w:rsidP="00C650A7">
            <w:pPr>
              <w:rPr>
                <w:rFonts w:ascii="Times New Roman" w:hAnsi="Times New Roman"/>
                <w:sz w:val="28"/>
                <w:szCs w:val="28"/>
                <w:lang w:val="uk-UA"/>
              </w:rPr>
            </w:pPr>
            <w:r w:rsidRPr="000166D1">
              <w:rPr>
                <w:rFonts w:ascii="Times New Roman" w:hAnsi="Times New Roman"/>
                <w:sz w:val="28"/>
                <w:szCs w:val="28"/>
                <w:lang w:val="uk-UA"/>
              </w:rPr>
              <w:t>Бобир Л. В.</w:t>
            </w:r>
          </w:p>
          <w:p w:rsidR="007C7891" w:rsidRPr="000166D1" w:rsidRDefault="007C7891" w:rsidP="00C650A7">
            <w:pPr>
              <w:rPr>
                <w:rFonts w:ascii="Times New Roman" w:hAnsi="Times New Roman"/>
                <w:sz w:val="28"/>
                <w:szCs w:val="28"/>
                <w:lang w:val="uk-UA"/>
              </w:rPr>
            </w:pPr>
            <w:r w:rsidRPr="000166D1">
              <w:rPr>
                <w:rFonts w:ascii="Times New Roman" w:hAnsi="Times New Roman"/>
                <w:sz w:val="28"/>
                <w:szCs w:val="28"/>
                <w:lang w:val="uk-UA"/>
              </w:rPr>
              <w:t>Федосенко О. М.</w:t>
            </w:r>
          </w:p>
        </w:tc>
        <w:tc>
          <w:tcPr>
            <w:tcW w:w="816" w:type="dxa"/>
          </w:tcPr>
          <w:p w:rsidR="00517611" w:rsidRPr="000166D1" w:rsidRDefault="00517611" w:rsidP="00C650A7">
            <w:pPr>
              <w:rPr>
                <w:rFonts w:ascii="Times New Roman" w:hAnsi="Times New Roman" w:cs="Times New Roman"/>
                <w:sz w:val="28"/>
                <w:szCs w:val="28"/>
                <w:lang w:val="uk-UA"/>
              </w:rPr>
            </w:pPr>
          </w:p>
        </w:tc>
      </w:tr>
      <w:tr w:rsidR="00517611" w:rsidRPr="000166D1" w:rsidTr="00C650A7">
        <w:tc>
          <w:tcPr>
            <w:tcW w:w="846" w:type="dxa"/>
          </w:tcPr>
          <w:p w:rsidR="00517611" w:rsidRPr="000166D1" w:rsidRDefault="00517611" w:rsidP="00C650A7">
            <w:pPr>
              <w:jc w:val="both"/>
              <w:rPr>
                <w:rFonts w:ascii="Times New Roman" w:hAnsi="Times New Roman" w:cs="Times New Roman"/>
                <w:b/>
                <w:sz w:val="28"/>
                <w:szCs w:val="28"/>
                <w:lang w:val="uk-UA"/>
              </w:rPr>
            </w:pPr>
            <w:r w:rsidRPr="000166D1">
              <w:rPr>
                <w:rFonts w:ascii="Times New Roman" w:hAnsi="Times New Roman" w:cs="Times New Roman"/>
                <w:szCs w:val="28"/>
                <w:lang w:val="uk-UA"/>
              </w:rPr>
              <w:t>3.2.2.4</w:t>
            </w:r>
          </w:p>
        </w:tc>
        <w:tc>
          <w:tcPr>
            <w:tcW w:w="4319" w:type="dxa"/>
          </w:tcPr>
          <w:p w:rsidR="00517611" w:rsidRPr="000166D1" w:rsidRDefault="007C7891"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Співпраця з батьками у формуванні мультисенсорного середовища в домашніх умовах</w:t>
            </w:r>
          </w:p>
        </w:tc>
        <w:tc>
          <w:tcPr>
            <w:tcW w:w="1606" w:type="dxa"/>
            <w:gridSpan w:val="2"/>
          </w:tcPr>
          <w:p w:rsidR="00517611" w:rsidRPr="000166D1" w:rsidRDefault="007C7891"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Практич-ний кейс</w:t>
            </w:r>
          </w:p>
        </w:tc>
        <w:tc>
          <w:tcPr>
            <w:tcW w:w="2268" w:type="dxa"/>
          </w:tcPr>
          <w:p w:rsidR="00517611" w:rsidRPr="000166D1" w:rsidRDefault="007C7891"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Дуброва Н. А.</w:t>
            </w:r>
          </w:p>
        </w:tc>
        <w:tc>
          <w:tcPr>
            <w:tcW w:w="816" w:type="dxa"/>
          </w:tcPr>
          <w:p w:rsidR="00517611" w:rsidRPr="000166D1" w:rsidRDefault="00517611" w:rsidP="00C650A7">
            <w:pPr>
              <w:rPr>
                <w:rFonts w:ascii="Times New Roman" w:hAnsi="Times New Roman" w:cs="Times New Roman"/>
                <w:sz w:val="28"/>
                <w:szCs w:val="28"/>
                <w:lang w:val="uk-UA"/>
              </w:rPr>
            </w:pPr>
          </w:p>
        </w:tc>
      </w:tr>
      <w:tr w:rsidR="00517611" w:rsidRPr="000166D1" w:rsidTr="00C650A7">
        <w:tc>
          <w:tcPr>
            <w:tcW w:w="846" w:type="dxa"/>
          </w:tcPr>
          <w:p w:rsidR="00517611" w:rsidRPr="000166D1" w:rsidRDefault="00517611" w:rsidP="00C37DFD">
            <w:pPr>
              <w:jc w:val="both"/>
              <w:rPr>
                <w:rFonts w:ascii="Times New Roman" w:hAnsi="Times New Roman" w:cs="Times New Roman"/>
                <w:b/>
                <w:sz w:val="28"/>
                <w:szCs w:val="28"/>
                <w:lang w:val="uk-UA"/>
              </w:rPr>
            </w:pPr>
            <w:r w:rsidRPr="000166D1">
              <w:rPr>
                <w:rFonts w:ascii="Times New Roman" w:hAnsi="Times New Roman" w:cs="Times New Roman"/>
                <w:szCs w:val="28"/>
                <w:lang w:val="uk-UA"/>
              </w:rPr>
              <w:t>3.2.2.5</w:t>
            </w:r>
          </w:p>
        </w:tc>
        <w:tc>
          <w:tcPr>
            <w:tcW w:w="4319" w:type="dxa"/>
          </w:tcPr>
          <w:p w:rsidR="00517611" w:rsidRPr="000166D1" w:rsidRDefault="007C7891"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Презентація «Організація розвивальних осередків у групових приміщеннях з урахуванням мультисенсорного підходу</w:t>
            </w:r>
          </w:p>
        </w:tc>
        <w:tc>
          <w:tcPr>
            <w:tcW w:w="1606" w:type="dxa"/>
            <w:gridSpan w:val="2"/>
          </w:tcPr>
          <w:p w:rsidR="00517611" w:rsidRPr="000166D1" w:rsidRDefault="007C7891"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Досвід виховате-лів</w:t>
            </w:r>
          </w:p>
        </w:tc>
        <w:tc>
          <w:tcPr>
            <w:tcW w:w="2268" w:type="dxa"/>
          </w:tcPr>
          <w:p w:rsidR="00517611" w:rsidRPr="000166D1" w:rsidRDefault="007C7891"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Вихователі вікових груп</w:t>
            </w:r>
          </w:p>
        </w:tc>
        <w:tc>
          <w:tcPr>
            <w:tcW w:w="816" w:type="dxa"/>
          </w:tcPr>
          <w:p w:rsidR="00517611" w:rsidRPr="000166D1" w:rsidRDefault="00517611" w:rsidP="00C650A7">
            <w:pPr>
              <w:rPr>
                <w:rFonts w:ascii="Times New Roman" w:hAnsi="Times New Roman" w:cs="Times New Roman"/>
                <w:sz w:val="28"/>
                <w:szCs w:val="28"/>
                <w:lang w:val="uk-UA"/>
              </w:rPr>
            </w:pPr>
          </w:p>
        </w:tc>
      </w:tr>
      <w:tr w:rsidR="007C7891" w:rsidRPr="000166D1" w:rsidTr="00C650A7">
        <w:tc>
          <w:tcPr>
            <w:tcW w:w="846" w:type="dxa"/>
          </w:tcPr>
          <w:p w:rsidR="007C7891" w:rsidRPr="000166D1" w:rsidRDefault="007C7891" w:rsidP="00C37DFD">
            <w:pPr>
              <w:jc w:val="both"/>
              <w:rPr>
                <w:rFonts w:ascii="Times New Roman" w:hAnsi="Times New Roman" w:cs="Times New Roman"/>
                <w:szCs w:val="28"/>
                <w:lang w:val="uk-UA"/>
              </w:rPr>
            </w:pPr>
            <w:r w:rsidRPr="000166D1">
              <w:rPr>
                <w:rFonts w:ascii="Times New Roman" w:hAnsi="Times New Roman" w:cs="Times New Roman"/>
                <w:szCs w:val="28"/>
                <w:lang w:val="uk-UA"/>
              </w:rPr>
              <w:t>3.2.2.6</w:t>
            </w:r>
          </w:p>
        </w:tc>
        <w:tc>
          <w:tcPr>
            <w:tcW w:w="4319" w:type="dxa"/>
          </w:tcPr>
          <w:p w:rsidR="007C7891" w:rsidRPr="000166D1" w:rsidRDefault="007C7891"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Сенсорика в дії: методичний кейс для практиків</w:t>
            </w:r>
          </w:p>
        </w:tc>
        <w:tc>
          <w:tcPr>
            <w:tcW w:w="1606" w:type="dxa"/>
            <w:gridSpan w:val="2"/>
          </w:tcPr>
          <w:p w:rsidR="007C7891" w:rsidRPr="000166D1" w:rsidRDefault="007C7891"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Методич-ний кейс</w:t>
            </w:r>
          </w:p>
        </w:tc>
        <w:tc>
          <w:tcPr>
            <w:tcW w:w="2268" w:type="dxa"/>
          </w:tcPr>
          <w:p w:rsidR="007C7891" w:rsidRPr="000166D1" w:rsidRDefault="007C7891"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Вихователь – методист</w:t>
            </w:r>
          </w:p>
          <w:p w:rsidR="007C7891" w:rsidRPr="000166D1" w:rsidRDefault="007C7891"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Музичний керівник Білошапка Н. А.</w:t>
            </w:r>
          </w:p>
        </w:tc>
        <w:tc>
          <w:tcPr>
            <w:tcW w:w="816" w:type="dxa"/>
          </w:tcPr>
          <w:p w:rsidR="007C7891" w:rsidRPr="000166D1" w:rsidRDefault="007C7891" w:rsidP="00C650A7">
            <w:pPr>
              <w:rPr>
                <w:rFonts w:ascii="Times New Roman" w:hAnsi="Times New Roman" w:cs="Times New Roman"/>
                <w:sz w:val="28"/>
                <w:szCs w:val="28"/>
                <w:lang w:val="uk-UA"/>
              </w:rPr>
            </w:pPr>
          </w:p>
        </w:tc>
      </w:tr>
      <w:tr w:rsidR="007C7891" w:rsidRPr="000166D1" w:rsidTr="00C650A7">
        <w:tc>
          <w:tcPr>
            <w:tcW w:w="846" w:type="dxa"/>
          </w:tcPr>
          <w:p w:rsidR="007C7891" w:rsidRPr="000166D1" w:rsidRDefault="007C7891" w:rsidP="00C37DFD">
            <w:pPr>
              <w:jc w:val="both"/>
              <w:rPr>
                <w:rFonts w:ascii="Times New Roman" w:hAnsi="Times New Roman" w:cs="Times New Roman"/>
                <w:szCs w:val="28"/>
                <w:lang w:val="uk-UA"/>
              </w:rPr>
            </w:pPr>
            <w:r w:rsidRPr="000166D1">
              <w:rPr>
                <w:rFonts w:ascii="Times New Roman" w:hAnsi="Times New Roman" w:cs="Times New Roman"/>
                <w:szCs w:val="28"/>
                <w:lang w:val="uk-UA"/>
              </w:rPr>
              <w:t>3.2.2.7</w:t>
            </w:r>
          </w:p>
        </w:tc>
        <w:tc>
          <w:tcPr>
            <w:tcW w:w="4319" w:type="dxa"/>
          </w:tcPr>
          <w:p w:rsidR="007C7891" w:rsidRPr="000166D1" w:rsidRDefault="007C7891"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Результати тематичного </w:t>
            </w:r>
            <w:r w:rsidRPr="000166D1">
              <w:rPr>
                <w:rFonts w:ascii="Times New Roman" w:hAnsi="Times New Roman" w:cs="Times New Roman"/>
                <w:sz w:val="28"/>
                <w:szCs w:val="28"/>
                <w:lang w:val="uk-UA"/>
              </w:rPr>
              <w:lastRenderedPageBreak/>
              <w:t xml:space="preserve">контролю «Мультисенсорний підхід до організації освітнього процесу у всіх вікових групах ЗДО </w:t>
            </w:r>
          </w:p>
        </w:tc>
        <w:tc>
          <w:tcPr>
            <w:tcW w:w="1606" w:type="dxa"/>
            <w:gridSpan w:val="2"/>
          </w:tcPr>
          <w:p w:rsidR="007C7891" w:rsidRPr="000166D1" w:rsidRDefault="007C7891"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lastRenderedPageBreak/>
              <w:t>Довідка</w:t>
            </w:r>
          </w:p>
        </w:tc>
        <w:tc>
          <w:tcPr>
            <w:tcW w:w="2268" w:type="dxa"/>
          </w:tcPr>
          <w:p w:rsidR="007C7891" w:rsidRPr="000166D1" w:rsidRDefault="007C7891" w:rsidP="007C7891">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Вихователь – </w:t>
            </w:r>
            <w:r w:rsidRPr="000166D1">
              <w:rPr>
                <w:rFonts w:ascii="Times New Roman" w:hAnsi="Times New Roman" w:cs="Times New Roman"/>
                <w:sz w:val="28"/>
                <w:szCs w:val="28"/>
                <w:lang w:val="uk-UA"/>
              </w:rPr>
              <w:lastRenderedPageBreak/>
              <w:t>методист</w:t>
            </w:r>
          </w:p>
          <w:p w:rsidR="007C7891" w:rsidRPr="000166D1" w:rsidRDefault="007C7891"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Ліонченко М. В.</w:t>
            </w:r>
          </w:p>
        </w:tc>
        <w:tc>
          <w:tcPr>
            <w:tcW w:w="816" w:type="dxa"/>
          </w:tcPr>
          <w:p w:rsidR="007C7891" w:rsidRPr="000166D1" w:rsidRDefault="007C7891" w:rsidP="00C650A7">
            <w:pPr>
              <w:rPr>
                <w:rFonts w:ascii="Times New Roman" w:hAnsi="Times New Roman" w:cs="Times New Roman"/>
                <w:sz w:val="28"/>
                <w:szCs w:val="28"/>
                <w:lang w:val="uk-UA"/>
              </w:rPr>
            </w:pPr>
          </w:p>
        </w:tc>
      </w:tr>
      <w:tr w:rsidR="007C7891" w:rsidRPr="000166D1" w:rsidTr="00C650A7">
        <w:tc>
          <w:tcPr>
            <w:tcW w:w="846" w:type="dxa"/>
          </w:tcPr>
          <w:p w:rsidR="007C7891" w:rsidRPr="000166D1" w:rsidRDefault="007C7891" w:rsidP="00C37DFD">
            <w:pPr>
              <w:jc w:val="both"/>
              <w:rPr>
                <w:rFonts w:ascii="Times New Roman" w:hAnsi="Times New Roman" w:cs="Times New Roman"/>
                <w:szCs w:val="28"/>
                <w:lang w:val="uk-UA"/>
              </w:rPr>
            </w:pPr>
            <w:r w:rsidRPr="000166D1">
              <w:rPr>
                <w:rFonts w:ascii="Times New Roman" w:hAnsi="Times New Roman" w:cs="Times New Roman"/>
                <w:szCs w:val="28"/>
                <w:lang w:val="uk-UA"/>
              </w:rPr>
              <w:lastRenderedPageBreak/>
              <w:t>3.2.2.8</w:t>
            </w:r>
          </w:p>
        </w:tc>
        <w:tc>
          <w:tcPr>
            <w:tcW w:w="4319" w:type="dxa"/>
          </w:tcPr>
          <w:p w:rsidR="007C7891" w:rsidRPr="000166D1" w:rsidRDefault="007C7891"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Підсумки конкурсу на найкреативніший авторський мультисенсорний дидактичний посібник</w:t>
            </w:r>
          </w:p>
        </w:tc>
        <w:tc>
          <w:tcPr>
            <w:tcW w:w="1606" w:type="dxa"/>
            <w:gridSpan w:val="2"/>
          </w:tcPr>
          <w:p w:rsidR="007C7891" w:rsidRPr="000166D1" w:rsidRDefault="007C7891"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Конкурс</w:t>
            </w:r>
          </w:p>
        </w:tc>
        <w:tc>
          <w:tcPr>
            <w:tcW w:w="2268" w:type="dxa"/>
          </w:tcPr>
          <w:p w:rsidR="007C7891" w:rsidRPr="000166D1" w:rsidRDefault="007C7891" w:rsidP="007C7891">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Директор Нестеренко </w:t>
            </w:r>
          </w:p>
          <w:p w:rsidR="007C7891" w:rsidRPr="000166D1" w:rsidRDefault="007C7891" w:rsidP="007C7891">
            <w:pPr>
              <w:rPr>
                <w:rFonts w:ascii="Times New Roman" w:hAnsi="Times New Roman" w:cs="Times New Roman"/>
                <w:sz w:val="28"/>
                <w:szCs w:val="28"/>
                <w:lang w:val="uk-UA"/>
              </w:rPr>
            </w:pPr>
            <w:r w:rsidRPr="000166D1">
              <w:rPr>
                <w:rFonts w:ascii="Times New Roman" w:hAnsi="Times New Roman" w:cs="Times New Roman"/>
                <w:sz w:val="28"/>
                <w:szCs w:val="28"/>
                <w:lang w:val="uk-UA"/>
              </w:rPr>
              <w:t>Г. М.</w:t>
            </w:r>
          </w:p>
        </w:tc>
        <w:tc>
          <w:tcPr>
            <w:tcW w:w="816" w:type="dxa"/>
          </w:tcPr>
          <w:p w:rsidR="007C7891" w:rsidRPr="000166D1" w:rsidRDefault="007C7891" w:rsidP="00C650A7">
            <w:pPr>
              <w:rPr>
                <w:rFonts w:ascii="Times New Roman" w:hAnsi="Times New Roman" w:cs="Times New Roman"/>
                <w:sz w:val="28"/>
                <w:szCs w:val="28"/>
                <w:lang w:val="uk-UA"/>
              </w:rPr>
            </w:pPr>
          </w:p>
        </w:tc>
      </w:tr>
      <w:tr w:rsidR="006D344F" w:rsidRPr="000166D1" w:rsidTr="00C650A7">
        <w:tc>
          <w:tcPr>
            <w:tcW w:w="846" w:type="dxa"/>
          </w:tcPr>
          <w:p w:rsidR="006D344F" w:rsidRPr="000166D1" w:rsidRDefault="006D344F" w:rsidP="00C37DFD">
            <w:pPr>
              <w:jc w:val="both"/>
              <w:rPr>
                <w:rFonts w:ascii="Times New Roman" w:hAnsi="Times New Roman" w:cs="Times New Roman"/>
                <w:szCs w:val="28"/>
                <w:lang w:val="uk-UA"/>
              </w:rPr>
            </w:pPr>
            <w:r w:rsidRPr="000166D1">
              <w:rPr>
                <w:rFonts w:ascii="Times New Roman" w:hAnsi="Times New Roman" w:cs="Times New Roman"/>
                <w:szCs w:val="28"/>
                <w:lang w:val="uk-UA"/>
              </w:rPr>
              <w:t>3.2.2.9</w:t>
            </w:r>
            <w:r w:rsidR="00D77C1C" w:rsidRPr="000166D1">
              <w:rPr>
                <w:rFonts w:ascii="Times New Roman" w:hAnsi="Times New Roman" w:cs="Times New Roman"/>
                <w:szCs w:val="28"/>
                <w:lang w:val="uk-UA"/>
              </w:rPr>
              <w:t xml:space="preserve"> </w:t>
            </w:r>
          </w:p>
        </w:tc>
        <w:tc>
          <w:tcPr>
            <w:tcW w:w="4319" w:type="dxa"/>
          </w:tcPr>
          <w:p w:rsidR="006D344F" w:rsidRPr="000166D1" w:rsidRDefault="006D344F" w:rsidP="00287246">
            <w:pPr>
              <w:rPr>
                <w:rFonts w:ascii="Times New Roman" w:hAnsi="Times New Roman"/>
                <w:sz w:val="28"/>
                <w:szCs w:val="28"/>
                <w:lang w:val="uk-UA"/>
              </w:rPr>
            </w:pPr>
            <w:r w:rsidRPr="000166D1">
              <w:rPr>
                <w:rFonts w:ascii="Times New Roman" w:hAnsi="Times New Roman"/>
                <w:sz w:val="28"/>
                <w:szCs w:val="28"/>
                <w:lang w:val="uk-UA"/>
              </w:rPr>
              <w:t>Про розгляд клопотань педагогічних працівників щодо визнання результатів підвищення кваліфікації</w:t>
            </w:r>
          </w:p>
        </w:tc>
        <w:tc>
          <w:tcPr>
            <w:tcW w:w="1606" w:type="dxa"/>
            <w:gridSpan w:val="2"/>
          </w:tcPr>
          <w:p w:rsidR="006D344F" w:rsidRPr="000166D1" w:rsidRDefault="006D344F" w:rsidP="00287246">
            <w:pPr>
              <w:rPr>
                <w:rFonts w:ascii="Times New Roman" w:hAnsi="Times New Roman" w:cs="Times New Roman"/>
                <w:sz w:val="28"/>
                <w:szCs w:val="28"/>
                <w:lang w:val="uk-UA"/>
              </w:rPr>
            </w:pPr>
            <w:r w:rsidRPr="000166D1">
              <w:rPr>
                <w:rFonts w:ascii="Times New Roman" w:hAnsi="Times New Roman" w:cs="Times New Roman"/>
                <w:sz w:val="28"/>
                <w:szCs w:val="28"/>
                <w:lang w:val="uk-UA"/>
              </w:rPr>
              <w:t>Обговорення, голосу-вання, визнання</w:t>
            </w:r>
          </w:p>
        </w:tc>
        <w:tc>
          <w:tcPr>
            <w:tcW w:w="2268" w:type="dxa"/>
          </w:tcPr>
          <w:p w:rsidR="006D344F" w:rsidRPr="000166D1" w:rsidRDefault="006D344F" w:rsidP="00287246">
            <w:pPr>
              <w:rPr>
                <w:rFonts w:ascii="Times New Roman" w:hAnsi="Times New Roman"/>
                <w:sz w:val="28"/>
                <w:szCs w:val="28"/>
                <w:lang w:val="uk-UA"/>
              </w:rPr>
            </w:pPr>
            <w:r w:rsidRPr="000166D1">
              <w:rPr>
                <w:rFonts w:ascii="Times New Roman" w:hAnsi="Times New Roman"/>
                <w:sz w:val="28"/>
                <w:szCs w:val="28"/>
                <w:lang w:val="uk-UA"/>
              </w:rPr>
              <w:t>Директор Нестеренко Г.М.</w:t>
            </w:r>
          </w:p>
          <w:p w:rsidR="006D344F" w:rsidRPr="000166D1" w:rsidRDefault="006D344F" w:rsidP="00287246">
            <w:pPr>
              <w:rPr>
                <w:rFonts w:ascii="Times New Roman" w:hAnsi="Times New Roman"/>
                <w:sz w:val="28"/>
                <w:szCs w:val="28"/>
                <w:lang w:val="uk-UA"/>
              </w:rPr>
            </w:pPr>
            <w:r w:rsidRPr="000166D1">
              <w:rPr>
                <w:rFonts w:ascii="Times New Roman" w:hAnsi="Times New Roman"/>
                <w:sz w:val="28"/>
                <w:szCs w:val="28"/>
                <w:lang w:val="uk-UA"/>
              </w:rPr>
              <w:t>Педагогічні працівники</w:t>
            </w:r>
          </w:p>
        </w:tc>
        <w:tc>
          <w:tcPr>
            <w:tcW w:w="816" w:type="dxa"/>
          </w:tcPr>
          <w:p w:rsidR="006D344F" w:rsidRPr="000166D1" w:rsidRDefault="006D344F" w:rsidP="00C650A7">
            <w:pPr>
              <w:rPr>
                <w:rFonts w:ascii="Times New Roman" w:hAnsi="Times New Roman" w:cs="Times New Roman"/>
                <w:sz w:val="28"/>
                <w:szCs w:val="28"/>
                <w:lang w:val="uk-UA"/>
              </w:rPr>
            </w:pPr>
          </w:p>
        </w:tc>
      </w:tr>
      <w:tr w:rsidR="006D344F" w:rsidRPr="000166D1" w:rsidTr="00C37DFD">
        <w:tc>
          <w:tcPr>
            <w:tcW w:w="846" w:type="dxa"/>
          </w:tcPr>
          <w:p w:rsidR="006D344F" w:rsidRPr="000166D1" w:rsidRDefault="006D344F" w:rsidP="00C650A7">
            <w:pPr>
              <w:jc w:val="both"/>
              <w:rPr>
                <w:rFonts w:ascii="Times New Roman" w:hAnsi="Times New Roman" w:cs="Times New Roman"/>
                <w:b/>
                <w:sz w:val="28"/>
                <w:szCs w:val="28"/>
                <w:lang w:val="uk-UA"/>
              </w:rPr>
            </w:pPr>
            <w:r w:rsidRPr="000166D1">
              <w:rPr>
                <w:rFonts w:ascii="Times New Roman" w:hAnsi="Times New Roman" w:cs="Times New Roman"/>
                <w:b/>
                <w:sz w:val="28"/>
                <w:szCs w:val="28"/>
                <w:lang w:val="uk-UA"/>
              </w:rPr>
              <w:t>3.2.3.</w:t>
            </w:r>
          </w:p>
        </w:tc>
        <w:tc>
          <w:tcPr>
            <w:tcW w:w="9009" w:type="dxa"/>
            <w:gridSpan w:val="5"/>
          </w:tcPr>
          <w:p w:rsidR="006D344F" w:rsidRPr="000166D1" w:rsidRDefault="006D344F" w:rsidP="00774324">
            <w:pPr>
              <w:rPr>
                <w:rFonts w:ascii="Times New Roman" w:hAnsi="Times New Roman" w:cs="Times New Roman"/>
                <w:sz w:val="28"/>
                <w:szCs w:val="28"/>
                <w:lang w:val="uk-UA"/>
              </w:rPr>
            </w:pPr>
            <w:r w:rsidRPr="000166D1">
              <w:rPr>
                <w:rFonts w:ascii="Times New Roman" w:hAnsi="Times New Roman" w:cs="Times New Roman"/>
                <w:b/>
                <w:sz w:val="28"/>
                <w:szCs w:val="28"/>
                <w:lang w:val="uk-UA"/>
              </w:rPr>
              <w:t xml:space="preserve"> Використання сучасних технологій у сучасному освітньому процесі закладу дошкільної освіти</w:t>
            </w:r>
          </w:p>
        </w:tc>
      </w:tr>
      <w:tr w:rsidR="006D344F" w:rsidRPr="000166D1" w:rsidTr="00C650A7">
        <w:tc>
          <w:tcPr>
            <w:tcW w:w="846" w:type="dxa"/>
          </w:tcPr>
          <w:p w:rsidR="006D344F" w:rsidRPr="000166D1" w:rsidRDefault="006D344F" w:rsidP="00C650A7">
            <w:pPr>
              <w:jc w:val="both"/>
              <w:rPr>
                <w:rFonts w:ascii="Times New Roman" w:hAnsi="Times New Roman" w:cs="Times New Roman"/>
                <w:b/>
                <w:sz w:val="28"/>
                <w:szCs w:val="28"/>
                <w:lang w:val="uk-UA"/>
              </w:rPr>
            </w:pPr>
            <w:r w:rsidRPr="000166D1">
              <w:rPr>
                <w:rFonts w:ascii="Times New Roman" w:hAnsi="Times New Roman" w:cs="Times New Roman"/>
                <w:szCs w:val="28"/>
                <w:lang w:val="uk-UA"/>
              </w:rPr>
              <w:t>3.2.3.1</w:t>
            </w:r>
          </w:p>
        </w:tc>
        <w:tc>
          <w:tcPr>
            <w:tcW w:w="4319" w:type="dxa"/>
          </w:tcPr>
          <w:p w:rsidR="006D344F" w:rsidRPr="000166D1" w:rsidRDefault="006D344F" w:rsidP="00706C53">
            <w:pPr>
              <w:tabs>
                <w:tab w:val="left" w:pos="563"/>
                <w:tab w:val="left" w:pos="728"/>
              </w:tabs>
              <w:jc w:val="both"/>
              <w:rPr>
                <w:sz w:val="28"/>
                <w:szCs w:val="28"/>
                <w:lang w:val="uk-UA"/>
              </w:rPr>
            </w:pPr>
            <w:r w:rsidRPr="000166D1">
              <w:rPr>
                <w:rFonts w:ascii="Times New Roman" w:hAnsi="Times New Roman"/>
                <w:sz w:val="28"/>
                <w:szCs w:val="28"/>
                <w:lang w:val="uk-UA"/>
              </w:rPr>
              <w:t>Результати виконання рішень попереднього засідання педагогічної ради від 27.11.2025 №2</w:t>
            </w:r>
          </w:p>
        </w:tc>
        <w:tc>
          <w:tcPr>
            <w:tcW w:w="1606" w:type="dxa"/>
            <w:gridSpan w:val="2"/>
          </w:tcPr>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19.02.2025</w:t>
            </w:r>
          </w:p>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Інформація</w:t>
            </w:r>
          </w:p>
        </w:tc>
        <w:tc>
          <w:tcPr>
            <w:tcW w:w="2268" w:type="dxa"/>
          </w:tcPr>
          <w:p w:rsidR="006D344F" w:rsidRPr="000166D1" w:rsidRDefault="006D344F" w:rsidP="00774324">
            <w:pPr>
              <w:rPr>
                <w:rFonts w:ascii="Times New Roman" w:hAnsi="Times New Roman"/>
                <w:sz w:val="28"/>
                <w:szCs w:val="28"/>
                <w:lang w:val="uk-UA"/>
              </w:rPr>
            </w:pPr>
            <w:r w:rsidRPr="000166D1">
              <w:rPr>
                <w:rFonts w:ascii="Times New Roman" w:hAnsi="Times New Roman"/>
                <w:sz w:val="28"/>
                <w:szCs w:val="28"/>
                <w:lang w:val="uk-UA"/>
              </w:rPr>
              <w:t>Директор Нестеренко Г.М.</w:t>
            </w:r>
          </w:p>
        </w:tc>
        <w:tc>
          <w:tcPr>
            <w:tcW w:w="816" w:type="dxa"/>
          </w:tcPr>
          <w:p w:rsidR="006D344F" w:rsidRPr="000166D1" w:rsidRDefault="006D344F" w:rsidP="00C650A7">
            <w:pPr>
              <w:rPr>
                <w:rFonts w:ascii="Times New Roman" w:hAnsi="Times New Roman" w:cs="Times New Roman"/>
                <w:sz w:val="28"/>
                <w:szCs w:val="28"/>
                <w:lang w:val="uk-UA"/>
              </w:rPr>
            </w:pPr>
          </w:p>
        </w:tc>
      </w:tr>
      <w:tr w:rsidR="006D344F" w:rsidRPr="000166D1" w:rsidTr="00C650A7">
        <w:tc>
          <w:tcPr>
            <w:tcW w:w="846" w:type="dxa"/>
          </w:tcPr>
          <w:p w:rsidR="006D344F" w:rsidRPr="000166D1" w:rsidRDefault="006D344F" w:rsidP="00C650A7">
            <w:pPr>
              <w:jc w:val="both"/>
              <w:rPr>
                <w:rFonts w:ascii="Times New Roman" w:hAnsi="Times New Roman" w:cs="Times New Roman"/>
                <w:b/>
                <w:sz w:val="28"/>
                <w:szCs w:val="28"/>
                <w:lang w:val="uk-UA"/>
              </w:rPr>
            </w:pPr>
            <w:r w:rsidRPr="000166D1">
              <w:rPr>
                <w:rFonts w:ascii="Times New Roman" w:hAnsi="Times New Roman" w:cs="Times New Roman"/>
                <w:szCs w:val="28"/>
                <w:lang w:val="uk-UA"/>
              </w:rPr>
              <w:t>3.2.3.2</w:t>
            </w:r>
          </w:p>
        </w:tc>
        <w:tc>
          <w:tcPr>
            <w:tcW w:w="4319" w:type="dxa"/>
          </w:tcPr>
          <w:p w:rsidR="006D344F" w:rsidRPr="000166D1" w:rsidRDefault="006D344F"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Роль цифровізації та новітніх технологій у всебічному розвитку здобувачів дошкільної освіти</w:t>
            </w:r>
          </w:p>
        </w:tc>
        <w:tc>
          <w:tcPr>
            <w:tcW w:w="1606" w:type="dxa"/>
            <w:gridSpan w:val="2"/>
          </w:tcPr>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Виступ</w:t>
            </w:r>
          </w:p>
        </w:tc>
        <w:tc>
          <w:tcPr>
            <w:tcW w:w="2268" w:type="dxa"/>
          </w:tcPr>
          <w:p w:rsidR="006D344F" w:rsidRPr="000166D1" w:rsidRDefault="006D344F" w:rsidP="00E5135C">
            <w:pPr>
              <w:rPr>
                <w:rFonts w:ascii="Times New Roman" w:hAnsi="Times New Roman"/>
                <w:sz w:val="28"/>
                <w:szCs w:val="28"/>
                <w:lang w:val="uk-UA"/>
              </w:rPr>
            </w:pPr>
            <w:r w:rsidRPr="000166D1">
              <w:rPr>
                <w:rFonts w:ascii="Times New Roman" w:hAnsi="Times New Roman"/>
                <w:sz w:val="28"/>
                <w:szCs w:val="28"/>
                <w:lang w:val="uk-UA"/>
              </w:rPr>
              <w:t>Антоненко Н. І.</w:t>
            </w:r>
          </w:p>
        </w:tc>
        <w:tc>
          <w:tcPr>
            <w:tcW w:w="816" w:type="dxa"/>
          </w:tcPr>
          <w:p w:rsidR="006D344F" w:rsidRPr="000166D1" w:rsidRDefault="006D344F" w:rsidP="00C650A7">
            <w:pPr>
              <w:rPr>
                <w:rFonts w:ascii="Times New Roman" w:hAnsi="Times New Roman" w:cs="Times New Roman"/>
                <w:sz w:val="28"/>
                <w:szCs w:val="28"/>
                <w:lang w:val="uk-UA"/>
              </w:rPr>
            </w:pPr>
          </w:p>
        </w:tc>
      </w:tr>
      <w:tr w:rsidR="006D344F" w:rsidRPr="000166D1" w:rsidTr="00C650A7">
        <w:tc>
          <w:tcPr>
            <w:tcW w:w="846" w:type="dxa"/>
          </w:tcPr>
          <w:p w:rsidR="006D344F" w:rsidRPr="000166D1" w:rsidRDefault="006D344F" w:rsidP="00C650A7">
            <w:pPr>
              <w:jc w:val="both"/>
              <w:rPr>
                <w:rFonts w:ascii="Times New Roman" w:hAnsi="Times New Roman" w:cs="Times New Roman"/>
                <w:b/>
                <w:sz w:val="28"/>
                <w:szCs w:val="28"/>
                <w:lang w:val="uk-UA"/>
              </w:rPr>
            </w:pPr>
            <w:r w:rsidRPr="000166D1">
              <w:rPr>
                <w:rFonts w:ascii="Times New Roman" w:hAnsi="Times New Roman" w:cs="Times New Roman"/>
                <w:szCs w:val="28"/>
                <w:lang w:val="uk-UA"/>
              </w:rPr>
              <w:t>3.2.3.3</w:t>
            </w:r>
          </w:p>
        </w:tc>
        <w:tc>
          <w:tcPr>
            <w:tcW w:w="4319" w:type="dxa"/>
          </w:tcPr>
          <w:p w:rsidR="006D344F" w:rsidRPr="000166D1" w:rsidRDefault="006D344F"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Інноваційні та інформаційно – комунікативні технології як засіб підвищення якості освітнього процесу</w:t>
            </w:r>
          </w:p>
        </w:tc>
        <w:tc>
          <w:tcPr>
            <w:tcW w:w="1606" w:type="dxa"/>
            <w:gridSpan w:val="2"/>
          </w:tcPr>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Доповідь</w:t>
            </w:r>
          </w:p>
        </w:tc>
        <w:tc>
          <w:tcPr>
            <w:tcW w:w="2268" w:type="dxa"/>
          </w:tcPr>
          <w:p w:rsidR="006D344F" w:rsidRPr="000166D1" w:rsidRDefault="006D344F" w:rsidP="00C650A7">
            <w:pPr>
              <w:rPr>
                <w:rFonts w:ascii="Times New Roman" w:hAnsi="Times New Roman"/>
                <w:sz w:val="28"/>
                <w:szCs w:val="28"/>
                <w:lang w:val="uk-UA"/>
              </w:rPr>
            </w:pPr>
            <w:r w:rsidRPr="000166D1">
              <w:rPr>
                <w:rFonts w:ascii="Times New Roman" w:hAnsi="Times New Roman"/>
                <w:sz w:val="28"/>
                <w:szCs w:val="28"/>
                <w:lang w:val="uk-UA"/>
              </w:rPr>
              <w:t>Вихователь – методист Ліонченко М. В.</w:t>
            </w:r>
          </w:p>
        </w:tc>
        <w:tc>
          <w:tcPr>
            <w:tcW w:w="816" w:type="dxa"/>
          </w:tcPr>
          <w:p w:rsidR="006D344F" w:rsidRPr="000166D1" w:rsidRDefault="006D344F" w:rsidP="00C650A7">
            <w:pPr>
              <w:rPr>
                <w:rFonts w:ascii="Times New Roman" w:hAnsi="Times New Roman" w:cs="Times New Roman"/>
                <w:sz w:val="28"/>
                <w:szCs w:val="28"/>
                <w:lang w:val="uk-UA"/>
              </w:rPr>
            </w:pPr>
          </w:p>
        </w:tc>
      </w:tr>
      <w:tr w:rsidR="006D344F" w:rsidRPr="000166D1" w:rsidTr="00C650A7">
        <w:tc>
          <w:tcPr>
            <w:tcW w:w="846" w:type="dxa"/>
          </w:tcPr>
          <w:p w:rsidR="006D344F" w:rsidRPr="000166D1" w:rsidRDefault="006D344F" w:rsidP="00C650A7">
            <w:pPr>
              <w:jc w:val="both"/>
              <w:rPr>
                <w:rFonts w:ascii="Times New Roman" w:hAnsi="Times New Roman" w:cs="Times New Roman"/>
                <w:b/>
                <w:sz w:val="28"/>
                <w:szCs w:val="28"/>
                <w:lang w:val="uk-UA"/>
              </w:rPr>
            </w:pPr>
            <w:r w:rsidRPr="000166D1">
              <w:rPr>
                <w:rFonts w:ascii="Times New Roman" w:hAnsi="Times New Roman" w:cs="Times New Roman"/>
                <w:szCs w:val="28"/>
                <w:lang w:val="uk-UA"/>
              </w:rPr>
              <w:t>3.2.3.4</w:t>
            </w:r>
          </w:p>
        </w:tc>
        <w:tc>
          <w:tcPr>
            <w:tcW w:w="4319" w:type="dxa"/>
          </w:tcPr>
          <w:p w:rsidR="006D344F" w:rsidRPr="000166D1" w:rsidRDefault="006D344F"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Розвиток мовлення дошкільників засобами мультимедійних технологій</w:t>
            </w:r>
          </w:p>
        </w:tc>
        <w:tc>
          <w:tcPr>
            <w:tcW w:w="1606" w:type="dxa"/>
            <w:gridSpan w:val="2"/>
          </w:tcPr>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Презента-ція досвіду</w:t>
            </w:r>
          </w:p>
        </w:tc>
        <w:tc>
          <w:tcPr>
            <w:tcW w:w="2268" w:type="dxa"/>
          </w:tcPr>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Вчитель – логопед </w:t>
            </w:r>
          </w:p>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Ладуха Н. М.</w:t>
            </w:r>
          </w:p>
        </w:tc>
        <w:tc>
          <w:tcPr>
            <w:tcW w:w="816" w:type="dxa"/>
          </w:tcPr>
          <w:p w:rsidR="006D344F" w:rsidRPr="000166D1" w:rsidRDefault="006D344F" w:rsidP="00C650A7">
            <w:pPr>
              <w:rPr>
                <w:rFonts w:ascii="Times New Roman" w:hAnsi="Times New Roman" w:cs="Times New Roman"/>
                <w:sz w:val="28"/>
                <w:szCs w:val="28"/>
                <w:lang w:val="uk-UA"/>
              </w:rPr>
            </w:pPr>
          </w:p>
        </w:tc>
      </w:tr>
      <w:tr w:rsidR="006D344F" w:rsidRPr="000166D1" w:rsidTr="00C650A7">
        <w:tc>
          <w:tcPr>
            <w:tcW w:w="846" w:type="dxa"/>
          </w:tcPr>
          <w:p w:rsidR="006D344F" w:rsidRPr="000166D1" w:rsidRDefault="006D344F" w:rsidP="00C650A7">
            <w:pPr>
              <w:jc w:val="both"/>
              <w:rPr>
                <w:rFonts w:ascii="Times New Roman" w:hAnsi="Times New Roman" w:cs="Times New Roman"/>
                <w:b/>
                <w:sz w:val="28"/>
                <w:szCs w:val="28"/>
                <w:lang w:val="uk-UA"/>
              </w:rPr>
            </w:pPr>
            <w:r w:rsidRPr="000166D1">
              <w:rPr>
                <w:rFonts w:ascii="Times New Roman" w:hAnsi="Times New Roman" w:cs="Times New Roman"/>
                <w:szCs w:val="28"/>
                <w:lang w:val="uk-UA"/>
              </w:rPr>
              <w:t>3.2.3.5</w:t>
            </w:r>
          </w:p>
        </w:tc>
        <w:tc>
          <w:tcPr>
            <w:tcW w:w="4319" w:type="dxa"/>
          </w:tcPr>
          <w:p w:rsidR="006D344F" w:rsidRPr="000166D1" w:rsidRDefault="006D344F"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Інноваційні та інформаційно – комунікативні технології на заняттях та у вільній діяльності дітей</w:t>
            </w:r>
          </w:p>
        </w:tc>
        <w:tc>
          <w:tcPr>
            <w:tcW w:w="1606" w:type="dxa"/>
            <w:gridSpan w:val="2"/>
          </w:tcPr>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Обмін досвідом</w:t>
            </w:r>
          </w:p>
        </w:tc>
        <w:tc>
          <w:tcPr>
            <w:tcW w:w="2268" w:type="dxa"/>
          </w:tcPr>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Вихователі вікових груп</w:t>
            </w:r>
          </w:p>
        </w:tc>
        <w:tc>
          <w:tcPr>
            <w:tcW w:w="816" w:type="dxa"/>
          </w:tcPr>
          <w:p w:rsidR="006D344F" w:rsidRPr="000166D1" w:rsidRDefault="006D344F" w:rsidP="00C650A7">
            <w:pPr>
              <w:rPr>
                <w:rFonts w:ascii="Times New Roman" w:hAnsi="Times New Roman" w:cs="Times New Roman"/>
                <w:sz w:val="28"/>
                <w:szCs w:val="28"/>
                <w:lang w:val="uk-UA"/>
              </w:rPr>
            </w:pPr>
          </w:p>
        </w:tc>
      </w:tr>
      <w:tr w:rsidR="006D344F" w:rsidRPr="000166D1" w:rsidTr="00C650A7">
        <w:tc>
          <w:tcPr>
            <w:tcW w:w="846" w:type="dxa"/>
          </w:tcPr>
          <w:p w:rsidR="006D344F" w:rsidRPr="000166D1" w:rsidRDefault="006D344F" w:rsidP="00C650A7">
            <w:pPr>
              <w:jc w:val="both"/>
              <w:rPr>
                <w:rFonts w:ascii="Times New Roman" w:hAnsi="Times New Roman" w:cs="Times New Roman"/>
                <w:b/>
                <w:sz w:val="28"/>
                <w:szCs w:val="28"/>
                <w:lang w:val="uk-UA"/>
              </w:rPr>
            </w:pPr>
            <w:r w:rsidRPr="000166D1">
              <w:rPr>
                <w:rFonts w:ascii="Times New Roman" w:hAnsi="Times New Roman" w:cs="Times New Roman"/>
                <w:szCs w:val="28"/>
                <w:lang w:val="uk-UA"/>
              </w:rPr>
              <w:t>3.2.3.6</w:t>
            </w:r>
          </w:p>
        </w:tc>
        <w:tc>
          <w:tcPr>
            <w:tcW w:w="4319" w:type="dxa"/>
          </w:tcPr>
          <w:p w:rsidR="006D344F" w:rsidRPr="000166D1" w:rsidRDefault="006D344F"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Поєднання традиційних методик з сучасними технологіями в освітньому процесі закладу дошкільної освіти </w:t>
            </w:r>
          </w:p>
        </w:tc>
        <w:tc>
          <w:tcPr>
            <w:tcW w:w="1606" w:type="dxa"/>
            <w:gridSpan w:val="2"/>
          </w:tcPr>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Мозковий штурм</w:t>
            </w:r>
          </w:p>
        </w:tc>
        <w:tc>
          <w:tcPr>
            <w:tcW w:w="2268" w:type="dxa"/>
          </w:tcPr>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Вихователь – методист</w:t>
            </w:r>
          </w:p>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Ліонченко М. В.</w:t>
            </w:r>
          </w:p>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Педагоги </w:t>
            </w:r>
          </w:p>
        </w:tc>
        <w:tc>
          <w:tcPr>
            <w:tcW w:w="816" w:type="dxa"/>
          </w:tcPr>
          <w:p w:rsidR="006D344F" w:rsidRPr="000166D1" w:rsidRDefault="006D344F" w:rsidP="00C650A7">
            <w:pPr>
              <w:rPr>
                <w:rFonts w:ascii="Times New Roman" w:hAnsi="Times New Roman" w:cs="Times New Roman"/>
                <w:sz w:val="28"/>
                <w:szCs w:val="28"/>
                <w:lang w:val="uk-UA"/>
              </w:rPr>
            </w:pPr>
          </w:p>
        </w:tc>
      </w:tr>
      <w:tr w:rsidR="006D344F" w:rsidRPr="000166D1" w:rsidTr="00C650A7">
        <w:tc>
          <w:tcPr>
            <w:tcW w:w="846" w:type="dxa"/>
          </w:tcPr>
          <w:p w:rsidR="006D344F" w:rsidRPr="000166D1" w:rsidRDefault="006D344F" w:rsidP="00C650A7">
            <w:pPr>
              <w:jc w:val="both"/>
              <w:rPr>
                <w:rFonts w:ascii="Times New Roman" w:hAnsi="Times New Roman" w:cs="Times New Roman"/>
                <w:b/>
                <w:sz w:val="28"/>
                <w:szCs w:val="28"/>
                <w:lang w:val="uk-UA"/>
              </w:rPr>
            </w:pPr>
            <w:r w:rsidRPr="000166D1">
              <w:rPr>
                <w:rFonts w:ascii="Times New Roman" w:hAnsi="Times New Roman" w:cs="Times New Roman"/>
                <w:szCs w:val="28"/>
                <w:lang w:val="uk-UA"/>
              </w:rPr>
              <w:t>3.2.3.7</w:t>
            </w:r>
          </w:p>
        </w:tc>
        <w:tc>
          <w:tcPr>
            <w:tcW w:w="4319" w:type="dxa"/>
          </w:tcPr>
          <w:p w:rsidR="006D344F" w:rsidRPr="000166D1" w:rsidRDefault="006D344F"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Результати тематичного контролю «Стан використання сучасних технологій у освітньому процесі закладу дошкільної освіти</w:t>
            </w:r>
          </w:p>
        </w:tc>
        <w:tc>
          <w:tcPr>
            <w:tcW w:w="1606" w:type="dxa"/>
            <w:gridSpan w:val="2"/>
          </w:tcPr>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Довідка</w:t>
            </w:r>
          </w:p>
        </w:tc>
        <w:tc>
          <w:tcPr>
            <w:tcW w:w="2268" w:type="dxa"/>
          </w:tcPr>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Вихователь – методист</w:t>
            </w:r>
          </w:p>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Ліонченко М. В.</w:t>
            </w:r>
          </w:p>
        </w:tc>
        <w:tc>
          <w:tcPr>
            <w:tcW w:w="816" w:type="dxa"/>
          </w:tcPr>
          <w:p w:rsidR="006D344F" w:rsidRPr="000166D1" w:rsidRDefault="006D344F" w:rsidP="00C650A7">
            <w:pPr>
              <w:rPr>
                <w:rFonts w:ascii="Times New Roman" w:hAnsi="Times New Roman" w:cs="Times New Roman"/>
                <w:sz w:val="28"/>
                <w:szCs w:val="28"/>
                <w:lang w:val="uk-UA"/>
              </w:rPr>
            </w:pPr>
          </w:p>
        </w:tc>
      </w:tr>
      <w:tr w:rsidR="006D344F" w:rsidRPr="000166D1" w:rsidTr="00C650A7">
        <w:tc>
          <w:tcPr>
            <w:tcW w:w="846" w:type="dxa"/>
          </w:tcPr>
          <w:p w:rsidR="006D344F" w:rsidRPr="000166D1" w:rsidRDefault="006D344F" w:rsidP="00C650A7">
            <w:pPr>
              <w:jc w:val="both"/>
              <w:rPr>
                <w:rFonts w:ascii="Times New Roman" w:hAnsi="Times New Roman" w:cs="Times New Roman"/>
                <w:b/>
                <w:sz w:val="28"/>
                <w:szCs w:val="28"/>
                <w:lang w:val="uk-UA"/>
              </w:rPr>
            </w:pPr>
            <w:r w:rsidRPr="000166D1">
              <w:rPr>
                <w:rFonts w:ascii="Times New Roman" w:hAnsi="Times New Roman" w:cs="Times New Roman"/>
                <w:szCs w:val="28"/>
                <w:lang w:val="uk-UA"/>
              </w:rPr>
              <w:t>3.2.3.8</w:t>
            </w:r>
          </w:p>
        </w:tc>
        <w:tc>
          <w:tcPr>
            <w:tcW w:w="4319" w:type="dxa"/>
          </w:tcPr>
          <w:p w:rsidR="006D344F" w:rsidRPr="000166D1" w:rsidRDefault="006D344F"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Онлайн ресурси для створення дидактичних ігор</w:t>
            </w:r>
          </w:p>
        </w:tc>
        <w:tc>
          <w:tcPr>
            <w:tcW w:w="1606" w:type="dxa"/>
            <w:gridSpan w:val="2"/>
          </w:tcPr>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Методич-ний порадник</w:t>
            </w:r>
          </w:p>
        </w:tc>
        <w:tc>
          <w:tcPr>
            <w:tcW w:w="2268" w:type="dxa"/>
          </w:tcPr>
          <w:p w:rsidR="006D344F" w:rsidRPr="000166D1" w:rsidRDefault="006D344F" w:rsidP="00CE0410">
            <w:pPr>
              <w:rPr>
                <w:rFonts w:ascii="Times New Roman" w:hAnsi="Times New Roman" w:cs="Times New Roman"/>
                <w:sz w:val="28"/>
                <w:szCs w:val="28"/>
                <w:lang w:val="uk-UA"/>
              </w:rPr>
            </w:pPr>
            <w:r w:rsidRPr="000166D1">
              <w:rPr>
                <w:rFonts w:ascii="Times New Roman" w:hAnsi="Times New Roman" w:cs="Times New Roman"/>
                <w:sz w:val="28"/>
                <w:szCs w:val="28"/>
                <w:lang w:val="uk-UA"/>
              </w:rPr>
              <w:t>Вихователь – методист</w:t>
            </w:r>
          </w:p>
          <w:p w:rsidR="006D344F" w:rsidRPr="000166D1" w:rsidRDefault="006D344F" w:rsidP="00CE0410">
            <w:pPr>
              <w:rPr>
                <w:rFonts w:ascii="Times New Roman" w:hAnsi="Times New Roman" w:cs="Times New Roman"/>
                <w:sz w:val="28"/>
                <w:szCs w:val="28"/>
                <w:lang w:val="uk-UA"/>
              </w:rPr>
            </w:pPr>
            <w:r w:rsidRPr="000166D1">
              <w:rPr>
                <w:rFonts w:ascii="Times New Roman" w:hAnsi="Times New Roman" w:cs="Times New Roman"/>
                <w:sz w:val="28"/>
                <w:szCs w:val="28"/>
                <w:lang w:val="uk-UA"/>
              </w:rPr>
              <w:t>Ліонченко М. В.</w:t>
            </w:r>
          </w:p>
        </w:tc>
        <w:tc>
          <w:tcPr>
            <w:tcW w:w="816" w:type="dxa"/>
          </w:tcPr>
          <w:p w:rsidR="006D344F" w:rsidRPr="000166D1" w:rsidRDefault="006D344F" w:rsidP="00C650A7">
            <w:pPr>
              <w:rPr>
                <w:rFonts w:ascii="Times New Roman" w:hAnsi="Times New Roman" w:cs="Times New Roman"/>
                <w:sz w:val="28"/>
                <w:szCs w:val="28"/>
                <w:lang w:val="uk-UA"/>
              </w:rPr>
            </w:pPr>
          </w:p>
        </w:tc>
      </w:tr>
      <w:tr w:rsidR="006D344F" w:rsidRPr="000166D1" w:rsidTr="00C650A7">
        <w:tc>
          <w:tcPr>
            <w:tcW w:w="846" w:type="dxa"/>
          </w:tcPr>
          <w:p w:rsidR="006D344F" w:rsidRPr="000166D1" w:rsidRDefault="006D344F" w:rsidP="00C650A7">
            <w:pPr>
              <w:jc w:val="both"/>
              <w:rPr>
                <w:rFonts w:ascii="Times New Roman" w:hAnsi="Times New Roman" w:cs="Times New Roman"/>
                <w:b/>
                <w:sz w:val="28"/>
                <w:szCs w:val="28"/>
                <w:lang w:val="uk-UA"/>
              </w:rPr>
            </w:pPr>
            <w:r w:rsidRPr="000166D1">
              <w:rPr>
                <w:rFonts w:ascii="Times New Roman" w:hAnsi="Times New Roman" w:cs="Times New Roman"/>
                <w:szCs w:val="28"/>
                <w:lang w:val="uk-UA"/>
              </w:rPr>
              <w:t>3.2.3.9</w:t>
            </w:r>
          </w:p>
        </w:tc>
        <w:tc>
          <w:tcPr>
            <w:tcW w:w="4319" w:type="dxa"/>
          </w:tcPr>
          <w:p w:rsidR="006D344F" w:rsidRPr="000166D1" w:rsidRDefault="006D344F" w:rsidP="00706C53">
            <w:pPr>
              <w:tabs>
                <w:tab w:val="left" w:pos="563"/>
                <w:tab w:val="left" w:pos="728"/>
              </w:tabs>
              <w:jc w:val="both"/>
              <w:rPr>
                <w:rFonts w:ascii="Times New Roman" w:hAnsi="Times New Roman" w:cs="Times New Roman"/>
                <w:sz w:val="28"/>
                <w:szCs w:val="28"/>
                <w:lang w:val="uk-UA"/>
              </w:rPr>
            </w:pPr>
            <w:r w:rsidRPr="000166D1">
              <w:rPr>
                <w:rFonts w:ascii="Times New Roman" w:hAnsi="Times New Roman" w:cs="Times New Roman"/>
                <w:sz w:val="28"/>
                <w:szCs w:val="28"/>
              </w:rPr>
              <w:t xml:space="preserve">Формування у дошкільників навичок безпечної поведінки у </w:t>
            </w:r>
            <w:r w:rsidRPr="000166D1">
              <w:rPr>
                <w:rFonts w:ascii="Times New Roman" w:hAnsi="Times New Roman" w:cs="Times New Roman"/>
                <w:sz w:val="28"/>
                <w:szCs w:val="28"/>
              </w:rPr>
              <w:lastRenderedPageBreak/>
              <w:t>повсякденному житті</w:t>
            </w:r>
          </w:p>
        </w:tc>
        <w:tc>
          <w:tcPr>
            <w:tcW w:w="1606" w:type="dxa"/>
            <w:gridSpan w:val="2"/>
          </w:tcPr>
          <w:p w:rsidR="006D344F" w:rsidRPr="000166D1" w:rsidRDefault="006D344F"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lastRenderedPageBreak/>
              <w:t>Практич-ний кейс</w:t>
            </w:r>
          </w:p>
        </w:tc>
        <w:tc>
          <w:tcPr>
            <w:tcW w:w="2268" w:type="dxa"/>
          </w:tcPr>
          <w:p w:rsidR="006D344F" w:rsidRPr="000166D1" w:rsidRDefault="006D344F" w:rsidP="00C37DFD">
            <w:pPr>
              <w:rPr>
                <w:rFonts w:ascii="Times New Roman" w:hAnsi="Times New Roman" w:cs="Times New Roman"/>
                <w:sz w:val="28"/>
                <w:szCs w:val="28"/>
                <w:lang w:val="uk-UA"/>
              </w:rPr>
            </w:pPr>
            <w:r w:rsidRPr="000166D1">
              <w:rPr>
                <w:rFonts w:ascii="Times New Roman" w:hAnsi="Times New Roman" w:cs="Times New Roman"/>
                <w:sz w:val="28"/>
                <w:szCs w:val="28"/>
                <w:lang w:val="uk-UA"/>
              </w:rPr>
              <w:t>Директор Нестеренко Г.М.</w:t>
            </w:r>
          </w:p>
        </w:tc>
        <w:tc>
          <w:tcPr>
            <w:tcW w:w="816" w:type="dxa"/>
          </w:tcPr>
          <w:p w:rsidR="006D344F" w:rsidRPr="000166D1" w:rsidRDefault="006D344F" w:rsidP="00C650A7">
            <w:pPr>
              <w:rPr>
                <w:rFonts w:ascii="Times New Roman" w:hAnsi="Times New Roman" w:cs="Times New Roman"/>
                <w:sz w:val="28"/>
                <w:szCs w:val="28"/>
                <w:lang w:val="uk-UA"/>
              </w:rPr>
            </w:pPr>
          </w:p>
        </w:tc>
      </w:tr>
      <w:tr w:rsidR="00D77C1C" w:rsidRPr="000166D1" w:rsidTr="00C650A7">
        <w:tc>
          <w:tcPr>
            <w:tcW w:w="846" w:type="dxa"/>
          </w:tcPr>
          <w:p w:rsidR="00D77C1C" w:rsidRPr="000166D1" w:rsidRDefault="00D77C1C" w:rsidP="00C650A7">
            <w:pPr>
              <w:jc w:val="both"/>
              <w:rPr>
                <w:rFonts w:ascii="Times New Roman" w:hAnsi="Times New Roman" w:cs="Times New Roman"/>
                <w:szCs w:val="28"/>
                <w:lang w:val="uk-UA"/>
              </w:rPr>
            </w:pPr>
            <w:r w:rsidRPr="000166D1">
              <w:rPr>
                <w:rFonts w:ascii="Times New Roman" w:hAnsi="Times New Roman" w:cs="Times New Roman"/>
                <w:sz w:val="18"/>
                <w:szCs w:val="28"/>
                <w:lang w:val="uk-UA"/>
              </w:rPr>
              <w:lastRenderedPageBreak/>
              <w:t>3.2.3.10</w:t>
            </w:r>
          </w:p>
        </w:tc>
        <w:tc>
          <w:tcPr>
            <w:tcW w:w="4319" w:type="dxa"/>
          </w:tcPr>
          <w:p w:rsidR="00D77C1C" w:rsidRPr="000166D1" w:rsidRDefault="00D77C1C" w:rsidP="00287246">
            <w:pPr>
              <w:rPr>
                <w:rFonts w:ascii="Times New Roman" w:hAnsi="Times New Roman"/>
                <w:sz w:val="28"/>
                <w:szCs w:val="28"/>
                <w:lang w:val="uk-UA"/>
              </w:rPr>
            </w:pPr>
            <w:r w:rsidRPr="000166D1">
              <w:rPr>
                <w:rFonts w:ascii="Times New Roman" w:hAnsi="Times New Roman"/>
                <w:sz w:val="28"/>
                <w:szCs w:val="28"/>
                <w:lang w:val="uk-UA"/>
              </w:rPr>
              <w:t>Про розгляд клопотань педагогічних працівників щодо визнання результатів підвищення кваліфікації</w:t>
            </w:r>
          </w:p>
        </w:tc>
        <w:tc>
          <w:tcPr>
            <w:tcW w:w="1606" w:type="dxa"/>
            <w:gridSpan w:val="2"/>
          </w:tcPr>
          <w:p w:rsidR="00D77C1C" w:rsidRPr="000166D1" w:rsidRDefault="00D77C1C" w:rsidP="00287246">
            <w:pPr>
              <w:rPr>
                <w:rFonts w:ascii="Times New Roman" w:hAnsi="Times New Roman" w:cs="Times New Roman"/>
                <w:sz w:val="28"/>
                <w:szCs w:val="28"/>
                <w:lang w:val="uk-UA"/>
              </w:rPr>
            </w:pPr>
            <w:r w:rsidRPr="000166D1">
              <w:rPr>
                <w:rFonts w:ascii="Times New Roman" w:hAnsi="Times New Roman" w:cs="Times New Roman"/>
                <w:sz w:val="28"/>
                <w:szCs w:val="28"/>
                <w:lang w:val="uk-UA"/>
              </w:rPr>
              <w:t>Обговорення, голосу-вання, визнання</w:t>
            </w:r>
          </w:p>
        </w:tc>
        <w:tc>
          <w:tcPr>
            <w:tcW w:w="2268" w:type="dxa"/>
          </w:tcPr>
          <w:p w:rsidR="00D77C1C" w:rsidRPr="000166D1" w:rsidRDefault="00D77C1C" w:rsidP="00287246">
            <w:pPr>
              <w:rPr>
                <w:rFonts w:ascii="Times New Roman" w:hAnsi="Times New Roman"/>
                <w:sz w:val="28"/>
                <w:szCs w:val="28"/>
                <w:lang w:val="uk-UA"/>
              </w:rPr>
            </w:pPr>
            <w:r w:rsidRPr="000166D1">
              <w:rPr>
                <w:rFonts w:ascii="Times New Roman" w:hAnsi="Times New Roman"/>
                <w:sz w:val="28"/>
                <w:szCs w:val="28"/>
                <w:lang w:val="uk-UA"/>
              </w:rPr>
              <w:t>Директор Нестеренко Г.М.</w:t>
            </w:r>
          </w:p>
          <w:p w:rsidR="00D77C1C" w:rsidRPr="000166D1" w:rsidRDefault="00D77C1C" w:rsidP="00287246">
            <w:pPr>
              <w:rPr>
                <w:rFonts w:ascii="Times New Roman" w:hAnsi="Times New Roman"/>
                <w:sz w:val="28"/>
                <w:szCs w:val="28"/>
                <w:lang w:val="uk-UA"/>
              </w:rPr>
            </w:pPr>
            <w:r w:rsidRPr="000166D1">
              <w:rPr>
                <w:rFonts w:ascii="Times New Roman" w:hAnsi="Times New Roman"/>
                <w:sz w:val="28"/>
                <w:szCs w:val="28"/>
                <w:lang w:val="uk-UA"/>
              </w:rPr>
              <w:t>Педагогічні працівники</w:t>
            </w:r>
          </w:p>
        </w:tc>
        <w:tc>
          <w:tcPr>
            <w:tcW w:w="816" w:type="dxa"/>
          </w:tcPr>
          <w:p w:rsidR="00D77C1C" w:rsidRPr="000166D1" w:rsidRDefault="00D77C1C" w:rsidP="00C650A7">
            <w:pPr>
              <w:rPr>
                <w:rFonts w:ascii="Times New Roman" w:hAnsi="Times New Roman" w:cs="Times New Roman"/>
                <w:sz w:val="28"/>
                <w:szCs w:val="28"/>
                <w:lang w:val="uk-UA"/>
              </w:rPr>
            </w:pPr>
          </w:p>
        </w:tc>
      </w:tr>
      <w:tr w:rsidR="00D77C1C" w:rsidRPr="000166D1" w:rsidTr="00C650A7">
        <w:tc>
          <w:tcPr>
            <w:tcW w:w="846" w:type="dxa"/>
          </w:tcPr>
          <w:p w:rsidR="00D77C1C" w:rsidRPr="000166D1" w:rsidRDefault="00D77C1C" w:rsidP="00C650A7">
            <w:pPr>
              <w:jc w:val="both"/>
              <w:rPr>
                <w:rFonts w:ascii="Times New Roman" w:hAnsi="Times New Roman"/>
                <w:szCs w:val="28"/>
                <w:lang w:val="uk-UA"/>
              </w:rPr>
            </w:pPr>
            <w:r w:rsidRPr="000166D1">
              <w:rPr>
                <w:rFonts w:ascii="Times New Roman" w:hAnsi="Times New Roman" w:cs="Times New Roman"/>
                <w:b/>
                <w:sz w:val="28"/>
                <w:szCs w:val="28"/>
                <w:lang w:val="uk-UA"/>
              </w:rPr>
              <w:t>3.2.4.</w:t>
            </w:r>
          </w:p>
        </w:tc>
        <w:tc>
          <w:tcPr>
            <w:tcW w:w="9009" w:type="dxa"/>
            <w:gridSpan w:val="5"/>
          </w:tcPr>
          <w:p w:rsidR="00D77C1C" w:rsidRPr="000166D1" w:rsidRDefault="00D77C1C" w:rsidP="00C650A7">
            <w:pPr>
              <w:rPr>
                <w:rFonts w:ascii="Times New Roman" w:hAnsi="Times New Roman" w:cs="Times New Roman"/>
                <w:sz w:val="28"/>
                <w:szCs w:val="28"/>
                <w:lang w:val="uk-UA"/>
              </w:rPr>
            </w:pPr>
            <w:r w:rsidRPr="000166D1">
              <w:rPr>
                <w:rFonts w:ascii="Times New Roman" w:hAnsi="Times New Roman"/>
                <w:b/>
                <w:sz w:val="28"/>
                <w:szCs w:val="28"/>
              </w:rPr>
              <w:t>Підсумки</w:t>
            </w:r>
            <w:r w:rsidRPr="000166D1">
              <w:rPr>
                <w:rFonts w:ascii="Times New Roman" w:hAnsi="Times New Roman"/>
                <w:b/>
                <w:sz w:val="28"/>
                <w:szCs w:val="28"/>
                <w:lang w:val="uk-UA"/>
              </w:rPr>
              <w:t xml:space="preserve"> </w:t>
            </w:r>
            <w:r w:rsidRPr="000166D1">
              <w:rPr>
                <w:rFonts w:ascii="Times New Roman" w:hAnsi="Times New Roman"/>
                <w:b/>
                <w:sz w:val="28"/>
                <w:szCs w:val="28"/>
              </w:rPr>
              <w:t>роботи</w:t>
            </w:r>
            <w:r w:rsidRPr="000166D1">
              <w:rPr>
                <w:rFonts w:ascii="Times New Roman" w:hAnsi="Times New Roman"/>
                <w:b/>
                <w:sz w:val="28"/>
                <w:szCs w:val="28"/>
                <w:lang w:val="uk-UA"/>
              </w:rPr>
              <w:t xml:space="preserve">  закладу дошкільної освіти </w:t>
            </w:r>
            <w:r w:rsidRPr="000166D1">
              <w:rPr>
                <w:rFonts w:ascii="Times New Roman" w:hAnsi="Times New Roman"/>
                <w:b/>
                <w:sz w:val="28"/>
                <w:szCs w:val="28"/>
              </w:rPr>
              <w:t>за</w:t>
            </w:r>
            <w:r w:rsidRPr="000166D1">
              <w:rPr>
                <w:rFonts w:ascii="Times New Roman" w:hAnsi="Times New Roman"/>
                <w:b/>
                <w:sz w:val="28"/>
                <w:szCs w:val="28"/>
                <w:lang w:val="uk-UA"/>
              </w:rPr>
              <w:t xml:space="preserve"> 2025/2026 навчальний рік. Підготовка до літнього оздоровчого періоду 2026 р.</w:t>
            </w:r>
          </w:p>
        </w:tc>
      </w:tr>
      <w:tr w:rsidR="00D77C1C" w:rsidRPr="000166D1" w:rsidTr="00C650A7">
        <w:tc>
          <w:tcPr>
            <w:tcW w:w="846" w:type="dxa"/>
          </w:tcPr>
          <w:p w:rsidR="00D77C1C" w:rsidRPr="000166D1" w:rsidRDefault="00D77C1C" w:rsidP="00C650A7">
            <w:pPr>
              <w:jc w:val="both"/>
              <w:rPr>
                <w:rFonts w:ascii="Times New Roman" w:hAnsi="Times New Roman"/>
                <w:sz w:val="28"/>
                <w:szCs w:val="28"/>
                <w:lang w:val="uk-UA"/>
              </w:rPr>
            </w:pPr>
            <w:r w:rsidRPr="000166D1">
              <w:rPr>
                <w:rFonts w:ascii="Times New Roman" w:hAnsi="Times New Roman"/>
                <w:szCs w:val="28"/>
                <w:lang w:val="uk-UA"/>
              </w:rPr>
              <w:t>3.2.4.1</w:t>
            </w:r>
          </w:p>
        </w:tc>
        <w:tc>
          <w:tcPr>
            <w:tcW w:w="4319" w:type="dxa"/>
          </w:tcPr>
          <w:p w:rsidR="00D77C1C" w:rsidRPr="000166D1" w:rsidRDefault="00D77C1C" w:rsidP="00C650A7">
            <w:pPr>
              <w:overflowPunct w:val="0"/>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Аналіз виконання рішення попередньої педагогічної ради від 19.02.2025 №3</w:t>
            </w:r>
          </w:p>
        </w:tc>
        <w:tc>
          <w:tcPr>
            <w:tcW w:w="1606" w:type="dxa"/>
            <w:gridSpan w:val="2"/>
          </w:tcPr>
          <w:p w:rsidR="00D77C1C" w:rsidRPr="000166D1" w:rsidRDefault="00D77C1C"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27.05.2026</w:t>
            </w:r>
          </w:p>
          <w:p w:rsidR="00D77C1C" w:rsidRPr="000166D1" w:rsidRDefault="00D77C1C"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Інформація</w:t>
            </w:r>
          </w:p>
        </w:tc>
        <w:tc>
          <w:tcPr>
            <w:tcW w:w="2268" w:type="dxa"/>
          </w:tcPr>
          <w:p w:rsidR="00D77C1C" w:rsidRPr="000166D1" w:rsidRDefault="00D77C1C" w:rsidP="00774324">
            <w:pPr>
              <w:jc w:val="both"/>
              <w:rPr>
                <w:rFonts w:ascii="Times New Roman" w:hAnsi="Times New Roman"/>
                <w:sz w:val="28"/>
                <w:szCs w:val="28"/>
                <w:lang w:val="uk-UA"/>
              </w:rPr>
            </w:pPr>
            <w:r w:rsidRPr="000166D1">
              <w:rPr>
                <w:rFonts w:ascii="Times New Roman" w:hAnsi="Times New Roman"/>
                <w:sz w:val="28"/>
                <w:szCs w:val="28"/>
                <w:lang w:val="uk-UA"/>
              </w:rPr>
              <w:t>Директор Нестеренко Г.М.</w:t>
            </w:r>
          </w:p>
        </w:tc>
        <w:tc>
          <w:tcPr>
            <w:tcW w:w="816" w:type="dxa"/>
          </w:tcPr>
          <w:p w:rsidR="00D77C1C" w:rsidRPr="000166D1" w:rsidRDefault="00D77C1C" w:rsidP="00C650A7">
            <w:pPr>
              <w:rPr>
                <w:rFonts w:ascii="Times New Roman" w:hAnsi="Times New Roman" w:cs="Times New Roman"/>
                <w:sz w:val="28"/>
                <w:szCs w:val="28"/>
                <w:lang w:val="uk-UA"/>
              </w:rPr>
            </w:pPr>
          </w:p>
        </w:tc>
      </w:tr>
      <w:tr w:rsidR="00D77C1C" w:rsidRPr="000166D1" w:rsidTr="00C650A7">
        <w:tc>
          <w:tcPr>
            <w:tcW w:w="846" w:type="dxa"/>
          </w:tcPr>
          <w:p w:rsidR="00D77C1C" w:rsidRPr="000166D1" w:rsidRDefault="00D77C1C" w:rsidP="00C650A7">
            <w:pPr>
              <w:jc w:val="both"/>
              <w:rPr>
                <w:rFonts w:ascii="Times New Roman" w:hAnsi="Times New Roman"/>
                <w:sz w:val="28"/>
                <w:szCs w:val="28"/>
                <w:lang w:val="uk-UA"/>
              </w:rPr>
            </w:pPr>
            <w:r w:rsidRPr="000166D1">
              <w:rPr>
                <w:rFonts w:ascii="Times New Roman" w:hAnsi="Times New Roman"/>
                <w:szCs w:val="28"/>
                <w:lang w:val="uk-UA"/>
              </w:rPr>
              <w:t>3.2.4.2</w:t>
            </w:r>
          </w:p>
        </w:tc>
        <w:tc>
          <w:tcPr>
            <w:tcW w:w="4319" w:type="dxa"/>
          </w:tcPr>
          <w:p w:rsidR="00D77C1C" w:rsidRPr="000166D1" w:rsidRDefault="00D77C1C" w:rsidP="00C650A7">
            <w:pPr>
              <w:rPr>
                <w:rFonts w:ascii="Times New Roman" w:eastAsia="Arial Unicode MS" w:hAnsi="Times New Roman"/>
                <w:kern w:val="2"/>
                <w:sz w:val="28"/>
                <w:szCs w:val="28"/>
                <w:lang w:val="uk-UA" w:eastAsia="hi-IN" w:bidi="hi-IN"/>
              </w:rPr>
            </w:pPr>
            <w:r w:rsidRPr="000166D1">
              <w:rPr>
                <w:rFonts w:ascii="Times New Roman" w:eastAsia="Arial Unicode MS" w:hAnsi="Times New Roman"/>
                <w:kern w:val="2"/>
                <w:sz w:val="28"/>
                <w:szCs w:val="28"/>
                <w:lang w:val="uk-UA" w:eastAsia="hi-IN" w:bidi="hi-IN"/>
              </w:rPr>
              <w:t>Аналіз результатів освітньої роботи ЗДО за 2025/ 2026 навчальний рік. Результативність роботи педагогів</w:t>
            </w:r>
          </w:p>
        </w:tc>
        <w:tc>
          <w:tcPr>
            <w:tcW w:w="1606" w:type="dxa"/>
            <w:gridSpan w:val="2"/>
          </w:tcPr>
          <w:p w:rsidR="00D77C1C" w:rsidRPr="000166D1" w:rsidRDefault="00D77C1C" w:rsidP="00C650A7">
            <w:pPr>
              <w:rPr>
                <w:rFonts w:ascii="Times New Roman" w:hAnsi="Times New Roman" w:cs="Times New Roman"/>
                <w:sz w:val="28"/>
                <w:szCs w:val="28"/>
                <w:lang w:val="uk-UA"/>
              </w:rPr>
            </w:pPr>
            <w:r w:rsidRPr="000166D1">
              <w:rPr>
                <w:rFonts w:ascii="Times New Roman" w:hAnsi="Times New Roman" w:cs="Times New Roman"/>
                <w:sz w:val="28"/>
                <w:szCs w:val="28"/>
                <w:lang w:val="uk-UA"/>
              </w:rPr>
              <w:t>Доповідь</w:t>
            </w:r>
          </w:p>
        </w:tc>
        <w:tc>
          <w:tcPr>
            <w:tcW w:w="2268" w:type="dxa"/>
          </w:tcPr>
          <w:p w:rsidR="00D77C1C" w:rsidRPr="000166D1" w:rsidRDefault="00D77C1C" w:rsidP="00C650A7">
            <w:pPr>
              <w:jc w:val="both"/>
              <w:rPr>
                <w:rFonts w:ascii="Times New Roman" w:hAnsi="Times New Roman"/>
                <w:sz w:val="28"/>
                <w:szCs w:val="28"/>
                <w:lang w:val="uk-UA"/>
              </w:rPr>
            </w:pPr>
            <w:r w:rsidRPr="000166D1">
              <w:rPr>
                <w:rFonts w:ascii="Times New Roman" w:hAnsi="Times New Roman"/>
                <w:sz w:val="28"/>
                <w:szCs w:val="28"/>
                <w:lang w:val="uk-UA"/>
              </w:rPr>
              <w:t xml:space="preserve">Вихователь – методист </w:t>
            </w:r>
          </w:p>
          <w:p w:rsidR="00D77C1C" w:rsidRPr="000166D1" w:rsidRDefault="00D77C1C" w:rsidP="00C650A7">
            <w:pPr>
              <w:jc w:val="both"/>
              <w:rPr>
                <w:rFonts w:ascii="Times New Roman" w:hAnsi="Times New Roman"/>
                <w:sz w:val="28"/>
                <w:szCs w:val="28"/>
                <w:lang w:val="uk-UA"/>
              </w:rPr>
            </w:pPr>
            <w:r w:rsidRPr="000166D1">
              <w:rPr>
                <w:rFonts w:ascii="Times New Roman" w:hAnsi="Times New Roman"/>
                <w:sz w:val="28"/>
                <w:szCs w:val="28"/>
                <w:lang w:val="uk-UA"/>
              </w:rPr>
              <w:t>Ліонченко М. В.</w:t>
            </w:r>
          </w:p>
        </w:tc>
        <w:tc>
          <w:tcPr>
            <w:tcW w:w="816" w:type="dxa"/>
          </w:tcPr>
          <w:p w:rsidR="00D77C1C" w:rsidRPr="000166D1" w:rsidRDefault="00D77C1C" w:rsidP="00C650A7">
            <w:pPr>
              <w:rPr>
                <w:rFonts w:ascii="Times New Roman" w:hAnsi="Times New Roman" w:cs="Times New Roman"/>
                <w:sz w:val="28"/>
                <w:szCs w:val="28"/>
                <w:lang w:val="uk-UA"/>
              </w:rPr>
            </w:pPr>
          </w:p>
        </w:tc>
      </w:tr>
      <w:tr w:rsidR="00D77C1C" w:rsidRPr="000166D1" w:rsidTr="00C650A7">
        <w:tc>
          <w:tcPr>
            <w:tcW w:w="846" w:type="dxa"/>
          </w:tcPr>
          <w:p w:rsidR="00D77C1C" w:rsidRPr="000166D1" w:rsidRDefault="00D77C1C" w:rsidP="00C650A7">
            <w:pPr>
              <w:jc w:val="both"/>
              <w:rPr>
                <w:rFonts w:ascii="Times New Roman" w:hAnsi="Times New Roman"/>
                <w:sz w:val="28"/>
                <w:szCs w:val="28"/>
                <w:lang w:val="uk-UA"/>
              </w:rPr>
            </w:pPr>
            <w:r w:rsidRPr="000166D1">
              <w:rPr>
                <w:rFonts w:ascii="Times New Roman" w:hAnsi="Times New Roman"/>
                <w:szCs w:val="28"/>
                <w:lang w:val="uk-UA"/>
              </w:rPr>
              <w:t>3.2.4.3</w:t>
            </w:r>
          </w:p>
        </w:tc>
        <w:tc>
          <w:tcPr>
            <w:tcW w:w="4319" w:type="dxa"/>
          </w:tcPr>
          <w:p w:rsidR="00D77C1C" w:rsidRPr="000166D1" w:rsidRDefault="00D77C1C" w:rsidP="00273EA4">
            <w:pPr>
              <w:overflowPunct w:val="0"/>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Підсумки моніторингу рівня сформованості життєвих компетенцій дітей всіх вікових груп</w:t>
            </w:r>
          </w:p>
        </w:tc>
        <w:tc>
          <w:tcPr>
            <w:tcW w:w="1606" w:type="dxa"/>
            <w:gridSpan w:val="2"/>
          </w:tcPr>
          <w:p w:rsidR="00D77C1C" w:rsidRPr="000166D1" w:rsidRDefault="00D77C1C" w:rsidP="00273EA4">
            <w:pPr>
              <w:rPr>
                <w:rFonts w:ascii="Times New Roman" w:hAnsi="Times New Roman" w:cs="Times New Roman"/>
                <w:sz w:val="28"/>
                <w:szCs w:val="28"/>
                <w:lang w:val="uk-UA"/>
              </w:rPr>
            </w:pPr>
            <w:r w:rsidRPr="000166D1">
              <w:rPr>
                <w:rFonts w:ascii="Times New Roman" w:hAnsi="Times New Roman" w:cs="Times New Roman"/>
                <w:sz w:val="28"/>
                <w:szCs w:val="28"/>
                <w:lang w:val="uk-UA"/>
              </w:rPr>
              <w:t>Довідка</w:t>
            </w:r>
          </w:p>
        </w:tc>
        <w:tc>
          <w:tcPr>
            <w:tcW w:w="2268" w:type="dxa"/>
          </w:tcPr>
          <w:p w:rsidR="00D77C1C" w:rsidRPr="000166D1" w:rsidRDefault="00D77C1C" w:rsidP="00273EA4">
            <w:pPr>
              <w:jc w:val="both"/>
              <w:rPr>
                <w:rFonts w:ascii="Times New Roman" w:hAnsi="Times New Roman"/>
                <w:sz w:val="28"/>
                <w:szCs w:val="28"/>
                <w:lang w:val="uk-UA"/>
              </w:rPr>
            </w:pPr>
            <w:r w:rsidRPr="000166D1">
              <w:rPr>
                <w:rFonts w:ascii="Times New Roman" w:hAnsi="Times New Roman"/>
                <w:sz w:val="28"/>
                <w:szCs w:val="28"/>
                <w:lang w:val="uk-UA"/>
              </w:rPr>
              <w:t xml:space="preserve">Вихователь – методист </w:t>
            </w:r>
          </w:p>
          <w:p w:rsidR="00D77C1C" w:rsidRPr="000166D1" w:rsidRDefault="00D77C1C" w:rsidP="00273EA4">
            <w:pPr>
              <w:jc w:val="both"/>
              <w:rPr>
                <w:rFonts w:ascii="Times New Roman" w:hAnsi="Times New Roman"/>
                <w:sz w:val="28"/>
                <w:szCs w:val="28"/>
                <w:lang w:val="uk-UA"/>
              </w:rPr>
            </w:pPr>
            <w:r w:rsidRPr="000166D1">
              <w:rPr>
                <w:rFonts w:ascii="Times New Roman" w:hAnsi="Times New Roman"/>
                <w:sz w:val="28"/>
                <w:szCs w:val="28"/>
                <w:lang w:val="uk-UA"/>
              </w:rPr>
              <w:t>Ліонченко М. В.</w:t>
            </w:r>
          </w:p>
        </w:tc>
        <w:tc>
          <w:tcPr>
            <w:tcW w:w="816" w:type="dxa"/>
          </w:tcPr>
          <w:p w:rsidR="00D77C1C" w:rsidRPr="000166D1" w:rsidRDefault="00D77C1C" w:rsidP="00C650A7">
            <w:pPr>
              <w:rPr>
                <w:rFonts w:ascii="Times New Roman" w:hAnsi="Times New Roman" w:cs="Times New Roman"/>
                <w:sz w:val="28"/>
                <w:szCs w:val="28"/>
                <w:lang w:val="uk-UA"/>
              </w:rPr>
            </w:pPr>
          </w:p>
        </w:tc>
      </w:tr>
      <w:tr w:rsidR="00D77C1C" w:rsidRPr="000166D1" w:rsidTr="00C650A7">
        <w:tc>
          <w:tcPr>
            <w:tcW w:w="846" w:type="dxa"/>
          </w:tcPr>
          <w:p w:rsidR="00D77C1C" w:rsidRPr="000166D1" w:rsidRDefault="00D77C1C" w:rsidP="00C650A7">
            <w:pPr>
              <w:jc w:val="both"/>
              <w:rPr>
                <w:rFonts w:ascii="Times New Roman" w:hAnsi="Times New Roman"/>
                <w:sz w:val="28"/>
                <w:szCs w:val="28"/>
                <w:lang w:val="uk-UA"/>
              </w:rPr>
            </w:pPr>
            <w:r w:rsidRPr="000166D1">
              <w:rPr>
                <w:rFonts w:ascii="Times New Roman" w:hAnsi="Times New Roman"/>
                <w:szCs w:val="28"/>
                <w:lang w:val="uk-UA"/>
              </w:rPr>
              <w:t>3.2.4.4</w:t>
            </w:r>
          </w:p>
        </w:tc>
        <w:tc>
          <w:tcPr>
            <w:tcW w:w="4319" w:type="dxa"/>
          </w:tcPr>
          <w:p w:rsidR="00D77C1C" w:rsidRPr="000166D1" w:rsidRDefault="00D77C1C" w:rsidP="00273EA4">
            <w:pPr>
              <w:overflowPunct w:val="0"/>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Підсумки моніторингу рівня фізичної готовності дітей шестирічного віку до школи</w:t>
            </w:r>
          </w:p>
        </w:tc>
        <w:tc>
          <w:tcPr>
            <w:tcW w:w="1606" w:type="dxa"/>
            <w:gridSpan w:val="2"/>
          </w:tcPr>
          <w:p w:rsidR="00D77C1C" w:rsidRPr="000166D1" w:rsidRDefault="00D77C1C" w:rsidP="00273EA4">
            <w:pPr>
              <w:rPr>
                <w:rFonts w:ascii="Times New Roman" w:hAnsi="Times New Roman" w:cs="Times New Roman"/>
                <w:sz w:val="28"/>
                <w:szCs w:val="28"/>
                <w:lang w:val="uk-UA"/>
              </w:rPr>
            </w:pPr>
            <w:r w:rsidRPr="000166D1">
              <w:rPr>
                <w:rFonts w:ascii="Times New Roman" w:hAnsi="Times New Roman" w:cs="Times New Roman"/>
                <w:sz w:val="28"/>
                <w:szCs w:val="28"/>
                <w:lang w:val="uk-UA"/>
              </w:rPr>
              <w:t>Довідка</w:t>
            </w:r>
          </w:p>
        </w:tc>
        <w:tc>
          <w:tcPr>
            <w:tcW w:w="2268" w:type="dxa"/>
          </w:tcPr>
          <w:p w:rsidR="00D77C1C" w:rsidRPr="000166D1" w:rsidRDefault="00D77C1C" w:rsidP="00273EA4">
            <w:pPr>
              <w:jc w:val="both"/>
              <w:rPr>
                <w:rFonts w:ascii="Times New Roman" w:hAnsi="Times New Roman"/>
                <w:sz w:val="28"/>
                <w:szCs w:val="28"/>
                <w:lang w:val="uk-UA"/>
              </w:rPr>
            </w:pPr>
            <w:r w:rsidRPr="000166D1">
              <w:rPr>
                <w:rFonts w:ascii="Times New Roman" w:hAnsi="Times New Roman"/>
                <w:sz w:val="28"/>
                <w:szCs w:val="28"/>
                <w:lang w:val="uk-UA"/>
              </w:rPr>
              <w:t>Інструктор з фізичної</w:t>
            </w:r>
          </w:p>
          <w:p w:rsidR="00D77C1C" w:rsidRPr="000166D1" w:rsidRDefault="00D77C1C" w:rsidP="00273EA4">
            <w:pPr>
              <w:jc w:val="both"/>
              <w:rPr>
                <w:rFonts w:ascii="Times New Roman" w:hAnsi="Times New Roman"/>
                <w:sz w:val="28"/>
                <w:szCs w:val="28"/>
                <w:lang w:val="uk-UA"/>
              </w:rPr>
            </w:pPr>
            <w:r w:rsidRPr="000166D1">
              <w:rPr>
                <w:rFonts w:ascii="Times New Roman" w:hAnsi="Times New Roman"/>
                <w:sz w:val="28"/>
                <w:szCs w:val="28"/>
                <w:lang w:val="uk-UA"/>
              </w:rPr>
              <w:t xml:space="preserve">культури </w:t>
            </w:r>
          </w:p>
        </w:tc>
        <w:tc>
          <w:tcPr>
            <w:tcW w:w="816" w:type="dxa"/>
          </w:tcPr>
          <w:p w:rsidR="00D77C1C" w:rsidRPr="000166D1" w:rsidRDefault="00D77C1C" w:rsidP="00C650A7">
            <w:pPr>
              <w:rPr>
                <w:rFonts w:ascii="Times New Roman" w:hAnsi="Times New Roman" w:cs="Times New Roman"/>
                <w:sz w:val="28"/>
                <w:szCs w:val="28"/>
                <w:lang w:val="uk-UA"/>
              </w:rPr>
            </w:pPr>
          </w:p>
        </w:tc>
      </w:tr>
      <w:tr w:rsidR="00D77C1C" w:rsidRPr="000166D1" w:rsidTr="00C650A7">
        <w:tc>
          <w:tcPr>
            <w:tcW w:w="846" w:type="dxa"/>
          </w:tcPr>
          <w:p w:rsidR="00D77C1C" w:rsidRPr="000166D1" w:rsidRDefault="00D77C1C" w:rsidP="00C650A7">
            <w:pPr>
              <w:jc w:val="both"/>
              <w:rPr>
                <w:rFonts w:ascii="Times New Roman" w:hAnsi="Times New Roman"/>
                <w:sz w:val="28"/>
                <w:szCs w:val="28"/>
                <w:lang w:val="uk-UA"/>
              </w:rPr>
            </w:pPr>
            <w:r w:rsidRPr="000166D1">
              <w:rPr>
                <w:rFonts w:ascii="Times New Roman" w:hAnsi="Times New Roman"/>
                <w:szCs w:val="28"/>
                <w:lang w:val="uk-UA"/>
              </w:rPr>
              <w:t>3.2.4.5</w:t>
            </w:r>
          </w:p>
        </w:tc>
        <w:tc>
          <w:tcPr>
            <w:tcW w:w="4319" w:type="dxa"/>
          </w:tcPr>
          <w:p w:rsidR="00D77C1C" w:rsidRPr="000166D1" w:rsidRDefault="00D77C1C" w:rsidP="00273EA4">
            <w:pPr>
              <w:overflowPunct w:val="0"/>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Стан захворюваності майбутніх першокласників</w:t>
            </w:r>
          </w:p>
          <w:p w:rsidR="00D77C1C" w:rsidRPr="000166D1" w:rsidRDefault="00D77C1C" w:rsidP="00273EA4">
            <w:pPr>
              <w:overflowPunct w:val="0"/>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Оздоровлення дітей у  закладі дошкільної освіти влітку</w:t>
            </w:r>
          </w:p>
        </w:tc>
        <w:tc>
          <w:tcPr>
            <w:tcW w:w="1606" w:type="dxa"/>
            <w:gridSpan w:val="2"/>
          </w:tcPr>
          <w:p w:rsidR="00D77C1C" w:rsidRPr="000166D1" w:rsidRDefault="00D77C1C" w:rsidP="00273EA4">
            <w:pPr>
              <w:rPr>
                <w:rFonts w:ascii="Times New Roman" w:hAnsi="Times New Roman" w:cs="Times New Roman"/>
                <w:sz w:val="28"/>
                <w:szCs w:val="28"/>
                <w:lang w:val="uk-UA"/>
              </w:rPr>
            </w:pPr>
            <w:r w:rsidRPr="000166D1">
              <w:rPr>
                <w:rFonts w:ascii="Times New Roman" w:hAnsi="Times New Roman" w:cs="Times New Roman"/>
                <w:sz w:val="28"/>
                <w:szCs w:val="28"/>
                <w:lang w:val="uk-UA"/>
              </w:rPr>
              <w:t>Довідка</w:t>
            </w:r>
          </w:p>
        </w:tc>
        <w:tc>
          <w:tcPr>
            <w:tcW w:w="2268" w:type="dxa"/>
          </w:tcPr>
          <w:p w:rsidR="00D77C1C" w:rsidRPr="000166D1" w:rsidRDefault="00D77C1C" w:rsidP="00273EA4">
            <w:pPr>
              <w:jc w:val="both"/>
              <w:rPr>
                <w:rFonts w:ascii="Times New Roman" w:hAnsi="Times New Roman"/>
                <w:sz w:val="28"/>
                <w:szCs w:val="28"/>
                <w:lang w:val="uk-UA"/>
              </w:rPr>
            </w:pPr>
            <w:r w:rsidRPr="000166D1">
              <w:rPr>
                <w:rFonts w:ascii="Times New Roman" w:hAnsi="Times New Roman"/>
                <w:sz w:val="28"/>
                <w:szCs w:val="28"/>
                <w:lang w:val="uk-UA"/>
              </w:rPr>
              <w:t xml:space="preserve">Сестра медична старша </w:t>
            </w:r>
          </w:p>
          <w:p w:rsidR="00D77C1C" w:rsidRPr="000166D1" w:rsidRDefault="00D77C1C" w:rsidP="00273EA4">
            <w:pPr>
              <w:jc w:val="both"/>
              <w:rPr>
                <w:rFonts w:ascii="Times New Roman" w:hAnsi="Times New Roman"/>
                <w:sz w:val="28"/>
                <w:szCs w:val="28"/>
                <w:lang w:val="uk-UA"/>
              </w:rPr>
            </w:pPr>
            <w:r w:rsidRPr="000166D1">
              <w:rPr>
                <w:rFonts w:ascii="Times New Roman" w:hAnsi="Times New Roman"/>
                <w:sz w:val="28"/>
                <w:szCs w:val="28"/>
                <w:lang w:val="uk-UA"/>
              </w:rPr>
              <w:t xml:space="preserve">Павлюченко </w:t>
            </w:r>
          </w:p>
          <w:p w:rsidR="00D77C1C" w:rsidRPr="000166D1" w:rsidRDefault="00D77C1C" w:rsidP="00273EA4">
            <w:pPr>
              <w:jc w:val="both"/>
              <w:rPr>
                <w:rFonts w:ascii="Times New Roman" w:hAnsi="Times New Roman"/>
                <w:sz w:val="28"/>
                <w:szCs w:val="28"/>
                <w:lang w:val="uk-UA"/>
              </w:rPr>
            </w:pPr>
            <w:r w:rsidRPr="000166D1">
              <w:rPr>
                <w:rFonts w:ascii="Times New Roman" w:hAnsi="Times New Roman"/>
                <w:sz w:val="28"/>
                <w:szCs w:val="28"/>
                <w:lang w:val="uk-UA"/>
              </w:rPr>
              <w:t>Т. А.</w:t>
            </w:r>
          </w:p>
          <w:p w:rsidR="00D77C1C" w:rsidRPr="000166D1" w:rsidRDefault="00D77C1C" w:rsidP="00273EA4">
            <w:pPr>
              <w:jc w:val="both"/>
              <w:rPr>
                <w:rFonts w:ascii="Times New Roman" w:hAnsi="Times New Roman"/>
                <w:sz w:val="28"/>
                <w:szCs w:val="28"/>
                <w:lang w:val="uk-UA"/>
              </w:rPr>
            </w:pPr>
            <w:r w:rsidRPr="000166D1">
              <w:rPr>
                <w:rFonts w:ascii="Times New Roman" w:hAnsi="Times New Roman"/>
                <w:sz w:val="28"/>
                <w:szCs w:val="28"/>
                <w:lang w:val="uk-UA"/>
              </w:rPr>
              <w:t>Горбунова Р.Я.</w:t>
            </w:r>
          </w:p>
        </w:tc>
        <w:tc>
          <w:tcPr>
            <w:tcW w:w="816" w:type="dxa"/>
          </w:tcPr>
          <w:p w:rsidR="00D77C1C" w:rsidRPr="000166D1" w:rsidRDefault="00D77C1C"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287246">
            <w:pPr>
              <w:jc w:val="both"/>
              <w:rPr>
                <w:rFonts w:ascii="Times New Roman" w:hAnsi="Times New Roman"/>
                <w:sz w:val="28"/>
                <w:szCs w:val="28"/>
                <w:lang w:val="uk-UA"/>
              </w:rPr>
            </w:pPr>
            <w:r w:rsidRPr="000166D1">
              <w:rPr>
                <w:rFonts w:ascii="Times New Roman" w:hAnsi="Times New Roman"/>
                <w:szCs w:val="28"/>
                <w:lang w:val="uk-UA"/>
              </w:rPr>
              <w:t>3.2.4.6</w:t>
            </w:r>
          </w:p>
        </w:tc>
        <w:tc>
          <w:tcPr>
            <w:tcW w:w="4319" w:type="dxa"/>
          </w:tcPr>
          <w:p w:rsidR="00C57F8D" w:rsidRPr="000166D1" w:rsidRDefault="00C57F8D" w:rsidP="00273EA4">
            <w:pPr>
              <w:overflowPunct w:val="0"/>
              <w:autoSpaceDE w:val="0"/>
              <w:autoSpaceDN w:val="0"/>
              <w:adjustRightInd w:val="0"/>
              <w:rPr>
                <w:rFonts w:ascii="Times New Roman" w:hAnsi="Times New Roman" w:cs="Times New Roman"/>
                <w:sz w:val="28"/>
                <w:szCs w:val="28"/>
                <w:lang w:val="uk-UA"/>
              </w:rPr>
            </w:pPr>
            <w:r w:rsidRPr="000166D1">
              <w:rPr>
                <w:rFonts w:ascii="Times New Roman" w:hAnsi="Times New Roman" w:cs="Times New Roman"/>
                <w:sz w:val="28"/>
                <w:szCs w:val="28"/>
              </w:rPr>
              <w:t xml:space="preserve">Значення формування безпечного середовища для гармонійного розвитку </w:t>
            </w:r>
            <w:r w:rsidRPr="000166D1">
              <w:rPr>
                <w:rFonts w:ascii="Times New Roman" w:hAnsi="Times New Roman" w:cs="Times New Roman"/>
                <w:sz w:val="28"/>
                <w:szCs w:val="28"/>
                <w:lang w:val="uk-UA"/>
              </w:rPr>
              <w:t>здобувачів дошкільної освіти</w:t>
            </w:r>
          </w:p>
        </w:tc>
        <w:tc>
          <w:tcPr>
            <w:tcW w:w="1606" w:type="dxa"/>
            <w:gridSpan w:val="2"/>
          </w:tcPr>
          <w:p w:rsidR="00C57F8D" w:rsidRPr="000166D1" w:rsidRDefault="00C57F8D" w:rsidP="00273EA4">
            <w:pPr>
              <w:rPr>
                <w:rFonts w:ascii="Times New Roman" w:hAnsi="Times New Roman" w:cs="Times New Roman"/>
                <w:sz w:val="28"/>
                <w:szCs w:val="28"/>
                <w:lang w:val="uk-UA"/>
              </w:rPr>
            </w:pPr>
            <w:r w:rsidRPr="000166D1">
              <w:rPr>
                <w:rFonts w:ascii="Times New Roman" w:hAnsi="Times New Roman" w:cs="Times New Roman"/>
                <w:sz w:val="28"/>
                <w:szCs w:val="28"/>
                <w:lang w:val="uk-UA"/>
              </w:rPr>
              <w:t>Доповідь</w:t>
            </w:r>
          </w:p>
        </w:tc>
        <w:tc>
          <w:tcPr>
            <w:tcW w:w="2268" w:type="dxa"/>
          </w:tcPr>
          <w:p w:rsidR="00C57F8D" w:rsidRPr="000166D1" w:rsidRDefault="00C57F8D" w:rsidP="00273EA4">
            <w:pPr>
              <w:jc w:val="both"/>
              <w:rPr>
                <w:rFonts w:ascii="Times New Roman" w:hAnsi="Times New Roman"/>
                <w:sz w:val="28"/>
                <w:szCs w:val="28"/>
                <w:lang w:val="uk-UA"/>
              </w:rPr>
            </w:pPr>
            <w:r w:rsidRPr="000166D1">
              <w:rPr>
                <w:rFonts w:ascii="Times New Roman" w:hAnsi="Times New Roman"/>
                <w:sz w:val="28"/>
                <w:szCs w:val="28"/>
                <w:lang w:val="uk-UA"/>
              </w:rPr>
              <w:t>Директор Нестеренко Г.М.</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287246">
            <w:pPr>
              <w:jc w:val="both"/>
              <w:rPr>
                <w:rFonts w:ascii="Times New Roman" w:hAnsi="Times New Roman"/>
                <w:sz w:val="28"/>
                <w:szCs w:val="28"/>
                <w:lang w:val="uk-UA"/>
              </w:rPr>
            </w:pPr>
            <w:r w:rsidRPr="000166D1">
              <w:rPr>
                <w:rFonts w:ascii="Times New Roman" w:hAnsi="Times New Roman"/>
                <w:szCs w:val="28"/>
                <w:lang w:val="uk-UA"/>
              </w:rPr>
              <w:t>3.2.4.7</w:t>
            </w:r>
          </w:p>
        </w:tc>
        <w:tc>
          <w:tcPr>
            <w:tcW w:w="4319" w:type="dxa"/>
          </w:tcPr>
          <w:p w:rsidR="00C57F8D" w:rsidRPr="000166D1" w:rsidRDefault="00C57F8D" w:rsidP="00273EA4">
            <w:pPr>
              <w:overflowPunct w:val="0"/>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Звіт виконання плану заходів щодо перспективності та наступності роботи ЗДО №11 та Конотопського ліцею №3</w:t>
            </w:r>
          </w:p>
        </w:tc>
        <w:tc>
          <w:tcPr>
            <w:tcW w:w="1606" w:type="dxa"/>
            <w:gridSpan w:val="2"/>
          </w:tcPr>
          <w:p w:rsidR="00C57F8D" w:rsidRPr="000166D1" w:rsidRDefault="00C57F8D" w:rsidP="00273EA4">
            <w:pPr>
              <w:rPr>
                <w:rFonts w:ascii="Times New Roman" w:hAnsi="Times New Roman" w:cs="Times New Roman"/>
                <w:sz w:val="28"/>
                <w:szCs w:val="28"/>
                <w:lang w:val="uk-UA"/>
              </w:rPr>
            </w:pPr>
            <w:r w:rsidRPr="000166D1">
              <w:rPr>
                <w:rFonts w:ascii="Times New Roman" w:hAnsi="Times New Roman" w:cs="Times New Roman"/>
                <w:sz w:val="28"/>
                <w:szCs w:val="28"/>
                <w:lang w:val="uk-UA"/>
              </w:rPr>
              <w:t>Довідка</w:t>
            </w:r>
          </w:p>
        </w:tc>
        <w:tc>
          <w:tcPr>
            <w:tcW w:w="2268" w:type="dxa"/>
          </w:tcPr>
          <w:p w:rsidR="00C57F8D" w:rsidRPr="000166D1" w:rsidRDefault="00C57F8D" w:rsidP="00273EA4">
            <w:pPr>
              <w:jc w:val="both"/>
              <w:rPr>
                <w:rFonts w:ascii="Times New Roman" w:hAnsi="Times New Roman"/>
                <w:sz w:val="28"/>
                <w:szCs w:val="28"/>
                <w:lang w:val="uk-UA"/>
              </w:rPr>
            </w:pPr>
            <w:r w:rsidRPr="000166D1">
              <w:rPr>
                <w:rFonts w:ascii="Times New Roman" w:hAnsi="Times New Roman"/>
                <w:sz w:val="28"/>
                <w:szCs w:val="28"/>
                <w:lang w:val="uk-UA"/>
              </w:rPr>
              <w:t xml:space="preserve">Вихователь – методист </w:t>
            </w:r>
          </w:p>
          <w:p w:rsidR="00C57F8D" w:rsidRPr="000166D1" w:rsidRDefault="00C57F8D" w:rsidP="00273EA4">
            <w:pPr>
              <w:jc w:val="both"/>
              <w:rPr>
                <w:rFonts w:ascii="Times New Roman" w:hAnsi="Times New Roman"/>
                <w:sz w:val="28"/>
                <w:szCs w:val="28"/>
                <w:lang w:val="uk-UA"/>
              </w:rPr>
            </w:pPr>
            <w:r w:rsidRPr="000166D1">
              <w:rPr>
                <w:rFonts w:ascii="Times New Roman" w:hAnsi="Times New Roman"/>
                <w:sz w:val="28"/>
                <w:szCs w:val="28"/>
                <w:lang w:val="uk-UA"/>
              </w:rPr>
              <w:t>Ліонченко М. В.</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287246">
            <w:pPr>
              <w:jc w:val="both"/>
              <w:rPr>
                <w:rFonts w:ascii="Times New Roman" w:hAnsi="Times New Roman"/>
                <w:sz w:val="28"/>
                <w:szCs w:val="28"/>
                <w:lang w:val="uk-UA"/>
              </w:rPr>
            </w:pPr>
            <w:r w:rsidRPr="000166D1">
              <w:rPr>
                <w:rFonts w:ascii="Times New Roman" w:hAnsi="Times New Roman"/>
                <w:szCs w:val="28"/>
                <w:lang w:val="uk-UA"/>
              </w:rPr>
              <w:t>3.2.4.8</w:t>
            </w:r>
          </w:p>
        </w:tc>
        <w:tc>
          <w:tcPr>
            <w:tcW w:w="4319" w:type="dxa"/>
          </w:tcPr>
          <w:p w:rsidR="00C57F8D" w:rsidRPr="000166D1" w:rsidRDefault="00C57F8D" w:rsidP="00273EA4">
            <w:pPr>
              <w:overflowPunct w:val="0"/>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Стан підготовки ЗДО до літнього оздоровчого періоду</w:t>
            </w:r>
          </w:p>
        </w:tc>
        <w:tc>
          <w:tcPr>
            <w:tcW w:w="1606" w:type="dxa"/>
            <w:gridSpan w:val="2"/>
          </w:tcPr>
          <w:p w:rsidR="00C57F8D" w:rsidRPr="000166D1" w:rsidRDefault="00C57F8D" w:rsidP="00273EA4">
            <w:pPr>
              <w:rPr>
                <w:rFonts w:ascii="Times New Roman" w:hAnsi="Times New Roman" w:cs="Times New Roman"/>
                <w:sz w:val="28"/>
                <w:szCs w:val="28"/>
                <w:lang w:val="uk-UA"/>
              </w:rPr>
            </w:pPr>
            <w:r w:rsidRPr="000166D1">
              <w:rPr>
                <w:rFonts w:ascii="Times New Roman" w:hAnsi="Times New Roman" w:cs="Times New Roman"/>
                <w:sz w:val="28"/>
                <w:szCs w:val="28"/>
                <w:lang w:val="uk-UA"/>
              </w:rPr>
              <w:t>Довідка</w:t>
            </w:r>
          </w:p>
        </w:tc>
        <w:tc>
          <w:tcPr>
            <w:tcW w:w="2268" w:type="dxa"/>
          </w:tcPr>
          <w:p w:rsidR="00C57F8D" w:rsidRPr="000166D1" w:rsidRDefault="00C57F8D" w:rsidP="00273EA4">
            <w:pPr>
              <w:jc w:val="both"/>
              <w:rPr>
                <w:rFonts w:ascii="Times New Roman" w:hAnsi="Times New Roman"/>
                <w:sz w:val="28"/>
                <w:szCs w:val="28"/>
                <w:lang w:val="uk-UA"/>
              </w:rPr>
            </w:pPr>
            <w:r w:rsidRPr="000166D1">
              <w:rPr>
                <w:rFonts w:ascii="Times New Roman" w:hAnsi="Times New Roman"/>
                <w:sz w:val="28"/>
                <w:szCs w:val="28"/>
                <w:lang w:val="uk-UA"/>
              </w:rPr>
              <w:t xml:space="preserve">Завгосп </w:t>
            </w:r>
          </w:p>
          <w:p w:rsidR="00C57F8D" w:rsidRPr="000166D1" w:rsidRDefault="00C57F8D" w:rsidP="00273EA4">
            <w:pPr>
              <w:jc w:val="both"/>
              <w:rPr>
                <w:rFonts w:ascii="Times New Roman" w:hAnsi="Times New Roman"/>
                <w:sz w:val="28"/>
                <w:szCs w:val="28"/>
                <w:lang w:val="uk-UA"/>
              </w:rPr>
            </w:pPr>
            <w:r w:rsidRPr="000166D1">
              <w:rPr>
                <w:rFonts w:ascii="Times New Roman" w:hAnsi="Times New Roman"/>
                <w:sz w:val="28"/>
                <w:szCs w:val="28"/>
                <w:lang w:val="uk-UA"/>
              </w:rPr>
              <w:t>Симоненко Н. П.</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287246">
            <w:pPr>
              <w:jc w:val="both"/>
              <w:rPr>
                <w:rFonts w:ascii="Times New Roman" w:hAnsi="Times New Roman"/>
                <w:sz w:val="28"/>
                <w:szCs w:val="28"/>
                <w:lang w:val="uk-UA"/>
              </w:rPr>
            </w:pPr>
            <w:r w:rsidRPr="000166D1">
              <w:rPr>
                <w:rFonts w:ascii="Times New Roman" w:hAnsi="Times New Roman"/>
                <w:szCs w:val="28"/>
                <w:lang w:val="uk-UA"/>
              </w:rPr>
              <w:t>3.2.4.9</w:t>
            </w:r>
          </w:p>
        </w:tc>
        <w:tc>
          <w:tcPr>
            <w:tcW w:w="4319" w:type="dxa"/>
          </w:tcPr>
          <w:p w:rsidR="00C57F8D" w:rsidRPr="000166D1" w:rsidRDefault="00C57F8D" w:rsidP="00273EA4">
            <w:pPr>
              <w:overflowPunct w:val="0"/>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План роботи на літній оздоровчий період 2026 року</w:t>
            </w:r>
          </w:p>
        </w:tc>
        <w:tc>
          <w:tcPr>
            <w:tcW w:w="1606" w:type="dxa"/>
            <w:gridSpan w:val="2"/>
          </w:tcPr>
          <w:p w:rsidR="00C57F8D" w:rsidRPr="000166D1" w:rsidRDefault="00C57F8D" w:rsidP="00273EA4">
            <w:pPr>
              <w:rPr>
                <w:rFonts w:ascii="Times New Roman" w:hAnsi="Times New Roman" w:cs="Times New Roman"/>
                <w:sz w:val="28"/>
                <w:szCs w:val="28"/>
                <w:lang w:val="uk-UA"/>
              </w:rPr>
            </w:pPr>
            <w:r w:rsidRPr="000166D1">
              <w:rPr>
                <w:rFonts w:ascii="Times New Roman" w:hAnsi="Times New Roman" w:cs="Times New Roman"/>
                <w:sz w:val="28"/>
                <w:szCs w:val="28"/>
                <w:lang w:val="uk-UA"/>
              </w:rPr>
              <w:t>Обговорення, затвердже-ння</w:t>
            </w:r>
          </w:p>
        </w:tc>
        <w:tc>
          <w:tcPr>
            <w:tcW w:w="2268" w:type="dxa"/>
          </w:tcPr>
          <w:p w:rsidR="00C57F8D" w:rsidRPr="000166D1" w:rsidRDefault="00C57F8D" w:rsidP="00273EA4">
            <w:pPr>
              <w:jc w:val="both"/>
              <w:rPr>
                <w:rFonts w:ascii="Times New Roman" w:hAnsi="Times New Roman"/>
                <w:sz w:val="28"/>
                <w:szCs w:val="28"/>
                <w:lang w:val="uk-UA"/>
              </w:rPr>
            </w:pPr>
            <w:r w:rsidRPr="000166D1">
              <w:rPr>
                <w:rFonts w:ascii="Times New Roman" w:hAnsi="Times New Roman"/>
                <w:sz w:val="28"/>
                <w:szCs w:val="28"/>
                <w:lang w:val="uk-UA"/>
              </w:rPr>
              <w:t xml:space="preserve">Директор  </w:t>
            </w:r>
          </w:p>
          <w:p w:rsidR="00C57F8D" w:rsidRPr="000166D1" w:rsidRDefault="00C57F8D" w:rsidP="00273EA4">
            <w:pPr>
              <w:jc w:val="both"/>
              <w:rPr>
                <w:rFonts w:ascii="Times New Roman" w:hAnsi="Times New Roman"/>
                <w:sz w:val="28"/>
                <w:szCs w:val="28"/>
                <w:lang w:val="uk-UA"/>
              </w:rPr>
            </w:pPr>
            <w:r w:rsidRPr="000166D1">
              <w:rPr>
                <w:rFonts w:ascii="Times New Roman" w:hAnsi="Times New Roman"/>
                <w:sz w:val="28"/>
                <w:szCs w:val="28"/>
                <w:lang w:val="uk-UA"/>
              </w:rPr>
              <w:t xml:space="preserve">Вихователь-методист  </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C650A7">
            <w:pPr>
              <w:jc w:val="both"/>
              <w:rPr>
                <w:rFonts w:ascii="Times New Roman" w:hAnsi="Times New Roman"/>
                <w:sz w:val="28"/>
                <w:szCs w:val="28"/>
                <w:lang w:val="uk-UA"/>
              </w:rPr>
            </w:pPr>
            <w:r w:rsidRPr="000166D1">
              <w:rPr>
                <w:rFonts w:ascii="Times New Roman" w:hAnsi="Times New Roman"/>
                <w:sz w:val="18"/>
                <w:szCs w:val="28"/>
                <w:lang w:val="uk-UA"/>
              </w:rPr>
              <w:t>3.2.4.10</w:t>
            </w:r>
          </w:p>
        </w:tc>
        <w:tc>
          <w:tcPr>
            <w:tcW w:w="4319" w:type="dxa"/>
          </w:tcPr>
          <w:p w:rsidR="00C57F8D" w:rsidRPr="000166D1" w:rsidRDefault="00C57F8D" w:rsidP="00287246">
            <w:pPr>
              <w:rPr>
                <w:rFonts w:ascii="Times New Roman" w:hAnsi="Times New Roman"/>
                <w:sz w:val="28"/>
                <w:szCs w:val="28"/>
                <w:lang w:val="uk-UA"/>
              </w:rPr>
            </w:pPr>
            <w:r w:rsidRPr="000166D1">
              <w:rPr>
                <w:rFonts w:ascii="Times New Roman" w:hAnsi="Times New Roman"/>
                <w:sz w:val="28"/>
                <w:szCs w:val="28"/>
                <w:lang w:val="uk-UA"/>
              </w:rPr>
              <w:t>Про розгляд клопотань педагогічних працівників щодо визнання результатів підвищення кваліфікації</w:t>
            </w:r>
          </w:p>
        </w:tc>
        <w:tc>
          <w:tcPr>
            <w:tcW w:w="1606" w:type="dxa"/>
            <w:gridSpan w:val="2"/>
          </w:tcPr>
          <w:p w:rsidR="00C57F8D" w:rsidRPr="000166D1" w:rsidRDefault="00C57F8D" w:rsidP="00287246">
            <w:pPr>
              <w:rPr>
                <w:rFonts w:ascii="Times New Roman" w:hAnsi="Times New Roman" w:cs="Times New Roman"/>
                <w:sz w:val="28"/>
                <w:szCs w:val="28"/>
                <w:lang w:val="uk-UA"/>
              </w:rPr>
            </w:pPr>
            <w:r w:rsidRPr="000166D1">
              <w:rPr>
                <w:rFonts w:ascii="Times New Roman" w:hAnsi="Times New Roman" w:cs="Times New Roman"/>
                <w:sz w:val="28"/>
                <w:szCs w:val="28"/>
                <w:lang w:val="uk-UA"/>
              </w:rPr>
              <w:t>Обговорення, голосу-вання, визнання</w:t>
            </w:r>
          </w:p>
        </w:tc>
        <w:tc>
          <w:tcPr>
            <w:tcW w:w="2268" w:type="dxa"/>
          </w:tcPr>
          <w:p w:rsidR="00C57F8D" w:rsidRPr="000166D1" w:rsidRDefault="00C57F8D" w:rsidP="00287246">
            <w:pPr>
              <w:rPr>
                <w:rFonts w:ascii="Times New Roman" w:hAnsi="Times New Roman"/>
                <w:sz w:val="28"/>
                <w:szCs w:val="28"/>
                <w:lang w:val="uk-UA"/>
              </w:rPr>
            </w:pPr>
            <w:r w:rsidRPr="000166D1">
              <w:rPr>
                <w:rFonts w:ascii="Times New Roman" w:hAnsi="Times New Roman"/>
                <w:sz w:val="28"/>
                <w:szCs w:val="28"/>
                <w:lang w:val="uk-UA"/>
              </w:rPr>
              <w:t>Директор Нестеренко Г.М.</w:t>
            </w:r>
          </w:p>
          <w:p w:rsidR="00C57F8D" w:rsidRPr="000166D1" w:rsidRDefault="00C57F8D" w:rsidP="00287246">
            <w:pPr>
              <w:rPr>
                <w:rFonts w:ascii="Times New Roman" w:hAnsi="Times New Roman"/>
                <w:sz w:val="28"/>
                <w:szCs w:val="28"/>
                <w:lang w:val="uk-UA"/>
              </w:rPr>
            </w:pPr>
            <w:r w:rsidRPr="000166D1">
              <w:rPr>
                <w:rFonts w:ascii="Times New Roman" w:hAnsi="Times New Roman"/>
                <w:sz w:val="28"/>
                <w:szCs w:val="28"/>
                <w:lang w:val="uk-UA"/>
              </w:rPr>
              <w:t>Педагогічні працівники</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3.3.</w:t>
            </w:r>
          </w:p>
        </w:tc>
        <w:tc>
          <w:tcPr>
            <w:tcW w:w="4319" w:type="dxa"/>
          </w:tcPr>
          <w:p w:rsidR="00C57F8D" w:rsidRPr="000166D1" w:rsidRDefault="00C57F8D" w:rsidP="00FF21F4">
            <w:pPr>
              <w:tabs>
                <w:tab w:val="left" w:pos="563"/>
                <w:tab w:val="left" w:pos="728"/>
              </w:tabs>
              <w:rPr>
                <w:rFonts w:ascii="Times New Roman" w:hAnsi="Times New Roman" w:cs="Times New Roman"/>
                <w:b/>
                <w:sz w:val="28"/>
                <w:szCs w:val="28"/>
                <w:lang w:val="uk-UA"/>
              </w:rPr>
            </w:pPr>
            <w:r w:rsidRPr="000166D1">
              <w:rPr>
                <w:rFonts w:ascii="Times New Roman" w:hAnsi="Times New Roman" w:cs="Times New Roman"/>
                <w:b/>
                <w:sz w:val="28"/>
                <w:szCs w:val="28"/>
                <w:lang w:val="uk-UA"/>
              </w:rPr>
              <w:t>Виробничі наради</w:t>
            </w:r>
          </w:p>
        </w:tc>
        <w:tc>
          <w:tcPr>
            <w:tcW w:w="1606" w:type="dxa"/>
            <w:gridSpan w:val="2"/>
          </w:tcPr>
          <w:p w:rsidR="00C57F8D" w:rsidRPr="000166D1" w:rsidRDefault="00C57F8D" w:rsidP="00FF21F4">
            <w:pPr>
              <w:rPr>
                <w:rFonts w:ascii="Times New Roman" w:hAnsi="Times New Roman" w:cs="Times New Roman"/>
                <w:sz w:val="28"/>
                <w:szCs w:val="28"/>
                <w:lang w:val="uk-UA"/>
              </w:rPr>
            </w:pPr>
          </w:p>
        </w:tc>
        <w:tc>
          <w:tcPr>
            <w:tcW w:w="2268" w:type="dxa"/>
          </w:tcPr>
          <w:p w:rsidR="00C57F8D" w:rsidRPr="000166D1" w:rsidRDefault="00C57F8D" w:rsidP="00FF21F4">
            <w:pPr>
              <w:rPr>
                <w:rFonts w:ascii="Times New Roman" w:hAnsi="Times New Roman" w:cs="Times New Roman"/>
                <w:sz w:val="28"/>
                <w:szCs w:val="28"/>
                <w:lang w:val="uk-UA"/>
              </w:rPr>
            </w:pP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3.3.1</w:t>
            </w:r>
          </w:p>
        </w:tc>
        <w:tc>
          <w:tcPr>
            <w:tcW w:w="4319" w:type="dxa"/>
          </w:tcPr>
          <w:p w:rsidR="00C57F8D" w:rsidRPr="000166D1" w:rsidRDefault="00C57F8D" w:rsidP="00FF21F4">
            <w:pPr>
              <w:tabs>
                <w:tab w:val="left" w:pos="563"/>
                <w:tab w:val="left" w:pos="728"/>
              </w:tabs>
              <w:rPr>
                <w:rFonts w:ascii="Times New Roman" w:hAnsi="Times New Roman" w:cs="Times New Roman"/>
                <w:b/>
                <w:sz w:val="28"/>
                <w:szCs w:val="28"/>
                <w:lang w:val="uk-UA"/>
              </w:rPr>
            </w:pPr>
            <w:r w:rsidRPr="000166D1">
              <w:rPr>
                <w:rFonts w:ascii="Times New Roman" w:hAnsi="Times New Roman" w:cs="Times New Roman"/>
                <w:b/>
                <w:sz w:val="28"/>
                <w:szCs w:val="28"/>
                <w:lang w:val="uk-UA"/>
              </w:rPr>
              <w:t>Виробнича нарада №01</w:t>
            </w:r>
          </w:p>
        </w:tc>
        <w:tc>
          <w:tcPr>
            <w:tcW w:w="1606" w:type="dxa"/>
            <w:gridSpan w:val="2"/>
          </w:tcPr>
          <w:p w:rsidR="00C57F8D" w:rsidRPr="000166D1" w:rsidRDefault="00C57F8D" w:rsidP="00FF21F4">
            <w:pPr>
              <w:rPr>
                <w:rFonts w:ascii="Times New Roman" w:hAnsi="Times New Roman" w:cs="Times New Roman"/>
                <w:sz w:val="28"/>
                <w:szCs w:val="28"/>
                <w:lang w:val="uk-UA"/>
              </w:rPr>
            </w:pPr>
            <w:r w:rsidRPr="000166D1">
              <w:rPr>
                <w:rFonts w:ascii="Times New Roman" w:hAnsi="Times New Roman" w:cs="Times New Roman"/>
                <w:sz w:val="28"/>
                <w:szCs w:val="28"/>
                <w:lang w:val="uk-UA"/>
              </w:rPr>
              <w:t>12.09.2025</w:t>
            </w:r>
          </w:p>
        </w:tc>
        <w:tc>
          <w:tcPr>
            <w:tcW w:w="2268" w:type="dxa"/>
          </w:tcPr>
          <w:p w:rsidR="00C57F8D" w:rsidRPr="000166D1" w:rsidRDefault="00C57F8D" w:rsidP="00FF21F4">
            <w:pPr>
              <w:rPr>
                <w:rFonts w:ascii="Times New Roman" w:hAnsi="Times New Roman" w:cs="Times New Roman"/>
                <w:sz w:val="28"/>
                <w:szCs w:val="28"/>
                <w:lang w:val="uk-UA"/>
              </w:rPr>
            </w:pP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lastRenderedPageBreak/>
              <w:t>1</w:t>
            </w:r>
          </w:p>
        </w:tc>
        <w:tc>
          <w:tcPr>
            <w:tcW w:w="4319" w:type="dxa"/>
          </w:tcPr>
          <w:p w:rsidR="00C57F8D" w:rsidRPr="000166D1" w:rsidRDefault="00C57F8D" w:rsidP="00FF21F4">
            <w:pPr>
              <w:tabs>
                <w:tab w:val="left" w:pos="563"/>
                <w:tab w:val="left" w:pos="728"/>
              </w:tabs>
              <w:rPr>
                <w:rFonts w:ascii="Times New Roman" w:hAnsi="Times New Roman" w:cs="Times New Roman"/>
                <w:b/>
                <w:sz w:val="28"/>
                <w:szCs w:val="28"/>
                <w:lang w:val="uk-UA"/>
              </w:rPr>
            </w:pPr>
            <w:r w:rsidRPr="000166D1">
              <w:rPr>
                <w:rFonts w:ascii="Times New Roman" w:hAnsi="Times New Roman" w:cs="Times New Roman"/>
                <w:sz w:val="28"/>
                <w:szCs w:val="28"/>
                <w:lang w:val="uk-UA"/>
              </w:rPr>
              <w:t>Про підсумки літньої оздоровчої кампанії 2025 року</w:t>
            </w:r>
          </w:p>
        </w:tc>
        <w:tc>
          <w:tcPr>
            <w:tcW w:w="1606" w:type="dxa"/>
            <w:gridSpan w:val="2"/>
          </w:tcPr>
          <w:p w:rsidR="00C57F8D" w:rsidRPr="000166D1" w:rsidRDefault="00C57F8D" w:rsidP="00FF21F4">
            <w:pPr>
              <w:rPr>
                <w:rFonts w:ascii="Times New Roman" w:hAnsi="Times New Roman" w:cs="Times New Roman"/>
                <w:sz w:val="28"/>
                <w:szCs w:val="28"/>
                <w:lang w:val="uk-UA"/>
              </w:rPr>
            </w:pPr>
          </w:p>
        </w:tc>
        <w:tc>
          <w:tcPr>
            <w:tcW w:w="2268" w:type="dxa"/>
          </w:tcPr>
          <w:p w:rsidR="00C57F8D" w:rsidRPr="000166D1" w:rsidRDefault="00C57F8D" w:rsidP="00FF21F4">
            <w:pPr>
              <w:rPr>
                <w:rFonts w:ascii="Times New Roman" w:hAnsi="Times New Roman" w:cs="Times New Roman"/>
                <w:sz w:val="28"/>
                <w:szCs w:val="28"/>
                <w:lang w:val="uk-UA"/>
              </w:rPr>
            </w:pPr>
            <w:r w:rsidRPr="000166D1">
              <w:rPr>
                <w:rFonts w:ascii="Times New Roman" w:hAnsi="Times New Roman" w:cs="Times New Roman"/>
                <w:sz w:val="28"/>
                <w:szCs w:val="28"/>
                <w:lang w:val="uk-UA"/>
              </w:rPr>
              <w:t>Вихователь - методист</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2</w:t>
            </w:r>
          </w:p>
        </w:tc>
        <w:tc>
          <w:tcPr>
            <w:tcW w:w="4319" w:type="dxa"/>
          </w:tcPr>
          <w:p w:rsidR="00C57F8D" w:rsidRPr="000166D1" w:rsidRDefault="00C57F8D" w:rsidP="00FF21F4">
            <w:pPr>
              <w:tabs>
                <w:tab w:val="left" w:pos="563"/>
                <w:tab w:val="left" w:pos="728"/>
              </w:tabs>
              <w:rPr>
                <w:rFonts w:ascii="Times New Roman" w:hAnsi="Times New Roman" w:cs="Times New Roman"/>
                <w:b/>
                <w:sz w:val="28"/>
                <w:szCs w:val="28"/>
                <w:lang w:val="uk-UA"/>
              </w:rPr>
            </w:pPr>
            <w:r w:rsidRPr="000166D1">
              <w:rPr>
                <w:rFonts w:ascii="Times New Roman" w:hAnsi="Times New Roman" w:cs="Times New Roman"/>
                <w:sz w:val="28"/>
                <w:szCs w:val="28"/>
                <w:lang w:val="uk-UA"/>
              </w:rPr>
              <w:t>Про готовність</w:t>
            </w:r>
            <w:r w:rsidRPr="000166D1">
              <w:rPr>
                <w:rFonts w:ascii="Times New Roman" w:hAnsi="Times New Roman" w:cs="Times New Roman"/>
                <w:sz w:val="28"/>
                <w:szCs w:val="28"/>
              </w:rPr>
              <w:t xml:space="preserve"> закладу</w:t>
            </w:r>
            <w:r w:rsidRPr="000166D1">
              <w:rPr>
                <w:rFonts w:ascii="Times New Roman" w:hAnsi="Times New Roman" w:cs="Times New Roman"/>
                <w:sz w:val="28"/>
                <w:szCs w:val="28"/>
                <w:lang w:val="uk-UA"/>
              </w:rPr>
              <w:t xml:space="preserve"> дошкільної освіти та укриття</w:t>
            </w:r>
            <w:r w:rsidRPr="000166D1">
              <w:rPr>
                <w:rFonts w:ascii="Times New Roman" w:hAnsi="Times New Roman" w:cs="Times New Roman"/>
                <w:sz w:val="28"/>
                <w:szCs w:val="28"/>
              </w:rPr>
              <w:t xml:space="preserve"> до </w:t>
            </w:r>
            <w:r w:rsidRPr="000166D1">
              <w:rPr>
                <w:rFonts w:ascii="Times New Roman" w:hAnsi="Times New Roman" w:cs="Times New Roman"/>
                <w:sz w:val="28"/>
                <w:szCs w:val="28"/>
                <w:lang w:val="uk-UA"/>
              </w:rPr>
              <w:t xml:space="preserve">роботи в осінньо – зимовий період 2025/2026 </w:t>
            </w:r>
            <w:r w:rsidRPr="000166D1">
              <w:rPr>
                <w:rFonts w:ascii="Times New Roman" w:hAnsi="Times New Roman" w:cs="Times New Roman"/>
                <w:sz w:val="28"/>
                <w:szCs w:val="28"/>
              </w:rPr>
              <w:t>навчального року</w:t>
            </w:r>
            <w:r w:rsidRPr="000166D1">
              <w:rPr>
                <w:rFonts w:ascii="Times New Roman" w:hAnsi="Times New Roman" w:cs="Times New Roman"/>
                <w:sz w:val="28"/>
                <w:szCs w:val="28"/>
                <w:lang w:val="uk-UA"/>
              </w:rPr>
              <w:t xml:space="preserve"> під час воєнного стану</w:t>
            </w:r>
          </w:p>
        </w:tc>
        <w:tc>
          <w:tcPr>
            <w:tcW w:w="1606" w:type="dxa"/>
            <w:gridSpan w:val="2"/>
          </w:tcPr>
          <w:p w:rsidR="00C57F8D" w:rsidRPr="000166D1" w:rsidRDefault="00C57F8D" w:rsidP="00FF21F4">
            <w:pPr>
              <w:rPr>
                <w:rFonts w:ascii="Times New Roman" w:hAnsi="Times New Roman" w:cs="Times New Roman"/>
                <w:sz w:val="28"/>
                <w:szCs w:val="28"/>
                <w:lang w:val="uk-UA"/>
              </w:rPr>
            </w:pPr>
          </w:p>
        </w:tc>
        <w:tc>
          <w:tcPr>
            <w:tcW w:w="2268" w:type="dxa"/>
          </w:tcPr>
          <w:p w:rsidR="00C57F8D" w:rsidRPr="000166D1" w:rsidRDefault="00C57F8D" w:rsidP="00B93AE0">
            <w:pPr>
              <w:rPr>
                <w:rFonts w:ascii="Times New Roman" w:hAnsi="Times New Roman" w:cs="Times New Roman"/>
                <w:sz w:val="28"/>
                <w:szCs w:val="28"/>
                <w:lang w:val="uk-UA"/>
              </w:rPr>
            </w:pPr>
            <w:r w:rsidRPr="000166D1">
              <w:rPr>
                <w:rFonts w:ascii="Times New Roman" w:hAnsi="Times New Roman" w:cs="Times New Roman"/>
                <w:sz w:val="28"/>
                <w:szCs w:val="28"/>
                <w:lang w:val="uk-UA"/>
              </w:rPr>
              <w:t>Завгосп Симоненко Н. П.</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3</w:t>
            </w:r>
          </w:p>
        </w:tc>
        <w:tc>
          <w:tcPr>
            <w:tcW w:w="4319" w:type="dxa"/>
          </w:tcPr>
          <w:p w:rsidR="00C57F8D" w:rsidRPr="000166D1" w:rsidRDefault="00C57F8D" w:rsidP="00FF21F4">
            <w:pPr>
              <w:tabs>
                <w:tab w:val="left" w:pos="563"/>
                <w:tab w:val="left" w:pos="728"/>
              </w:tabs>
              <w:rPr>
                <w:rFonts w:ascii="Times New Roman" w:hAnsi="Times New Roman" w:cs="Times New Roman"/>
                <w:sz w:val="28"/>
                <w:szCs w:val="28"/>
                <w:lang w:val="uk-UA"/>
              </w:rPr>
            </w:pPr>
            <w:r w:rsidRPr="000166D1">
              <w:rPr>
                <w:rFonts w:ascii="Times New Roman" w:hAnsi="Times New Roman" w:cs="Times New Roman"/>
                <w:sz w:val="28"/>
                <w:szCs w:val="28"/>
              </w:rPr>
              <w:t>Про стан роботи щодо забезпечення державної мови відповідно до вимог чинного законодавства</w:t>
            </w:r>
          </w:p>
        </w:tc>
        <w:tc>
          <w:tcPr>
            <w:tcW w:w="1606" w:type="dxa"/>
            <w:gridSpan w:val="2"/>
          </w:tcPr>
          <w:p w:rsidR="00C57F8D" w:rsidRPr="000166D1" w:rsidRDefault="00C57F8D" w:rsidP="00FF21F4">
            <w:pPr>
              <w:rPr>
                <w:rFonts w:ascii="Times New Roman" w:hAnsi="Times New Roman" w:cs="Times New Roman"/>
                <w:sz w:val="28"/>
                <w:szCs w:val="28"/>
                <w:lang w:val="uk-UA"/>
              </w:rPr>
            </w:pPr>
          </w:p>
        </w:tc>
        <w:tc>
          <w:tcPr>
            <w:tcW w:w="2268" w:type="dxa"/>
          </w:tcPr>
          <w:p w:rsidR="00C57F8D" w:rsidRPr="000166D1" w:rsidRDefault="00C57F8D" w:rsidP="00B93AE0">
            <w:pPr>
              <w:rPr>
                <w:rFonts w:ascii="Times New Roman" w:hAnsi="Times New Roman" w:cs="Times New Roman"/>
                <w:sz w:val="28"/>
                <w:szCs w:val="28"/>
                <w:lang w:val="uk-UA"/>
              </w:rPr>
            </w:pPr>
            <w:r w:rsidRPr="000166D1">
              <w:rPr>
                <w:rFonts w:ascii="Times New Roman" w:hAnsi="Times New Roman"/>
                <w:sz w:val="28"/>
                <w:szCs w:val="28"/>
                <w:lang w:val="uk-UA"/>
              </w:rPr>
              <w:t>Директор Нестеренко Г.М.</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4</w:t>
            </w:r>
          </w:p>
        </w:tc>
        <w:tc>
          <w:tcPr>
            <w:tcW w:w="4319" w:type="dxa"/>
          </w:tcPr>
          <w:p w:rsidR="00C57F8D" w:rsidRPr="000166D1" w:rsidRDefault="00C57F8D" w:rsidP="00FF21F4">
            <w:pPr>
              <w:tabs>
                <w:tab w:val="left" w:pos="563"/>
                <w:tab w:val="left" w:pos="728"/>
              </w:tabs>
              <w:rPr>
                <w:rFonts w:ascii="Times New Roman" w:hAnsi="Times New Roman" w:cs="Times New Roman"/>
                <w:b/>
                <w:sz w:val="28"/>
                <w:szCs w:val="28"/>
                <w:lang w:val="uk-UA"/>
              </w:rPr>
            </w:pPr>
            <w:r w:rsidRPr="000166D1">
              <w:rPr>
                <w:rFonts w:ascii="Times New Roman" w:hAnsi="Times New Roman" w:cs="Times New Roman"/>
                <w:sz w:val="28"/>
                <w:szCs w:val="28"/>
                <w:lang w:val="uk-UA"/>
              </w:rPr>
              <w:t>Про зміцнення трудової та виконавської дисципліни, дотримання принципів академічної доброчесності при виконанні посадових обов’язків</w:t>
            </w:r>
          </w:p>
        </w:tc>
        <w:tc>
          <w:tcPr>
            <w:tcW w:w="1606" w:type="dxa"/>
            <w:gridSpan w:val="2"/>
          </w:tcPr>
          <w:p w:rsidR="00C57F8D" w:rsidRPr="000166D1" w:rsidRDefault="00C57F8D" w:rsidP="00FF21F4">
            <w:pPr>
              <w:rPr>
                <w:rFonts w:ascii="Times New Roman" w:hAnsi="Times New Roman" w:cs="Times New Roman"/>
                <w:sz w:val="28"/>
                <w:szCs w:val="28"/>
                <w:lang w:val="uk-UA"/>
              </w:rPr>
            </w:pPr>
          </w:p>
        </w:tc>
        <w:tc>
          <w:tcPr>
            <w:tcW w:w="2268" w:type="dxa"/>
          </w:tcPr>
          <w:p w:rsidR="00C57F8D" w:rsidRPr="000166D1" w:rsidRDefault="00C57F8D" w:rsidP="00FF21F4">
            <w:pPr>
              <w:rPr>
                <w:rFonts w:ascii="Times New Roman" w:hAnsi="Times New Roman" w:cs="Times New Roman"/>
                <w:sz w:val="28"/>
                <w:szCs w:val="28"/>
                <w:lang w:val="uk-UA"/>
              </w:rPr>
            </w:pPr>
            <w:r w:rsidRPr="000166D1">
              <w:rPr>
                <w:rFonts w:ascii="Times New Roman" w:hAnsi="Times New Roman"/>
                <w:sz w:val="28"/>
                <w:szCs w:val="28"/>
                <w:lang w:val="uk-UA"/>
              </w:rPr>
              <w:t>Директор Нестеренко Г.М.</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3.3.2</w:t>
            </w:r>
          </w:p>
        </w:tc>
        <w:tc>
          <w:tcPr>
            <w:tcW w:w="4319" w:type="dxa"/>
          </w:tcPr>
          <w:p w:rsidR="00C57F8D" w:rsidRPr="000166D1" w:rsidRDefault="00C57F8D" w:rsidP="00FF21F4">
            <w:pPr>
              <w:tabs>
                <w:tab w:val="left" w:pos="563"/>
                <w:tab w:val="left" w:pos="728"/>
              </w:tabs>
              <w:rPr>
                <w:rFonts w:ascii="Times New Roman" w:hAnsi="Times New Roman" w:cs="Times New Roman"/>
                <w:b/>
                <w:sz w:val="28"/>
                <w:szCs w:val="28"/>
                <w:lang w:val="uk-UA"/>
              </w:rPr>
            </w:pPr>
            <w:r w:rsidRPr="000166D1">
              <w:rPr>
                <w:rFonts w:ascii="Times New Roman" w:hAnsi="Times New Roman" w:cs="Times New Roman"/>
                <w:b/>
                <w:sz w:val="28"/>
                <w:szCs w:val="28"/>
                <w:lang w:val="uk-UA"/>
              </w:rPr>
              <w:t>Виробнича нарада №02</w:t>
            </w:r>
          </w:p>
        </w:tc>
        <w:tc>
          <w:tcPr>
            <w:tcW w:w="1606" w:type="dxa"/>
            <w:gridSpan w:val="2"/>
          </w:tcPr>
          <w:p w:rsidR="00C57F8D" w:rsidRPr="000166D1" w:rsidRDefault="00C57F8D" w:rsidP="00FF21F4">
            <w:pPr>
              <w:rPr>
                <w:rFonts w:ascii="Times New Roman" w:hAnsi="Times New Roman" w:cs="Times New Roman"/>
                <w:sz w:val="28"/>
                <w:szCs w:val="28"/>
                <w:lang w:val="uk-UA"/>
              </w:rPr>
            </w:pPr>
            <w:r w:rsidRPr="000166D1">
              <w:rPr>
                <w:rFonts w:ascii="Times New Roman" w:hAnsi="Times New Roman" w:cs="Times New Roman"/>
                <w:sz w:val="28"/>
                <w:szCs w:val="28"/>
                <w:lang w:val="uk-UA"/>
              </w:rPr>
              <w:t>19.12.2025</w:t>
            </w:r>
          </w:p>
        </w:tc>
        <w:tc>
          <w:tcPr>
            <w:tcW w:w="2268" w:type="dxa"/>
          </w:tcPr>
          <w:p w:rsidR="00C57F8D" w:rsidRPr="000166D1" w:rsidRDefault="00C57F8D" w:rsidP="00FF21F4">
            <w:pPr>
              <w:rPr>
                <w:rFonts w:ascii="Times New Roman" w:hAnsi="Times New Roman" w:cs="Times New Roman"/>
                <w:sz w:val="28"/>
                <w:szCs w:val="28"/>
                <w:lang w:val="uk-UA"/>
              </w:rPr>
            </w:pP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1</w:t>
            </w:r>
          </w:p>
        </w:tc>
        <w:tc>
          <w:tcPr>
            <w:tcW w:w="4319" w:type="dxa"/>
          </w:tcPr>
          <w:p w:rsidR="00C57F8D" w:rsidRPr="000166D1" w:rsidRDefault="00C57F8D" w:rsidP="00FF21F4">
            <w:pPr>
              <w:tabs>
                <w:tab w:val="left" w:pos="563"/>
                <w:tab w:val="left" w:pos="728"/>
              </w:tabs>
              <w:rPr>
                <w:rFonts w:ascii="Times New Roman" w:hAnsi="Times New Roman" w:cs="Times New Roman"/>
                <w:sz w:val="28"/>
                <w:szCs w:val="28"/>
                <w:lang w:val="uk-UA"/>
              </w:rPr>
            </w:pPr>
            <w:r w:rsidRPr="000166D1">
              <w:rPr>
                <w:rFonts w:ascii="Times New Roman" w:hAnsi="Times New Roman" w:cs="Times New Roman"/>
                <w:sz w:val="28"/>
                <w:szCs w:val="28"/>
                <w:lang w:val="uk-UA"/>
              </w:rPr>
              <w:t>Про стан адаптації дітей раннього віку до умов ЗДО</w:t>
            </w:r>
          </w:p>
        </w:tc>
        <w:tc>
          <w:tcPr>
            <w:tcW w:w="1606" w:type="dxa"/>
            <w:gridSpan w:val="2"/>
          </w:tcPr>
          <w:p w:rsidR="00C57F8D" w:rsidRPr="000166D1" w:rsidRDefault="00C57F8D" w:rsidP="00FF21F4">
            <w:pPr>
              <w:rPr>
                <w:rFonts w:ascii="Times New Roman" w:hAnsi="Times New Roman" w:cs="Times New Roman"/>
                <w:sz w:val="28"/>
                <w:szCs w:val="28"/>
                <w:lang w:val="uk-UA"/>
              </w:rPr>
            </w:pPr>
          </w:p>
        </w:tc>
        <w:tc>
          <w:tcPr>
            <w:tcW w:w="2268" w:type="dxa"/>
          </w:tcPr>
          <w:p w:rsidR="00C57F8D" w:rsidRPr="000166D1" w:rsidRDefault="00C57F8D" w:rsidP="00FF21F4">
            <w:pPr>
              <w:rPr>
                <w:rFonts w:ascii="Times New Roman" w:hAnsi="Times New Roman" w:cs="Times New Roman"/>
                <w:sz w:val="28"/>
                <w:szCs w:val="28"/>
                <w:lang w:val="uk-UA"/>
              </w:rPr>
            </w:pPr>
            <w:r w:rsidRPr="000166D1">
              <w:rPr>
                <w:rFonts w:ascii="Times New Roman" w:hAnsi="Times New Roman" w:cs="Times New Roman"/>
                <w:sz w:val="28"/>
                <w:szCs w:val="28"/>
                <w:lang w:val="uk-UA"/>
              </w:rPr>
              <w:t>Вихователь - методист</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2</w:t>
            </w:r>
          </w:p>
        </w:tc>
        <w:tc>
          <w:tcPr>
            <w:tcW w:w="4319" w:type="dxa"/>
          </w:tcPr>
          <w:p w:rsidR="00C57F8D" w:rsidRPr="000166D1" w:rsidRDefault="00C57F8D" w:rsidP="00B93AE0">
            <w:pPr>
              <w:tabs>
                <w:tab w:val="left" w:pos="563"/>
                <w:tab w:val="left" w:pos="728"/>
              </w:tabs>
              <w:rPr>
                <w:rFonts w:ascii="Times New Roman" w:hAnsi="Times New Roman" w:cs="Times New Roman"/>
                <w:b/>
                <w:sz w:val="28"/>
                <w:szCs w:val="28"/>
                <w:lang w:val="uk-UA"/>
              </w:rPr>
            </w:pPr>
            <w:r w:rsidRPr="000166D1">
              <w:rPr>
                <w:rFonts w:ascii="Times New Roman" w:hAnsi="Times New Roman" w:cs="Times New Roman"/>
                <w:sz w:val="28"/>
                <w:szCs w:val="28"/>
                <w:lang w:val="uk-UA"/>
              </w:rPr>
              <w:t>Про п</w:t>
            </w:r>
            <w:r w:rsidRPr="000166D1">
              <w:rPr>
                <w:rFonts w:ascii="Times New Roman" w:hAnsi="Times New Roman" w:cs="Times New Roman"/>
                <w:sz w:val="28"/>
                <w:szCs w:val="28"/>
              </w:rPr>
              <w:t>рава дитини та її захист від проявів будь-яких форм насильства, дискримінації, булінгу (цькування). Обговорення Плану заходів із запобігання проявам дискримінації та булінгу у ЗДО</w:t>
            </w:r>
          </w:p>
        </w:tc>
        <w:tc>
          <w:tcPr>
            <w:tcW w:w="1606" w:type="dxa"/>
            <w:gridSpan w:val="2"/>
          </w:tcPr>
          <w:p w:rsidR="00C57F8D" w:rsidRPr="000166D1" w:rsidRDefault="00C57F8D" w:rsidP="00FF21F4">
            <w:pPr>
              <w:rPr>
                <w:rFonts w:ascii="Times New Roman" w:hAnsi="Times New Roman" w:cs="Times New Roman"/>
                <w:sz w:val="28"/>
                <w:szCs w:val="28"/>
                <w:lang w:val="uk-UA"/>
              </w:rPr>
            </w:pPr>
          </w:p>
        </w:tc>
        <w:tc>
          <w:tcPr>
            <w:tcW w:w="2268" w:type="dxa"/>
          </w:tcPr>
          <w:p w:rsidR="00C57F8D" w:rsidRPr="000166D1" w:rsidRDefault="00C57F8D" w:rsidP="00FF21F4">
            <w:pPr>
              <w:rPr>
                <w:rFonts w:ascii="Times New Roman" w:hAnsi="Times New Roman" w:cs="Times New Roman"/>
                <w:sz w:val="28"/>
                <w:szCs w:val="28"/>
                <w:lang w:val="uk-UA"/>
              </w:rPr>
            </w:pPr>
            <w:r w:rsidRPr="000166D1">
              <w:rPr>
                <w:rFonts w:ascii="Times New Roman" w:hAnsi="Times New Roman" w:cs="Times New Roman"/>
                <w:sz w:val="28"/>
                <w:szCs w:val="28"/>
                <w:lang w:val="uk-UA"/>
              </w:rPr>
              <w:t>Практичний психолог</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3</w:t>
            </w:r>
          </w:p>
        </w:tc>
        <w:tc>
          <w:tcPr>
            <w:tcW w:w="4319" w:type="dxa"/>
          </w:tcPr>
          <w:p w:rsidR="00C57F8D" w:rsidRPr="000166D1" w:rsidRDefault="00C57F8D" w:rsidP="00B93AE0">
            <w:pPr>
              <w:rPr>
                <w:rFonts w:ascii="Times New Roman" w:hAnsi="Times New Roman" w:cs="Times New Roman"/>
                <w:sz w:val="28"/>
                <w:szCs w:val="28"/>
                <w:lang w:val="uk-UA"/>
              </w:rPr>
            </w:pPr>
            <w:r w:rsidRPr="000166D1">
              <w:rPr>
                <w:rFonts w:ascii="Times New Roman" w:hAnsi="Times New Roman" w:cs="Times New Roman"/>
                <w:sz w:val="28"/>
                <w:szCs w:val="28"/>
                <w:lang w:val="uk-UA"/>
              </w:rPr>
              <w:t>Про дотримання лімітів енергоресурсів. Виконання заходів з енергозбереження в закладі дошкільної освіти, забезпечення підвищення рівня енергоефективності ЗДО</w:t>
            </w:r>
          </w:p>
        </w:tc>
        <w:tc>
          <w:tcPr>
            <w:tcW w:w="1606" w:type="dxa"/>
            <w:gridSpan w:val="2"/>
          </w:tcPr>
          <w:p w:rsidR="00C57F8D" w:rsidRPr="000166D1" w:rsidRDefault="00C57F8D" w:rsidP="00B93AE0">
            <w:pPr>
              <w:rPr>
                <w:rFonts w:ascii="Times New Roman" w:hAnsi="Times New Roman" w:cs="Times New Roman"/>
                <w:sz w:val="28"/>
                <w:szCs w:val="28"/>
                <w:lang w:val="uk-UA"/>
              </w:rPr>
            </w:pPr>
          </w:p>
        </w:tc>
        <w:tc>
          <w:tcPr>
            <w:tcW w:w="2268" w:type="dxa"/>
          </w:tcPr>
          <w:p w:rsidR="00C57F8D" w:rsidRPr="000166D1" w:rsidRDefault="00C57F8D" w:rsidP="00B93AE0">
            <w:pPr>
              <w:rPr>
                <w:rFonts w:ascii="Times New Roman" w:hAnsi="Times New Roman" w:cs="Times New Roman"/>
                <w:sz w:val="28"/>
                <w:szCs w:val="28"/>
                <w:lang w:val="uk-UA"/>
              </w:rPr>
            </w:pPr>
            <w:r w:rsidRPr="000166D1">
              <w:rPr>
                <w:rFonts w:ascii="Times New Roman" w:hAnsi="Times New Roman" w:cs="Times New Roman"/>
                <w:sz w:val="28"/>
                <w:szCs w:val="28"/>
                <w:lang w:val="uk-UA"/>
              </w:rPr>
              <w:t>Завгосп Симоненко Н. П.</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4</w:t>
            </w:r>
          </w:p>
        </w:tc>
        <w:tc>
          <w:tcPr>
            <w:tcW w:w="4319" w:type="dxa"/>
          </w:tcPr>
          <w:p w:rsidR="00C57F8D" w:rsidRPr="000166D1" w:rsidRDefault="00C57F8D" w:rsidP="00B93AE0">
            <w:pPr>
              <w:rPr>
                <w:rFonts w:ascii="Times New Roman" w:hAnsi="Times New Roman" w:cs="Times New Roman"/>
                <w:sz w:val="28"/>
                <w:szCs w:val="28"/>
                <w:lang w:val="uk-UA"/>
              </w:rPr>
            </w:pPr>
            <w:r w:rsidRPr="000166D1">
              <w:rPr>
                <w:rFonts w:ascii="Times New Roman" w:hAnsi="Times New Roman" w:cs="Times New Roman"/>
                <w:sz w:val="28"/>
                <w:szCs w:val="28"/>
                <w:lang w:val="uk-UA"/>
              </w:rPr>
              <w:t>Про дотримання норм техніки безпеки, охорони праці, пожежної безпеки, цивільного захисту працівниками закладу</w:t>
            </w:r>
          </w:p>
        </w:tc>
        <w:tc>
          <w:tcPr>
            <w:tcW w:w="1606" w:type="dxa"/>
            <w:gridSpan w:val="2"/>
          </w:tcPr>
          <w:p w:rsidR="00C57F8D" w:rsidRPr="000166D1" w:rsidRDefault="00C57F8D" w:rsidP="00B93AE0">
            <w:pPr>
              <w:rPr>
                <w:rFonts w:ascii="Times New Roman" w:hAnsi="Times New Roman" w:cs="Times New Roman"/>
                <w:sz w:val="28"/>
                <w:szCs w:val="28"/>
                <w:lang w:val="uk-UA"/>
              </w:rPr>
            </w:pPr>
          </w:p>
        </w:tc>
        <w:tc>
          <w:tcPr>
            <w:tcW w:w="2268" w:type="dxa"/>
          </w:tcPr>
          <w:p w:rsidR="00C57F8D" w:rsidRPr="000166D1" w:rsidRDefault="00C57F8D" w:rsidP="00B93AE0">
            <w:pPr>
              <w:rPr>
                <w:rFonts w:ascii="Times New Roman" w:hAnsi="Times New Roman" w:cs="Times New Roman"/>
                <w:sz w:val="28"/>
                <w:szCs w:val="28"/>
                <w:lang w:val="uk-UA"/>
              </w:rPr>
            </w:pPr>
            <w:r w:rsidRPr="000166D1">
              <w:rPr>
                <w:rFonts w:ascii="Times New Roman" w:hAnsi="Times New Roman"/>
                <w:sz w:val="28"/>
                <w:szCs w:val="28"/>
                <w:lang w:val="uk-UA"/>
              </w:rPr>
              <w:t>Директор  Нестеренко Г.М.</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3.3.3</w:t>
            </w:r>
          </w:p>
        </w:tc>
        <w:tc>
          <w:tcPr>
            <w:tcW w:w="4319" w:type="dxa"/>
          </w:tcPr>
          <w:p w:rsidR="00C57F8D" w:rsidRPr="000166D1" w:rsidRDefault="00C57F8D" w:rsidP="00B93AE0">
            <w:pPr>
              <w:rPr>
                <w:rFonts w:ascii="Times New Roman" w:hAnsi="Times New Roman" w:cs="Times New Roman"/>
                <w:b/>
                <w:sz w:val="28"/>
                <w:szCs w:val="28"/>
                <w:lang w:val="uk-UA"/>
              </w:rPr>
            </w:pPr>
            <w:r w:rsidRPr="000166D1">
              <w:rPr>
                <w:rFonts w:ascii="Times New Roman" w:hAnsi="Times New Roman" w:cs="Times New Roman"/>
                <w:b/>
                <w:sz w:val="28"/>
                <w:szCs w:val="28"/>
                <w:lang w:val="uk-UA"/>
              </w:rPr>
              <w:t>Виробнича нарада №03</w:t>
            </w:r>
          </w:p>
        </w:tc>
        <w:tc>
          <w:tcPr>
            <w:tcW w:w="1606" w:type="dxa"/>
            <w:gridSpan w:val="2"/>
          </w:tcPr>
          <w:p w:rsidR="00C57F8D" w:rsidRPr="000166D1" w:rsidRDefault="00C57F8D" w:rsidP="00B93AE0">
            <w:pPr>
              <w:rPr>
                <w:rFonts w:ascii="Times New Roman" w:hAnsi="Times New Roman" w:cs="Times New Roman"/>
                <w:sz w:val="28"/>
                <w:szCs w:val="28"/>
                <w:lang w:val="uk-UA"/>
              </w:rPr>
            </w:pPr>
            <w:r w:rsidRPr="000166D1">
              <w:rPr>
                <w:rFonts w:ascii="Times New Roman" w:hAnsi="Times New Roman" w:cs="Times New Roman"/>
                <w:sz w:val="28"/>
                <w:szCs w:val="28"/>
                <w:lang w:val="uk-UA"/>
              </w:rPr>
              <w:t>27.03.2026</w:t>
            </w:r>
          </w:p>
        </w:tc>
        <w:tc>
          <w:tcPr>
            <w:tcW w:w="2268" w:type="dxa"/>
          </w:tcPr>
          <w:p w:rsidR="00C57F8D" w:rsidRPr="000166D1" w:rsidRDefault="00C57F8D" w:rsidP="00B93AE0">
            <w:pPr>
              <w:rPr>
                <w:rFonts w:ascii="Times New Roman" w:hAnsi="Times New Roman"/>
                <w:sz w:val="28"/>
                <w:szCs w:val="28"/>
                <w:lang w:val="uk-UA"/>
              </w:rPr>
            </w:pP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1</w:t>
            </w:r>
          </w:p>
        </w:tc>
        <w:tc>
          <w:tcPr>
            <w:tcW w:w="4319" w:type="dxa"/>
          </w:tcPr>
          <w:p w:rsidR="00C57F8D" w:rsidRPr="000166D1" w:rsidRDefault="00C57F8D" w:rsidP="00B93AE0">
            <w:pPr>
              <w:rPr>
                <w:rFonts w:ascii="Times New Roman" w:hAnsi="Times New Roman" w:cs="Times New Roman"/>
                <w:b/>
                <w:sz w:val="28"/>
                <w:szCs w:val="28"/>
                <w:lang w:val="uk-UA"/>
              </w:rPr>
            </w:pPr>
            <w:r w:rsidRPr="000166D1">
              <w:rPr>
                <w:rFonts w:ascii="Times New Roman" w:hAnsi="Times New Roman"/>
                <w:sz w:val="28"/>
                <w:szCs w:val="28"/>
                <w:lang w:val="uk-UA"/>
              </w:rPr>
              <w:t>Професійний ріст педагогів (атестація, відповідність  критеріям, курсова підготовка)</w:t>
            </w:r>
          </w:p>
        </w:tc>
        <w:tc>
          <w:tcPr>
            <w:tcW w:w="1606" w:type="dxa"/>
            <w:gridSpan w:val="2"/>
          </w:tcPr>
          <w:p w:rsidR="00C57F8D" w:rsidRPr="000166D1" w:rsidRDefault="00C57F8D" w:rsidP="00B93AE0">
            <w:pPr>
              <w:rPr>
                <w:rFonts w:ascii="Times New Roman" w:hAnsi="Times New Roman" w:cs="Times New Roman"/>
                <w:sz w:val="28"/>
                <w:szCs w:val="28"/>
                <w:lang w:val="uk-UA"/>
              </w:rPr>
            </w:pPr>
          </w:p>
        </w:tc>
        <w:tc>
          <w:tcPr>
            <w:tcW w:w="2268" w:type="dxa"/>
          </w:tcPr>
          <w:p w:rsidR="00C57F8D" w:rsidRPr="000166D1" w:rsidRDefault="00C57F8D" w:rsidP="00B93AE0">
            <w:pPr>
              <w:rPr>
                <w:rFonts w:ascii="Times New Roman" w:hAnsi="Times New Roman"/>
                <w:sz w:val="28"/>
                <w:szCs w:val="28"/>
                <w:lang w:val="uk-UA"/>
              </w:rPr>
            </w:pPr>
            <w:r w:rsidRPr="000166D1">
              <w:rPr>
                <w:rFonts w:ascii="Times New Roman" w:hAnsi="Times New Roman" w:cs="Times New Roman"/>
                <w:sz w:val="28"/>
                <w:szCs w:val="28"/>
                <w:lang w:val="uk-UA"/>
              </w:rPr>
              <w:t>Вихователь - методист</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2</w:t>
            </w:r>
          </w:p>
        </w:tc>
        <w:tc>
          <w:tcPr>
            <w:tcW w:w="4319" w:type="dxa"/>
          </w:tcPr>
          <w:p w:rsidR="00C57F8D" w:rsidRPr="000166D1" w:rsidRDefault="00C57F8D" w:rsidP="00B93AE0">
            <w:pPr>
              <w:rPr>
                <w:rFonts w:ascii="Times New Roman" w:hAnsi="Times New Roman" w:cs="Times New Roman"/>
                <w:sz w:val="28"/>
                <w:szCs w:val="28"/>
                <w:lang w:val="uk-UA"/>
              </w:rPr>
            </w:pPr>
            <w:r w:rsidRPr="000166D1">
              <w:rPr>
                <w:rFonts w:ascii="Times New Roman" w:hAnsi="Times New Roman" w:cs="Times New Roman"/>
                <w:sz w:val="28"/>
                <w:szCs w:val="28"/>
                <w:lang w:val="uk-UA"/>
              </w:rPr>
              <w:t>Про п</w:t>
            </w:r>
            <w:r w:rsidRPr="000166D1">
              <w:rPr>
                <w:rFonts w:ascii="Times New Roman" w:hAnsi="Times New Roman" w:cs="Times New Roman"/>
                <w:sz w:val="28"/>
                <w:szCs w:val="28"/>
              </w:rPr>
              <w:t>ідвищення</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виробничої</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культури</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та</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етики. Психологічний клімат в колективі</w:t>
            </w:r>
          </w:p>
        </w:tc>
        <w:tc>
          <w:tcPr>
            <w:tcW w:w="1606" w:type="dxa"/>
            <w:gridSpan w:val="2"/>
          </w:tcPr>
          <w:p w:rsidR="00C57F8D" w:rsidRPr="000166D1" w:rsidRDefault="00C57F8D" w:rsidP="00B93AE0">
            <w:pPr>
              <w:rPr>
                <w:rFonts w:ascii="Times New Roman" w:hAnsi="Times New Roman" w:cs="Times New Roman"/>
                <w:sz w:val="28"/>
                <w:szCs w:val="28"/>
                <w:lang w:val="uk-UA"/>
              </w:rPr>
            </w:pPr>
          </w:p>
        </w:tc>
        <w:tc>
          <w:tcPr>
            <w:tcW w:w="2268" w:type="dxa"/>
          </w:tcPr>
          <w:p w:rsidR="00C57F8D" w:rsidRPr="000166D1" w:rsidRDefault="00C57F8D" w:rsidP="00B93AE0">
            <w:pPr>
              <w:rPr>
                <w:rFonts w:ascii="Times New Roman" w:hAnsi="Times New Roman" w:cs="Times New Roman"/>
                <w:sz w:val="28"/>
                <w:szCs w:val="28"/>
                <w:lang w:val="uk-UA"/>
              </w:rPr>
            </w:pPr>
            <w:r w:rsidRPr="000166D1">
              <w:rPr>
                <w:rFonts w:ascii="Times New Roman" w:hAnsi="Times New Roman" w:cs="Times New Roman"/>
                <w:sz w:val="28"/>
                <w:szCs w:val="28"/>
                <w:lang w:val="uk-UA"/>
              </w:rPr>
              <w:t>Голова ПК Практичний психолог</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3</w:t>
            </w:r>
          </w:p>
        </w:tc>
        <w:tc>
          <w:tcPr>
            <w:tcW w:w="4319" w:type="dxa"/>
          </w:tcPr>
          <w:p w:rsidR="00C57F8D" w:rsidRPr="000166D1" w:rsidRDefault="00C57F8D" w:rsidP="00EA6497">
            <w:pPr>
              <w:rPr>
                <w:rFonts w:ascii="Times New Roman" w:hAnsi="Times New Roman" w:cs="Times New Roman"/>
                <w:b/>
                <w:sz w:val="28"/>
                <w:szCs w:val="28"/>
                <w:lang w:val="uk-UA"/>
              </w:rPr>
            </w:pPr>
            <w:r w:rsidRPr="000166D1">
              <w:rPr>
                <w:rFonts w:ascii="Times New Roman" w:hAnsi="Times New Roman" w:cs="Times New Roman"/>
                <w:sz w:val="28"/>
                <w:szCs w:val="28"/>
              </w:rPr>
              <w:t>Про</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організацію</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харчування</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в</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ЗДО</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відповідно</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до</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стандартів</w:t>
            </w:r>
            <w:r w:rsidRPr="000166D1">
              <w:rPr>
                <w:rFonts w:ascii="Times New Roman" w:hAnsi="Times New Roman" w:cs="Times New Roman"/>
                <w:sz w:val="28"/>
                <w:szCs w:val="28"/>
                <w:lang w:val="uk-UA"/>
              </w:rPr>
              <w:t xml:space="preserve"> </w:t>
            </w:r>
            <w:r w:rsidRPr="000166D1">
              <w:rPr>
                <w:rFonts w:ascii="Times New Roman" w:hAnsi="Times New Roman" w:cs="Times New Roman"/>
                <w:sz w:val="28"/>
                <w:szCs w:val="28"/>
              </w:rPr>
              <w:t>НАССР</w:t>
            </w:r>
          </w:p>
        </w:tc>
        <w:tc>
          <w:tcPr>
            <w:tcW w:w="1606" w:type="dxa"/>
            <w:gridSpan w:val="2"/>
          </w:tcPr>
          <w:p w:rsidR="00C57F8D" w:rsidRPr="000166D1" w:rsidRDefault="00C57F8D" w:rsidP="00FF21F4">
            <w:pPr>
              <w:rPr>
                <w:rFonts w:ascii="Times New Roman" w:hAnsi="Times New Roman" w:cs="Times New Roman"/>
                <w:sz w:val="28"/>
                <w:szCs w:val="28"/>
                <w:lang w:val="uk-UA"/>
              </w:rPr>
            </w:pPr>
          </w:p>
        </w:tc>
        <w:tc>
          <w:tcPr>
            <w:tcW w:w="2268" w:type="dxa"/>
          </w:tcPr>
          <w:p w:rsidR="00C57F8D" w:rsidRPr="000166D1" w:rsidRDefault="00C57F8D" w:rsidP="00FF21F4">
            <w:pPr>
              <w:rPr>
                <w:rFonts w:ascii="Times New Roman" w:hAnsi="Times New Roman" w:cs="Times New Roman"/>
                <w:sz w:val="28"/>
                <w:szCs w:val="28"/>
                <w:lang w:val="uk-UA"/>
              </w:rPr>
            </w:pPr>
            <w:r w:rsidRPr="000166D1">
              <w:rPr>
                <w:rFonts w:ascii="Times New Roman" w:hAnsi="Times New Roman" w:cs="Times New Roman"/>
                <w:sz w:val="28"/>
                <w:szCs w:val="28"/>
                <w:lang w:val="uk-UA"/>
              </w:rPr>
              <w:t>Сестра медична старша</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lastRenderedPageBreak/>
              <w:t>4</w:t>
            </w:r>
          </w:p>
        </w:tc>
        <w:tc>
          <w:tcPr>
            <w:tcW w:w="4319" w:type="dxa"/>
          </w:tcPr>
          <w:p w:rsidR="00C57F8D" w:rsidRPr="000166D1" w:rsidRDefault="00C57F8D" w:rsidP="00856E94">
            <w:pPr>
              <w:rPr>
                <w:rFonts w:ascii="Times New Roman" w:hAnsi="Times New Roman" w:cs="Times New Roman"/>
                <w:sz w:val="28"/>
                <w:szCs w:val="28"/>
                <w:lang w:val="uk-UA"/>
              </w:rPr>
            </w:pPr>
            <w:r w:rsidRPr="000166D1">
              <w:rPr>
                <w:rFonts w:ascii="Times New Roman" w:hAnsi="Times New Roman" w:cs="Times New Roman"/>
                <w:sz w:val="28"/>
                <w:szCs w:val="28"/>
                <w:lang w:val="uk-UA"/>
              </w:rPr>
              <w:t>Про виконання вимог Санітарного регламенту для дошкільних навчальних закладів. Санітарний стан, стан приміщень. Дотримання температурного режиму та режиму провітрювання в групах</w:t>
            </w:r>
          </w:p>
        </w:tc>
        <w:tc>
          <w:tcPr>
            <w:tcW w:w="1606" w:type="dxa"/>
            <w:gridSpan w:val="2"/>
          </w:tcPr>
          <w:p w:rsidR="00C57F8D" w:rsidRPr="000166D1" w:rsidRDefault="00C57F8D" w:rsidP="00856E94">
            <w:pPr>
              <w:rPr>
                <w:rFonts w:ascii="Times New Roman" w:hAnsi="Times New Roman" w:cs="Times New Roman"/>
                <w:sz w:val="28"/>
                <w:szCs w:val="28"/>
                <w:lang w:val="uk-UA"/>
              </w:rPr>
            </w:pPr>
          </w:p>
        </w:tc>
        <w:tc>
          <w:tcPr>
            <w:tcW w:w="2268" w:type="dxa"/>
          </w:tcPr>
          <w:p w:rsidR="00C57F8D" w:rsidRPr="000166D1" w:rsidRDefault="00C57F8D" w:rsidP="00856E94">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Сестра медична старша Павлюченко </w:t>
            </w:r>
          </w:p>
          <w:p w:rsidR="00C57F8D" w:rsidRPr="000166D1" w:rsidRDefault="00C57F8D" w:rsidP="00856E94">
            <w:pPr>
              <w:rPr>
                <w:rFonts w:ascii="Times New Roman" w:hAnsi="Times New Roman" w:cs="Times New Roman"/>
                <w:sz w:val="28"/>
                <w:szCs w:val="28"/>
                <w:lang w:val="uk-UA"/>
              </w:rPr>
            </w:pPr>
            <w:r w:rsidRPr="000166D1">
              <w:rPr>
                <w:rFonts w:ascii="Times New Roman" w:hAnsi="Times New Roman" w:cs="Times New Roman"/>
                <w:sz w:val="28"/>
                <w:szCs w:val="28"/>
                <w:lang w:val="uk-UA"/>
              </w:rPr>
              <w:t>Т. А.</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6E94">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3.3.4</w:t>
            </w:r>
          </w:p>
        </w:tc>
        <w:tc>
          <w:tcPr>
            <w:tcW w:w="4319" w:type="dxa"/>
          </w:tcPr>
          <w:p w:rsidR="00C57F8D" w:rsidRPr="000166D1" w:rsidRDefault="00C57F8D" w:rsidP="006D0383">
            <w:pPr>
              <w:ind w:left="33"/>
              <w:rPr>
                <w:rFonts w:ascii="Times New Roman" w:hAnsi="Times New Roman" w:cs="Times New Roman"/>
                <w:sz w:val="28"/>
                <w:szCs w:val="28"/>
                <w:lang w:val="uk-UA"/>
              </w:rPr>
            </w:pPr>
            <w:r w:rsidRPr="000166D1">
              <w:rPr>
                <w:rFonts w:ascii="Times New Roman" w:hAnsi="Times New Roman" w:cs="Times New Roman"/>
                <w:b/>
                <w:sz w:val="28"/>
                <w:szCs w:val="28"/>
                <w:lang w:val="uk-UA"/>
              </w:rPr>
              <w:t>Виробнича нарада №04</w:t>
            </w:r>
          </w:p>
        </w:tc>
        <w:tc>
          <w:tcPr>
            <w:tcW w:w="1606" w:type="dxa"/>
            <w:gridSpan w:val="2"/>
          </w:tcPr>
          <w:p w:rsidR="00C57F8D" w:rsidRPr="000166D1" w:rsidRDefault="00C57F8D" w:rsidP="00FF21F4">
            <w:pPr>
              <w:rPr>
                <w:rFonts w:ascii="Times New Roman" w:hAnsi="Times New Roman" w:cs="Times New Roman"/>
                <w:sz w:val="28"/>
                <w:szCs w:val="28"/>
                <w:lang w:val="uk-UA"/>
              </w:rPr>
            </w:pPr>
            <w:r w:rsidRPr="000166D1">
              <w:rPr>
                <w:rFonts w:ascii="Times New Roman" w:hAnsi="Times New Roman" w:cs="Times New Roman"/>
                <w:sz w:val="28"/>
                <w:szCs w:val="28"/>
                <w:lang w:val="uk-UA"/>
              </w:rPr>
              <w:t>15.05.2026</w:t>
            </w:r>
          </w:p>
        </w:tc>
        <w:tc>
          <w:tcPr>
            <w:tcW w:w="2268" w:type="dxa"/>
          </w:tcPr>
          <w:p w:rsidR="00C57F8D" w:rsidRPr="000166D1" w:rsidRDefault="00C57F8D" w:rsidP="00FF21F4">
            <w:pPr>
              <w:rPr>
                <w:rFonts w:ascii="Times New Roman" w:hAnsi="Times New Roman" w:cs="Times New Roman"/>
                <w:sz w:val="28"/>
                <w:szCs w:val="28"/>
                <w:lang w:val="uk-UA"/>
              </w:rPr>
            </w:pP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1</w:t>
            </w:r>
          </w:p>
        </w:tc>
        <w:tc>
          <w:tcPr>
            <w:tcW w:w="4319" w:type="dxa"/>
          </w:tcPr>
          <w:p w:rsidR="00C57F8D" w:rsidRPr="000166D1" w:rsidRDefault="00C57F8D" w:rsidP="006D0383">
            <w:pPr>
              <w:ind w:left="33" w:right="-108"/>
              <w:rPr>
                <w:rFonts w:ascii="Times New Roman" w:hAnsi="Times New Roman" w:cs="Times New Roman"/>
                <w:sz w:val="28"/>
                <w:szCs w:val="28"/>
                <w:lang w:val="uk-UA"/>
              </w:rPr>
            </w:pPr>
            <w:r w:rsidRPr="000166D1">
              <w:rPr>
                <w:rFonts w:ascii="Times New Roman" w:hAnsi="Times New Roman" w:cs="Times New Roman"/>
                <w:sz w:val="28"/>
                <w:szCs w:val="28"/>
                <w:lang w:val="uk-UA"/>
              </w:rPr>
              <w:t>Про досягнення колективу ЗДО за 2025/2026 н.р. та перспективи роботи в 2026/2027 н.р.</w:t>
            </w:r>
          </w:p>
        </w:tc>
        <w:tc>
          <w:tcPr>
            <w:tcW w:w="1606" w:type="dxa"/>
            <w:gridSpan w:val="2"/>
          </w:tcPr>
          <w:p w:rsidR="00C57F8D" w:rsidRPr="000166D1" w:rsidRDefault="00C57F8D" w:rsidP="00FF21F4">
            <w:pPr>
              <w:rPr>
                <w:rFonts w:ascii="Times New Roman" w:hAnsi="Times New Roman" w:cs="Times New Roman"/>
                <w:sz w:val="28"/>
                <w:szCs w:val="28"/>
                <w:lang w:val="uk-UA"/>
              </w:rPr>
            </w:pPr>
          </w:p>
        </w:tc>
        <w:tc>
          <w:tcPr>
            <w:tcW w:w="2268" w:type="dxa"/>
          </w:tcPr>
          <w:p w:rsidR="00C57F8D" w:rsidRPr="000166D1" w:rsidRDefault="00C57F8D" w:rsidP="00EA6497">
            <w:pPr>
              <w:jc w:val="both"/>
              <w:rPr>
                <w:rFonts w:ascii="Times New Roman" w:hAnsi="Times New Roman"/>
                <w:sz w:val="28"/>
                <w:szCs w:val="28"/>
                <w:lang w:val="uk-UA"/>
              </w:rPr>
            </w:pPr>
            <w:r w:rsidRPr="000166D1">
              <w:rPr>
                <w:rFonts w:ascii="Times New Roman" w:hAnsi="Times New Roman"/>
                <w:sz w:val="28"/>
                <w:szCs w:val="28"/>
                <w:lang w:val="uk-UA"/>
              </w:rPr>
              <w:t xml:space="preserve">Вихователь – методист </w:t>
            </w:r>
          </w:p>
          <w:p w:rsidR="00C57F8D" w:rsidRPr="000166D1" w:rsidRDefault="00C57F8D" w:rsidP="00FF21F4">
            <w:pPr>
              <w:rPr>
                <w:rFonts w:ascii="Times New Roman" w:hAnsi="Times New Roman" w:cs="Times New Roman"/>
                <w:sz w:val="28"/>
                <w:szCs w:val="28"/>
                <w:lang w:val="uk-UA"/>
              </w:rPr>
            </w:pP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2</w:t>
            </w:r>
          </w:p>
        </w:tc>
        <w:tc>
          <w:tcPr>
            <w:tcW w:w="4319" w:type="dxa"/>
          </w:tcPr>
          <w:p w:rsidR="00C57F8D" w:rsidRPr="000166D1" w:rsidRDefault="00C57F8D" w:rsidP="00207D00">
            <w:pPr>
              <w:rPr>
                <w:rFonts w:ascii="Times New Roman" w:hAnsi="Times New Roman" w:cs="Times New Roman"/>
                <w:sz w:val="28"/>
                <w:szCs w:val="28"/>
                <w:lang w:val="uk-UA"/>
              </w:rPr>
            </w:pPr>
            <w:r w:rsidRPr="000166D1">
              <w:rPr>
                <w:rFonts w:ascii="Times New Roman" w:hAnsi="Times New Roman" w:cs="Times New Roman"/>
                <w:sz w:val="28"/>
                <w:szCs w:val="28"/>
                <w:lang w:val="uk-UA"/>
              </w:rPr>
              <w:t>Про завдання колективу на літню оздоровчу кампанію 2026 року</w:t>
            </w:r>
          </w:p>
        </w:tc>
        <w:tc>
          <w:tcPr>
            <w:tcW w:w="1606" w:type="dxa"/>
            <w:gridSpan w:val="2"/>
          </w:tcPr>
          <w:p w:rsidR="00C57F8D" w:rsidRPr="000166D1" w:rsidRDefault="00C57F8D" w:rsidP="00856E94">
            <w:pPr>
              <w:rPr>
                <w:rFonts w:ascii="Times New Roman" w:hAnsi="Times New Roman" w:cs="Times New Roman"/>
                <w:sz w:val="28"/>
                <w:szCs w:val="28"/>
                <w:lang w:val="uk-UA"/>
              </w:rPr>
            </w:pPr>
          </w:p>
        </w:tc>
        <w:tc>
          <w:tcPr>
            <w:tcW w:w="2268" w:type="dxa"/>
          </w:tcPr>
          <w:p w:rsidR="00C57F8D" w:rsidRPr="000166D1" w:rsidRDefault="00C57F8D" w:rsidP="00856E94">
            <w:pPr>
              <w:rPr>
                <w:rFonts w:ascii="Times New Roman" w:hAnsi="Times New Roman" w:cs="Times New Roman"/>
                <w:sz w:val="28"/>
                <w:szCs w:val="28"/>
                <w:lang w:val="uk-UA"/>
              </w:rPr>
            </w:pPr>
            <w:r w:rsidRPr="000166D1">
              <w:rPr>
                <w:rFonts w:ascii="Times New Roman" w:hAnsi="Times New Roman"/>
                <w:sz w:val="28"/>
                <w:szCs w:val="28"/>
                <w:lang w:val="uk-UA"/>
              </w:rPr>
              <w:t>Директор Нестеренко Г.М.</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3</w:t>
            </w:r>
          </w:p>
        </w:tc>
        <w:tc>
          <w:tcPr>
            <w:tcW w:w="4319" w:type="dxa"/>
          </w:tcPr>
          <w:p w:rsidR="00C57F8D" w:rsidRPr="000166D1" w:rsidRDefault="00C57F8D" w:rsidP="006D0383">
            <w:pPr>
              <w:rPr>
                <w:rFonts w:ascii="Times New Roman" w:hAnsi="Times New Roman" w:cs="Times New Roman"/>
                <w:sz w:val="28"/>
                <w:szCs w:val="28"/>
                <w:lang w:val="uk-UA"/>
              </w:rPr>
            </w:pPr>
            <w:r w:rsidRPr="000166D1">
              <w:rPr>
                <w:rFonts w:ascii="Times New Roman" w:hAnsi="Times New Roman" w:cs="Times New Roman"/>
                <w:sz w:val="28"/>
                <w:szCs w:val="28"/>
                <w:lang w:val="uk-UA"/>
              </w:rPr>
              <w:t>Про стан роботи з профілактики дитячого травматизму, охорони життя та здоров’я дітей  в ЗДО</w:t>
            </w:r>
          </w:p>
        </w:tc>
        <w:tc>
          <w:tcPr>
            <w:tcW w:w="1606" w:type="dxa"/>
            <w:gridSpan w:val="2"/>
          </w:tcPr>
          <w:p w:rsidR="00C57F8D" w:rsidRPr="000166D1" w:rsidRDefault="00C57F8D" w:rsidP="00FF21F4">
            <w:pPr>
              <w:rPr>
                <w:rFonts w:ascii="Times New Roman" w:hAnsi="Times New Roman" w:cs="Times New Roman"/>
                <w:sz w:val="28"/>
                <w:szCs w:val="28"/>
                <w:lang w:val="uk-UA"/>
              </w:rPr>
            </w:pPr>
          </w:p>
        </w:tc>
        <w:tc>
          <w:tcPr>
            <w:tcW w:w="2268" w:type="dxa"/>
          </w:tcPr>
          <w:p w:rsidR="00C57F8D" w:rsidRPr="000166D1" w:rsidRDefault="00C57F8D" w:rsidP="00EA6497">
            <w:pPr>
              <w:jc w:val="both"/>
              <w:rPr>
                <w:rFonts w:ascii="Times New Roman" w:hAnsi="Times New Roman"/>
                <w:sz w:val="28"/>
                <w:szCs w:val="28"/>
                <w:lang w:val="uk-UA"/>
              </w:rPr>
            </w:pPr>
            <w:r w:rsidRPr="000166D1">
              <w:rPr>
                <w:rFonts w:ascii="Times New Roman" w:hAnsi="Times New Roman"/>
                <w:sz w:val="28"/>
                <w:szCs w:val="28"/>
                <w:lang w:val="uk-UA"/>
              </w:rPr>
              <w:t xml:space="preserve">Вихователь – методист </w:t>
            </w:r>
          </w:p>
          <w:p w:rsidR="00C57F8D" w:rsidRPr="000166D1" w:rsidRDefault="00C57F8D" w:rsidP="00FF21F4">
            <w:pPr>
              <w:rPr>
                <w:rFonts w:ascii="Times New Roman" w:hAnsi="Times New Roman" w:cs="Times New Roman"/>
                <w:sz w:val="28"/>
                <w:szCs w:val="28"/>
                <w:lang w:val="uk-UA"/>
              </w:rPr>
            </w:pP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sz w:val="24"/>
                <w:szCs w:val="28"/>
                <w:lang w:val="uk-UA"/>
              </w:rPr>
            </w:pPr>
            <w:r w:rsidRPr="000166D1">
              <w:rPr>
                <w:rFonts w:ascii="Times New Roman" w:hAnsi="Times New Roman" w:cs="Times New Roman"/>
                <w:sz w:val="24"/>
                <w:szCs w:val="28"/>
                <w:lang w:val="uk-UA"/>
              </w:rPr>
              <w:t>4</w:t>
            </w:r>
          </w:p>
        </w:tc>
        <w:tc>
          <w:tcPr>
            <w:tcW w:w="4319" w:type="dxa"/>
          </w:tcPr>
          <w:p w:rsidR="00C57F8D" w:rsidRPr="000166D1" w:rsidRDefault="00C57F8D" w:rsidP="00856E94">
            <w:pPr>
              <w:rPr>
                <w:rFonts w:ascii="Times New Roman" w:hAnsi="Times New Roman" w:cs="Times New Roman"/>
                <w:sz w:val="28"/>
                <w:szCs w:val="28"/>
                <w:lang w:val="uk-UA"/>
              </w:rPr>
            </w:pPr>
            <w:r w:rsidRPr="000166D1">
              <w:rPr>
                <w:rFonts w:ascii="Times New Roman" w:hAnsi="Times New Roman" w:cs="Times New Roman"/>
                <w:sz w:val="28"/>
                <w:szCs w:val="28"/>
                <w:lang w:val="uk-UA"/>
              </w:rPr>
              <w:t>Про підготовку ЗДО до літнього періоду 2025 року</w:t>
            </w:r>
          </w:p>
        </w:tc>
        <w:tc>
          <w:tcPr>
            <w:tcW w:w="1606" w:type="dxa"/>
            <w:gridSpan w:val="2"/>
          </w:tcPr>
          <w:p w:rsidR="00C57F8D" w:rsidRPr="000166D1" w:rsidRDefault="00C57F8D" w:rsidP="00856E94">
            <w:pPr>
              <w:rPr>
                <w:rFonts w:ascii="Times New Roman" w:hAnsi="Times New Roman" w:cs="Times New Roman"/>
                <w:sz w:val="28"/>
                <w:szCs w:val="28"/>
                <w:lang w:val="uk-UA"/>
              </w:rPr>
            </w:pPr>
          </w:p>
        </w:tc>
        <w:tc>
          <w:tcPr>
            <w:tcW w:w="2268" w:type="dxa"/>
          </w:tcPr>
          <w:p w:rsidR="00C57F8D" w:rsidRPr="000166D1" w:rsidRDefault="00C57F8D" w:rsidP="00856E94">
            <w:pPr>
              <w:jc w:val="both"/>
              <w:rPr>
                <w:rFonts w:ascii="Times New Roman" w:hAnsi="Times New Roman"/>
                <w:sz w:val="28"/>
                <w:szCs w:val="28"/>
                <w:lang w:val="uk-UA"/>
              </w:rPr>
            </w:pPr>
            <w:r w:rsidRPr="000166D1">
              <w:rPr>
                <w:rFonts w:ascii="Times New Roman" w:hAnsi="Times New Roman" w:cs="Times New Roman"/>
                <w:sz w:val="28"/>
                <w:szCs w:val="28"/>
                <w:lang w:val="uk-UA"/>
              </w:rPr>
              <w:t>Завгосп Симоненко Н. П.</w:t>
            </w: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FF21F4">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3.4</w:t>
            </w:r>
          </w:p>
        </w:tc>
        <w:tc>
          <w:tcPr>
            <w:tcW w:w="4319" w:type="dxa"/>
          </w:tcPr>
          <w:p w:rsidR="00C57F8D" w:rsidRPr="000166D1" w:rsidRDefault="00C57F8D" w:rsidP="00FF21F4">
            <w:pPr>
              <w:rPr>
                <w:rFonts w:ascii="Times New Roman" w:hAnsi="Times New Roman" w:cs="Times New Roman"/>
                <w:b/>
                <w:bCs/>
                <w:sz w:val="28"/>
                <w:szCs w:val="28"/>
                <w:lang w:val="uk-UA"/>
              </w:rPr>
            </w:pPr>
            <w:r w:rsidRPr="000166D1">
              <w:rPr>
                <w:rFonts w:ascii="Times New Roman" w:hAnsi="Times New Roman" w:cs="Times New Roman"/>
                <w:b/>
                <w:bCs/>
                <w:sz w:val="28"/>
                <w:szCs w:val="28"/>
                <w:lang w:val="uk-UA"/>
              </w:rPr>
              <w:t>Адміністративні наради</w:t>
            </w:r>
          </w:p>
        </w:tc>
        <w:tc>
          <w:tcPr>
            <w:tcW w:w="1606" w:type="dxa"/>
            <w:gridSpan w:val="2"/>
          </w:tcPr>
          <w:p w:rsidR="00C57F8D" w:rsidRPr="000166D1" w:rsidRDefault="00C57F8D" w:rsidP="00FF21F4">
            <w:pPr>
              <w:rPr>
                <w:rFonts w:ascii="Times New Roman" w:hAnsi="Times New Roman" w:cs="Times New Roman"/>
                <w:sz w:val="28"/>
                <w:szCs w:val="28"/>
                <w:lang w:val="uk-UA"/>
              </w:rPr>
            </w:pPr>
          </w:p>
        </w:tc>
        <w:tc>
          <w:tcPr>
            <w:tcW w:w="2268" w:type="dxa"/>
          </w:tcPr>
          <w:p w:rsidR="00C57F8D" w:rsidRPr="000166D1" w:rsidRDefault="00C57F8D" w:rsidP="00FF21F4">
            <w:pPr>
              <w:rPr>
                <w:rFonts w:ascii="Times New Roman" w:hAnsi="Times New Roman" w:cs="Times New Roman"/>
                <w:sz w:val="28"/>
                <w:szCs w:val="28"/>
                <w:lang w:val="uk-UA"/>
              </w:rPr>
            </w:pPr>
          </w:p>
        </w:tc>
        <w:tc>
          <w:tcPr>
            <w:tcW w:w="816" w:type="dxa"/>
          </w:tcPr>
          <w:p w:rsidR="00C57F8D" w:rsidRPr="000166D1" w:rsidRDefault="00C57F8D" w:rsidP="00C650A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2114A1">
            <w:pPr>
              <w:rPr>
                <w:rFonts w:ascii="Times New Roman" w:hAnsi="Times New Roman" w:cs="Times New Roman"/>
                <w:bCs/>
                <w:sz w:val="28"/>
                <w:szCs w:val="28"/>
                <w:lang w:val="uk-UA"/>
              </w:rPr>
            </w:pPr>
            <w:r w:rsidRPr="000166D1">
              <w:rPr>
                <w:rFonts w:ascii="Times New Roman" w:hAnsi="Times New Roman" w:cs="Times New Roman"/>
                <w:bCs/>
                <w:sz w:val="24"/>
                <w:szCs w:val="24"/>
                <w:lang w:val="uk-UA"/>
              </w:rPr>
              <w:t>3.4.1</w:t>
            </w:r>
          </w:p>
        </w:tc>
        <w:tc>
          <w:tcPr>
            <w:tcW w:w="4319" w:type="dxa"/>
          </w:tcPr>
          <w:p w:rsidR="00C57F8D" w:rsidRPr="000166D1" w:rsidRDefault="00C57F8D" w:rsidP="002114A1">
            <w:pPr>
              <w:rPr>
                <w:rFonts w:ascii="Times New Roman" w:hAnsi="Times New Roman" w:cs="Times New Roman"/>
                <w:sz w:val="28"/>
                <w:szCs w:val="28"/>
                <w:lang w:val="uk-UA"/>
              </w:rPr>
            </w:pPr>
            <w:r w:rsidRPr="000166D1">
              <w:rPr>
                <w:rFonts w:ascii="Times New Roman" w:hAnsi="Times New Roman"/>
                <w:sz w:val="28"/>
                <w:szCs w:val="28"/>
                <w:lang w:val="uk-UA"/>
              </w:rPr>
              <w:t>1. Графіки роботи працівників закладу</w:t>
            </w:r>
            <w:r w:rsidRPr="000166D1">
              <w:rPr>
                <w:rFonts w:ascii="Times New Roman" w:hAnsi="Times New Roman" w:cs="Times New Roman"/>
                <w:sz w:val="28"/>
                <w:szCs w:val="28"/>
                <w:lang w:val="uk-UA"/>
              </w:rPr>
              <w:t xml:space="preserve"> </w:t>
            </w:r>
          </w:p>
          <w:p w:rsidR="00C57F8D" w:rsidRPr="000166D1" w:rsidRDefault="00C57F8D" w:rsidP="002114A1">
            <w:pPr>
              <w:rPr>
                <w:rFonts w:ascii="Times New Roman" w:hAnsi="Times New Roman"/>
                <w:sz w:val="28"/>
                <w:szCs w:val="28"/>
                <w:lang w:val="uk-UA"/>
              </w:rPr>
            </w:pPr>
            <w:r w:rsidRPr="000166D1">
              <w:rPr>
                <w:rFonts w:ascii="Times New Roman" w:hAnsi="Times New Roman" w:cs="Times New Roman"/>
                <w:sz w:val="28"/>
                <w:szCs w:val="28"/>
                <w:lang w:val="uk-UA"/>
              </w:rPr>
              <w:t>2.Про облік дітей у дошкільному закладі в 2025/2026 н. р. Комплектація груп дітьми</w:t>
            </w:r>
          </w:p>
        </w:tc>
        <w:tc>
          <w:tcPr>
            <w:tcW w:w="1606" w:type="dxa"/>
            <w:gridSpan w:val="2"/>
          </w:tcPr>
          <w:p w:rsidR="00C57F8D" w:rsidRPr="000166D1" w:rsidRDefault="00C57F8D" w:rsidP="002114A1">
            <w:pPr>
              <w:rPr>
                <w:rFonts w:ascii="Times New Roman" w:hAnsi="Times New Roman" w:cs="Times New Roman"/>
                <w:sz w:val="28"/>
                <w:szCs w:val="28"/>
                <w:lang w:val="uk-UA"/>
              </w:rPr>
            </w:pPr>
            <w:r w:rsidRPr="000166D1">
              <w:rPr>
                <w:rFonts w:ascii="Times New Roman" w:hAnsi="Times New Roman"/>
                <w:sz w:val="28"/>
                <w:szCs w:val="28"/>
                <w:lang w:val="uk-UA"/>
              </w:rPr>
              <w:t>01.09.2025</w:t>
            </w:r>
          </w:p>
        </w:tc>
        <w:tc>
          <w:tcPr>
            <w:tcW w:w="2268" w:type="dxa"/>
            <w:vMerge w:val="restart"/>
          </w:tcPr>
          <w:p w:rsidR="00C57F8D" w:rsidRPr="000166D1" w:rsidRDefault="00C57F8D" w:rsidP="002114A1">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 xml:space="preserve">Директор </w:t>
            </w:r>
          </w:p>
          <w:p w:rsidR="00C57F8D" w:rsidRPr="000166D1" w:rsidRDefault="00C57F8D" w:rsidP="002114A1">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Нестеренко Г.М.</w:t>
            </w:r>
          </w:p>
          <w:p w:rsidR="00C57F8D" w:rsidRPr="000166D1" w:rsidRDefault="00C57F8D" w:rsidP="002114A1">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 xml:space="preserve">Вихователь-методист </w:t>
            </w:r>
          </w:p>
          <w:p w:rsidR="00C57F8D" w:rsidRPr="000166D1" w:rsidRDefault="00C57F8D" w:rsidP="002114A1">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Ліонченко М. В.</w:t>
            </w:r>
          </w:p>
          <w:p w:rsidR="00C57F8D" w:rsidRPr="000166D1" w:rsidRDefault="00C57F8D" w:rsidP="002114A1">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 xml:space="preserve">Завгосп </w:t>
            </w:r>
          </w:p>
          <w:p w:rsidR="00C57F8D" w:rsidRPr="000166D1" w:rsidRDefault="00C57F8D" w:rsidP="002114A1">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Симоненко Н. П.</w:t>
            </w:r>
          </w:p>
          <w:p w:rsidR="00C57F8D" w:rsidRPr="000166D1" w:rsidRDefault="00C57F8D" w:rsidP="002114A1">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 xml:space="preserve">Сестра медична старша </w:t>
            </w:r>
          </w:p>
          <w:p w:rsidR="00C57F8D" w:rsidRPr="000166D1" w:rsidRDefault="00C57F8D" w:rsidP="002114A1">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Горбунова Р. Я.</w:t>
            </w:r>
          </w:p>
          <w:p w:rsidR="00C57F8D" w:rsidRPr="000166D1" w:rsidRDefault="00C57F8D" w:rsidP="002114A1">
            <w:pPr>
              <w:rPr>
                <w:rFonts w:ascii="Times New Roman" w:hAnsi="Times New Roman" w:cs="Times New Roman"/>
                <w:sz w:val="28"/>
                <w:szCs w:val="28"/>
                <w:lang w:val="uk-UA"/>
              </w:rPr>
            </w:pPr>
            <w:r w:rsidRPr="000166D1">
              <w:rPr>
                <w:rFonts w:ascii="Times New Roman" w:hAnsi="Times New Roman"/>
                <w:bCs/>
                <w:color w:val="000000"/>
                <w:sz w:val="28"/>
                <w:szCs w:val="28"/>
                <w:lang w:val="uk-UA"/>
              </w:rPr>
              <w:t>Павлюченко Т.А.</w:t>
            </w:r>
          </w:p>
        </w:tc>
        <w:tc>
          <w:tcPr>
            <w:tcW w:w="816" w:type="dxa"/>
          </w:tcPr>
          <w:p w:rsidR="00C57F8D" w:rsidRPr="000166D1" w:rsidRDefault="00C57F8D" w:rsidP="002114A1">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2114A1">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3.4.2</w:t>
            </w:r>
          </w:p>
        </w:tc>
        <w:tc>
          <w:tcPr>
            <w:tcW w:w="4319" w:type="dxa"/>
          </w:tcPr>
          <w:p w:rsidR="00C57F8D" w:rsidRPr="000166D1" w:rsidRDefault="00C57F8D" w:rsidP="002114A1">
            <w:pPr>
              <w:rPr>
                <w:rFonts w:ascii="Times New Roman" w:hAnsi="Times New Roman"/>
                <w:sz w:val="28"/>
                <w:szCs w:val="28"/>
                <w:lang w:val="uk-UA"/>
              </w:rPr>
            </w:pPr>
            <w:r w:rsidRPr="000166D1">
              <w:rPr>
                <w:rFonts w:ascii="Times New Roman" w:hAnsi="Times New Roman"/>
                <w:sz w:val="28"/>
                <w:szCs w:val="28"/>
                <w:lang w:val="uk-UA"/>
              </w:rPr>
              <w:t>1. Про виконання заходів щодо підготовки  ЗДО  до нового навчального року</w:t>
            </w:r>
          </w:p>
          <w:p w:rsidR="00C57F8D" w:rsidRPr="000166D1" w:rsidRDefault="00C57F8D" w:rsidP="002114A1">
            <w:pPr>
              <w:rPr>
                <w:rFonts w:ascii="Times New Roman" w:hAnsi="Times New Roman" w:cs="Times New Roman"/>
                <w:sz w:val="28"/>
                <w:szCs w:val="28"/>
                <w:lang w:val="uk-UA"/>
              </w:rPr>
            </w:pPr>
            <w:r w:rsidRPr="000166D1">
              <w:rPr>
                <w:rFonts w:ascii="Times New Roman" w:hAnsi="Times New Roman"/>
                <w:sz w:val="28"/>
                <w:szCs w:val="28"/>
                <w:lang w:val="uk-UA"/>
              </w:rPr>
              <w:t>2. Дотримання безпечних умов перебування в укритті</w:t>
            </w:r>
          </w:p>
        </w:tc>
        <w:tc>
          <w:tcPr>
            <w:tcW w:w="1606" w:type="dxa"/>
            <w:gridSpan w:val="2"/>
          </w:tcPr>
          <w:p w:rsidR="00C57F8D" w:rsidRPr="000166D1" w:rsidRDefault="00C57F8D" w:rsidP="002114A1">
            <w:pPr>
              <w:rPr>
                <w:rFonts w:ascii="Times New Roman" w:hAnsi="Times New Roman" w:cs="Times New Roman"/>
                <w:sz w:val="28"/>
                <w:szCs w:val="28"/>
                <w:lang w:val="uk-UA"/>
              </w:rPr>
            </w:pPr>
            <w:r w:rsidRPr="000166D1">
              <w:rPr>
                <w:rFonts w:ascii="Times New Roman" w:hAnsi="Times New Roman"/>
                <w:sz w:val="28"/>
                <w:szCs w:val="28"/>
                <w:lang w:val="uk-UA"/>
              </w:rPr>
              <w:t>08.09.2025</w:t>
            </w:r>
          </w:p>
        </w:tc>
        <w:tc>
          <w:tcPr>
            <w:tcW w:w="2268" w:type="dxa"/>
            <w:vMerge/>
          </w:tcPr>
          <w:p w:rsidR="00C57F8D" w:rsidRPr="000166D1" w:rsidRDefault="00C57F8D" w:rsidP="002114A1">
            <w:pPr>
              <w:rPr>
                <w:rFonts w:ascii="Times New Roman" w:hAnsi="Times New Roman" w:cs="Times New Roman"/>
                <w:sz w:val="28"/>
                <w:szCs w:val="28"/>
                <w:lang w:val="uk-UA"/>
              </w:rPr>
            </w:pPr>
          </w:p>
        </w:tc>
        <w:tc>
          <w:tcPr>
            <w:tcW w:w="816" w:type="dxa"/>
          </w:tcPr>
          <w:p w:rsidR="00C57F8D" w:rsidRPr="000166D1" w:rsidRDefault="00C57F8D" w:rsidP="002114A1">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2114A1">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3.4.3</w:t>
            </w:r>
          </w:p>
        </w:tc>
        <w:tc>
          <w:tcPr>
            <w:tcW w:w="4319" w:type="dxa"/>
          </w:tcPr>
          <w:p w:rsidR="00C57F8D" w:rsidRPr="000166D1" w:rsidRDefault="00C57F8D" w:rsidP="00965581">
            <w:pPr>
              <w:rPr>
                <w:rFonts w:ascii="Times New Roman" w:hAnsi="Times New Roman"/>
                <w:sz w:val="28"/>
                <w:szCs w:val="28"/>
                <w:lang w:val="uk-UA"/>
              </w:rPr>
            </w:pPr>
            <w:r w:rsidRPr="000166D1">
              <w:rPr>
                <w:rFonts w:ascii="Times New Roman" w:hAnsi="Times New Roman"/>
                <w:sz w:val="28"/>
                <w:szCs w:val="28"/>
                <w:lang w:val="uk-UA"/>
              </w:rPr>
              <w:t>1. Атестація педагогічних працівників ЗДО, участь у семінарах, вебінарах, конференціях, тренінгах</w:t>
            </w:r>
          </w:p>
          <w:p w:rsidR="00C57F8D" w:rsidRPr="000166D1" w:rsidRDefault="00C57F8D" w:rsidP="00385974">
            <w:pPr>
              <w:rPr>
                <w:rFonts w:ascii="Times New Roman" w:hAnsi="Times New Roman" w:cs="Times New Roman"/>
                <w:sz w:val="28"/>
                <w:szCs w:val="28"/>
                <w:lang w:val="uk-UA"/>
              </w:rPr>
            </w:pPr>
            <w:r w:rsidRPr="000166D1">
              <w:rPr>
                <w:rFonts w:ascii="Times New Roman" w:hAnsi="Times New Roman"/>
                <w:sz w:val="28"/>
                <w:szCs w:val="28"/>
                <w:lang w:val="uk-UA"/>
              </w:rPr>
              <w:t xml:space="preserve">2. Обов’язковість вчасного проходження періодичного медичного огляду працівників </w:t>
            </w:r>
          </w:p>
        </w:tc>
        <w:tc>
          <w:tcPr>
            <w:tcW w:w="1606" w:type="dxa"/>
            <w:gridSpan w:val="2"/>
          </w:tcPr>
          <w:p w:rsidR="00C57F8D" w:rsidRPr="000166D1" w:rsidRDefault="00C57F8D" w:rsidP="002114A1">
            <w:pPr>
              <w:rPr>
                <w:rFonts w:ascii="Times New Roman" w:hAnsi="Times New Roman" w:cs="Times New Roman"/>
                <w:sz w:val="28"/>
                <w:szCs w:val="28"/>
                <w:lang w:val="uk-UA"/>
              </w:rPr>
            </w:pPr>
            <w:r w:rsidRPr="000166D1">
              <w:rPr>
                <w:rFonts w:ascii="Times New Roman" w:hAnsi="Times New Roman"/>
                <w:sz w:val="28"/>
                <w:szCs w:val="28"/>
                <w:lang w:val="uk-UA"/>
              </w:rPr>
              <w:t xml:space="preserve"> 15.09.2025</w:t>
            </w:r>
          </w:p>
        </w:tc>
        <w:tc>
          <w:tcPr>
            <w:tcW w:w="2268" w:type="dxa"/>
            <w:vMerge/>
          </w:tcPr>
          <w:p w:rsidR="00C57F8D" w:rsidRPr="000166D1" w:rsidRDefault="00C57F8D" w:rsidP="002114A1">
            <w:pPr>
              <w:rPr>
                <w:rFonts w:ascii="Times New Roman" w:hAnsi="Times New Roman" w:cs="Times New Roman"/>
                <w:sz w:val="28"/>
                <w:szCs w:val="28"/>
                <w:lang w:val="uk-UA"/>
              </w:rPr>
            </w:pPr>
          </w:p>
        </w:tc>
        <w:tc>
          <w:tcPr>
            <w:tcW w:w="816" w:type="dxa"/>
          </w:tcPr>
          <w:p w:rsidR="00C57F8D" w:rsidRPr="000166D1" w:rsidRDefault="00C57F8D" w:rsidP="002114A1">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2114A1">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3.4.4</w:t>
            </w:r>
          </w:p>
        </w:tc>
        <w:tc>
          <w:tcPr>
            <w:tcW w:w="4319" w:type="dxa"/>
          </w:tcPr>
          <w:p w:rsidR="00C57F8D" w:rsidRPr="000166D1" w:rsidRDefault="00C57F8D" w:rsidP="00385974">
            <w:pPr>
              <w:rPr>
                <w:rFonts w:ascii="Times New Roman" w:hAnsi="Times New Roman"/>
                <w:sz w:val="28"/>
                <w:szCs w:val="28"/>
                <w:lang w:val="uk-UA"/>
              </w:rPr>
            </w:pPr>
            <w:r w:rsidRPr="000166D1">
              <w:rPr>
                <w:rFonts w:ascii="Times New Roman" w:hAnsi="Times New Roman"/>
                <w:sz w:val="28"/>
                <w:szCs w:val="28"/>
                <w:lang w:val="uk-UA"/>
              </w:rPr>
              <w:t>1.Виконання заходів тематичного місячника  фізкультурно – оздоровчої та спортивно – масової роботи</w:t>
            </w:r>
          </w:p>
          <w:p w:rsidR="00C57F8D" w:rsidRPr="000166D1" w:rsidRDefault="00C57F8D" w:rsidP="002114A1">
            <w:pPr>
              <w:rPr>
                <w:rFonts w:ascii="Times New Roman" w:hAnsi="Times New Roman"/>
                <w:sz w:val="28"/>
                <w:szCs w:val="28"/>
                <w:lang w:val="uk-UA"/>
              </w:rPr>
            </w:pPr>
            <w:r w:rsidRPr="000166D1">
              <w:rPr>
                <w:rFonts w:ascii="Times New Roman" w:hAnsi="Times New Roman"/>
                <w:sz w:val="28"/>
                <w:szCs w:val="28"/>
                <w:lang w:val="uk-UA"/>
              </w:rPr>
              <w:t xml:space="preserve">2. Оформлення куточка атестації </w:t>
            </w:r>
          </w:p>
        </w:tc>
        <w:tc>
          <w:tcPr>
            <w:tcW w:w="1606" w:type="dxa"/>
            <w:gridSpan w:val="2"/>
          </w:tcPr>
          <w:p w:rsidR="00C57F8D" w:rsidRPr="000166D1" w:rsidRDefault="00C57F8D" w:rsidP="002114A1">
            <w:pPr>
              <w:rPr>
                <w:rFonts w:ascii="Times New Roman" w:hAnsi="Times New Roman" w:cs="Times New Roman"/>
                <w:sz w:val="28"/>
                <w:szCs w:val="28"/>
                <w:lang w:val="uk-UA"/>
              </w:rPr>
            </w:pPr>
            <w:r w:rsidRPr="000166D1">
              <w:rPr>
                <w:rFonts w:ascii="Times New Roman" w:hAnsi="Times New Roman"/>
                <w:sz w:val="28"/>
                <w:szCs w:val="28"/>
                <w:lang w:val="uk-UA"/>
              </w:rPr>
              <w:t>22.09.2025</w:t>
            </w:r>
          </w:p>
        </w:tc>
        <w:tc>
          <w:tcPr>
            <w:tcW w:w="2268" w:type="dxa"/>
          </w:tcPr>
          <w:p w:rsidR="00C57F8D" w:rsidRPr="000166D1" w:rsidRDefault="00C57F8D" w:rsidP="002114A1">
            <w:pPr>
              <w:rPr>
                <w:rFonts w:ascii="Times New Roman" w:hAnsi="Times New Roman" w:cs="Times New Roman"/>
                <w:sz w:val="28"/>
                <w:szCs w:val="28"/>
                <w:lang w:val="uk-UA"/>
              </w:rPr>
            </w:pPr>
          </w:p>
        </w:tc>
        <w:tc>
          <w:tcPr>
            <w:tcW w:w="816" w:type="dxa"/>
          </w:tcPr>
          <w:p w:rsidR="00C57F8D" w:rsidRPr="000166D1" w:rsidRDefault="00C57F8D" w:rsidP="002114A1">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2114A1">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3.4.5</w:t>
            </w:r>
          </w:p>
        </w:tc>
        <w:tc>
          <w:tcPr>
            <w:tcW w:w="4319" w:type="dxa"/>
          </w:tcPr>
          <w:p w:rsidR="00C57F8D" w:rsidRPr="000166D1" w:rsidRDefault="00C57F8D" w:rsidP="00385974">
            <w:pPr>
              <w:rPr>
                <w:rFonts w:ascii="Times New Roman" w:hAnsi="Times New Roman"/>
                <w:sz w:val="28"/>
                <w:szCs w:val="28"/>
                <w:lang w:val="uk-UA"/>
              </w:rPr>
            </w:pPr>
            <w:r w:rsidRPr="000166D1">
              <w:rPr>
                <w:rFonts w:ascii="Times New Roman" w:hAnsi="Times New Roman"/>
                <w:sz w:val="28"/>
                <w:szCs w:val="28"/>
                <w:lang w:val="uk-UA"/>
              </w:rPr>
              <w:t>1. Підготовка та проведення тематичного тижня Українського козацтва</w:t>
            </w:r>
          </w:p>
          <w:p w:rsidR="00C57F8D" w:rsidRPr="000166D1" w:rsidRDefault="00C57F8D" w:rsidP="002114A1">
            <w:pPr>
              <w:rPr>
                <w:rFonts w:ascii="Times New Roman" w:hAnsi="Times New Roman"/>
                <w:sz w:val="28"/>
                <w:szCs w:val="28"/>
                <w:lang w:val="uk-UA"/>
              </w:rPr>
            </w:pPr>
            <w:r w:rsidRPr="000166D1">
              <w:rPr>
                <w:rFonts w:ascii="Times New Roman" w:hAnsi="Times New Roman"/>
                <w:sz w:val="28"/>
                <w:szCs w:val="28"/>
                <w:lang w:val="uk-UA"/>
              </w:rPr>
              <w:t xml:space="preserve">2. Створення інформаційно – просвітницького простору </w:t>
            </w:r>
            <w:r w:rsidRPr="000166D1">
              <w:rPr>
                <w:rFonts w:ascii="Times New Roman" w:hAnsi="Times New Roman"/>
                <w:sz w:val="28"/>
                <w:szCs w:val="28"/>
                <w:lang w:val="uk-UA"/>
              </w:rPr>
              <w:lastRenderedPageBreak/>
              <w:t>відкритості і прозорості діяльності ЗДО</w:t>
            </w:r>
          </w:p>
          <w:p w:rsidR="00C57F8D" w:rsidRPr="000166D1" w:rsidRDefault="00C57F8D" w:rsidP="002114A1">
            <w:pPr>
              <w:rPr>
                <w:rFonts w:ascii="Times New Roman" w:hAnsi="Times New Roman" w:cs="Times New Roman"/>
                <w:sz w:val="28"/>
                <w:szCs w:val="28"/>
                <w:lang w:val="uk-UA"/>
              </w:rPr>
            </w:pPr>
            <w:r w:rsidRPr="000166D1">
              <w:rPr>
                <w:rFonts w:ascii="Times New Roman" w:hAnsi="Times New Roman"/>
                <w:sz w:val="28"/>
                <w:szCs w:val="28"/>
                <w:lang w:val="uk-UA"/>
              </w:rPr>
              <w:t>3. Підсумки роботи ЗДО за вересень</w:t>
            </w:r>
          </w:p>
        </w:tc>
        <w:tc>
          <w:tcPr>
            <w:tcW w:w="1606" w:type="dxa"/>
            <w:gridSpan w:val="2"/>
          </w:tcPr>
          <w:p w:rsidR="00C57F8D" w:rsidRPr="000166D1" w:rsidRDefault="00C57F8D" w:rsidP="002114A1">
            <w:pPr>
              <w:rPr>
                <w:rFonts w:ascii="Times New Roman" w:hAnsi="Times New Roman" w:cs="Times New Roman"/>
                <w:sz w:val="28"/>
                <w:szCs w:val="28"/>
                <w:lang w:val="uk-UA"/>
              </w:rPr>
            </w:pPr>
            <w:r w:rsidRPr="000166D1">
              <w:rPr>
                <w:rFonts w:ascii="Times New Roman" w:hAnsi="Times New Roman" w:cs="Times New Roman"/>
                <w:sz w:val="28"/>
                <w:szCs w:val="28"/>
                <w:lang w:val="uk-UA"/>
              </w:rPr>
              <w:lastRenderedPageBreak/>
              <w:t>29.09.2025</w:t>
            </w:r>
          </w:p>
        </w:tc>
        <w:tc>
          <w:tcPr>
            <w:tcW w:w="2268" w:type="dxa"/>
          </w:tcPr>
          <w:p w:rsidR="00C57F8D" w:rsidRPr="000166D1" w:rsidRDefault="00C57F8D" w:rsidP="002114A1">
            <w:pPr>
              <w:rPr>
                <w:rFonts w:ascii="Times New Roman" w:hAnsi="Times New Roman" w:cs="Times New Roman"/>
                <w:sz w:val="28"/>
                <w:szCs w:val="28"/>
                <w:lang w:val="uk-UA"/>
              </w:rPr>
            </w:pPr>
          </w:p>
        </w:tc>
        <w:tc>
          <w:tcPr>
            <w:tcW w:w="816" w:type="dxa"/>
          </w:tcPr>
          <w:p w:rsidR="00C57F8D" w:rsidRPr="000166D1" w:rsidRDefault="00C57F8D" w:rsidP="002114A1">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65581">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lastRenderedPageBreak/>
              <w:t>3.4.6</w:t>
            </w:r>
          </w:p>
        </w:tc>
        <w:tc>
          <w:tcPr>
            <w:tcW w:w="4319" w:type="dxa"/>
          </w:tcPr>
          <w:p w:rsidR="00C57F8D" w:rsidRPr="000166D1" w:rsidRDefault="00C57F8D" w:rsidP="00460C33">
            <w:pPr>
              <w:rPr>
                <w:rFonts w:ascii="Times New Roman" w:hAnsi="Times New Roman"/>
                <w:sz w:val="28"/>
                <w:szCs w:val="28"/>
                <w:lang w:val="uk-UA"/>
              </w:rPr>
            </w:pPr>
            <w:r w:rsidRPr="000166D1">
              <w:rPr>
                <w:rFonts w:ascii="Times New Roman" w:hAnsi="Times New Roman"/>
                <w:sz w:val="28"/>
                <w:szCs w:val="28"/>
                <w:lang w:val="uk-UA"/>
              </w:rPr>
              <w:t>1.  Утеплення приміщення закладу, підготовка до осінньо-зимового періоду</w:t>
            </w:r>
          </w:p>
          <w:p w:rsidR="00C57F8D" w:rsidRPr="000166D1" w:rsidRDefault="00C57F8D" w:rsidP="00965581">
            <w:pPr>
              <w:rPr>
                <w:rFonts w:ascii="Times New Roman" w:hAnsi="Times New Roman"/>
                <w:sz w:val="28"/>
                <w:szCs w:val="28"/>
                <w:lang w:val="uk-UA"/>
              </w:rPr>
            </w:pPr>
            <w:r w:rsidRPr="000166D1">
              <w:rPr>
                <w:rFonts w:ascii="Times New Roman" w:hAnsi="Times New Roman"/>
                <w:sz w:val="28"/>
                <w:szCs w:val="28"/>
                <w:lang w:val="uk-UA"/>
              </w:rPr>
              <w:t>2. Організація гурткової роботи</w:t>
            </w:r>
          </w:p>
        </w:tc>
        <w:tc>
          <w:tcPr>
            <w:tcW w:w="1606" w:type="dxa"/>
            <w:gridSpan w:val="2"/>
          </w:tcPr>
          <w:p w:rsidR="00C57F8D" w:rsidRPr="000166D1" w:rsidRDefault="00C57F8D" w:rsidP="00965581">
            <w:pPr>
              <w:rPr>
                <w:rFonts w:ascii="Times New Roman" w:hAnsi="Times New Roman" w:cs="Times New Roman"/>
                <w:sz w:val="28"/>
                <w:szCs w:val="28"/>
                <w:lang w:val="uk-UA"/>
              </w:rPr>
            </w:pPr>
            <w:r w:rsidRPr="000166D1">
              <w:rPr>
                <w:rFonts w:ascii="Times New Roman" w:hAnsi="Times New Roman"/>
                <w:sz w:val="28"/>
                <w:szCs w:val="28"/>
                <w:lang w:val="uk-UA"/>
              </w:rPr>
              <w:t>06.10.2025</w:t>
            </w:r>
          </w:p>
        </w:tc>
        <w:tc>
          <w:tcPr>
            <w:tcW w:w="2268" w:type="dxa"/>
          </w:tcPr>
          <w:p w:rsidR="00C57F8D" w:rsidRPr="000166D1" w:rsidRDefault="00C57F8D" w:rsidP="00965581">
            <w:pPr>
              <w:rPr>
                <w:rFonts w:ascii="Times New Roman" w:hAnsi="Times New Roman" w:cs="Times New Roman"/>
                <w:sz w:val="28"/>
                <w:szCs w:val="28"/>
                <w:lang w:val="uk-UA"/>
              </w:rPr>
            </w:pPr>
          </w:p>
        </w:tc>
        <w:tc>
          <w:tcPr>
            <w:tcW w:w="816" w:type="dxa"/>
          </w:tcPr>
          <w:p w:rsidR="00C57F8D" w:rsidRPr="000166D1" w:rsidRDefault="00C57F8D" w:rsidP="00965581">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65581">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3.4.7</w:t>
            </w:r>
          </w:p>
        </w:tc>
        <w:tc>
          <w:tcPr>
            <w:tcW w:w="4319" w:type="dxa"/>
          </w:tcPr>
          <w:p w:rsidR="00C57F8D" w:rsidRPr="000166D1" w:rsidRDefault="00C57F8D" w:rsidP="00965581">
            <w:pPr>
              <w:rPr>
                <w:rFonts w:ascii="Times New Roman" w:hAnsi="Times New Roman"/>
                <w:sz w:val="28"/>
                <w:szCs w:val="28"/>
                <w:lang w:val="uk-UA"/>
              </w:rPr>
            </w:pPr>
            <w:r w:rsidRPr="000166D1">
              <w:rPr>
                <w:rFonts w:ascii="Times New Roman" w:hAnsi="Times New Roman"/>
                <w:sz w:val="28"/>
                <w:szCs w:val="28"/>
                <w:lang w:val="uk-UA"/>
              </w:rPr>
              <w:t>1. Дотримання правил безпечного перебування дітей у ЗДО</w:t>
            </w:r>
          </w:p>
          <w:p w:rsidR="00C57F8D" w:rsidRPr="000166D1" w:rsidRDefault="00C57F8D" w:rsidP="00965581">
            <w:pPr>
              <w:rPr>
                <w:rFonts w:ascii="Times New Roman" w:hAnsi="Times New Roman"/>
                <w:sz w:val="28"/>
                <w:szCs w:val="28"/>
                <w:lang w:val="uk-UA"/>
              </w:rPr>
            </w:pPr>
            <w:r w:rsidRPr="000166D1">
              <w:rPr>
                <w:rFonts w:ascii="Times New Roman" w:hAnsi="Times New Roman"/>
                <w:sz w:val="28"/>
                <w:szCs w:val="28"/>
                <w:lang w:val="uk-UA"/>
              </w:rPr>
              <w:t xml:space="preserve">2. Звіт про підготовку до опалювального періоду 2025/2026 н. р. </w:t>
            </w:r>
          </w:p>
          <w:p w:rsidR="00C57F8D" w:rsidRPr="000166D1" w:rsidRDefault="00C57F8D" w:rsidP="00965581">
            <w:pPr>
              <w:rPr>
                <w:rFonts w:ascii="Times New Roman" w:hAnsi="Times New Roman" w:cs="Times New Roman"/>
                <w:sz w:val="28"/>
                <w:szCs w:val="28"/>
                <w:lang w:val="uk-UA"/>
              </w:rPr>
            </w:pPr>
            <w:r w:rsidRPr="000166D1">
              <w:rPr>
                <w:rFonts w:ascii="Times New Roman" w:hAnsi="Times New Roman"/>
                <w:sz w:val="28"/>
                <w:szCs w:val="28"/>
                <w:lang w:val="uk-UA"/>
              </w:rPr>
              <w:t>3. Організація та проведення тематичного тижня «Безпеки життєдіяльності»</w:t>
            </w:r>
          </w:p>
        </w:tc>
        <w:tc>
          <w:tcPr>
            <w:tcW w:w="1606" w:type="dxa"/>
            <w:gridSpan w:val="2"/>
          </w:tcPr>
          <w:p w:rsidR="00C57F8D" w:rsidRPr="000166D1" w:rsidRDefault="00C57F8D" w:rsidP="00965581">
            <w:pPr>
              <w:rPr>
                <w:rFonts w:ascii="Times New Roman" w:hAnsi="Times New Roman" w:cs="Times New Roman"/>
                <w:sz w:val="28"/>
                <w:szCs w:val="28"/>
                <w:lang w:val="uk-UA"/>
              </w:rPr>
            </w:pPr>
            <w:r w:rsidRPr="000166D1">
              <w:rPr>
                <w:rFonts w:ascii="Times New Roman" w:hAnsi="Times New Roman"/>
                <w:sz w:val="28"/>
                <w:szCs w:val="28"/>
                <w:lang w:val="uk-UA"/>
              </w:rPr>
              <w:t>13.10.2025</w:t>
            </w:r>
          </w:p>
        </w:tc>
        <w:tc>
          <w:tcPr>
            <w:tcW w:w="2268" w:type="dxa"/>
          </w:tcPr>
          <w:p w:rsidR="00C57F8D" w:rsidRPr="000166D1" w:rsidRDefault="00C57F8D" w:rsidP="00965581">
            <w:pPr>
              <w:rPr>
                <w:rFonts w:ascii="Times New Roman" w:hAnsi="Times New Roman" w:cs="Times New Roman"/>
                <w:sz w:val="28"/>
                <w:szCs w:val="28"/>
                <w:lang w:val="uk-UA"/>
              </w:rPr>
            </w:pPr>
          </w:p>
        </w:tc>
        <w:tc>
          <w:tcPr>
            <w:tcW w:w="816" w:type="dxa"/>
          </w:tcPr>
          <w:p w:rsidR="00C57F8D" w:rsidRPr="000166D1" w:rsidRDefault="00C57F8D" w:rsidP="00965581">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65581">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3.4.8</w:t>
            </w:r>
          </w:p>
        </w:tc>
        <w:tc>
          <w:tcPr>
            <w:tcW w:w="4319" w:type="dxa"/>
          </w:tcPr>
          <w:p w:rsidR="00C57F8D" w:rsidRPr="000166D1" w:rsidRDefault="00C57F8D" w:rsidP="00385974">
            <w:pPr>
              <w:rPr>
                <w:rFonts w:ascii="Times New Roman" w:hAnsi="Times New Roman"/>
                <w:sz w:val="28"/>
                <w:szCs w:val="28"/>
                <w:lang w:val="uk-UA"/>
              </w:rPr>
            </w:pPr>
            <w:r w:rsidRPr="000166D1">
              <w:rPr>
                <w:rFonts w:ascii="Times New Roman" w:hAnsi="Times New Roman"/>
                <w:sz w:val="28"/>
                <w:szCs w:val="28"/>
                <w:lang w:val="uk-UA"/>
              </w:rPr>
              <w:t xml:space="preserve">1. Стан відвідування дітьми ЗДО </w:t>
            </w:r>
          </w:p>
          <w:p w:rsidR="00C57F8D" w:rsidRPr="000166D1" w:rsidRDefault="00C57F8D" w:rsidP="00385974">
            <w:pPr>
              <w:rPr>
                <w:rFonts w:ascii="Times New Roman" w:hAnsi="Times New Roman"/>
                <w:sz w:val="28"/>
                <w:szCs w:val="28"/>
                <w:lang w:val="uk-UA"/>
              </w:rPr>
            </w:pPr>
            <w:r w:rsidRPr="000166D1">
              <w:rPr>
                <w:rFonts w:ascii="Times New Roman" w:hAnsi="Times New Roman"/>
                <w:sz w:val="28"/>
                <w:szCs w:val="28"/>
                <w:lang w:val="uk-UA"/>
              </w:rPr>
              <w:t>2. Здійснення технічного контролю за станом території та приміщень будівлі</w:t>
            </w:r>
          </w:p>
          <w:p w:rsidR="00C57F8D" w:rsidRPr="000166D1" w:rsidRDefault="00C57F8D" w:rsidP="00385974">
            <w:pPr>
              <w:rPr>
                <w:rFonts w:ascii="Times New Roman" w:hAnsi="Times New Roman" w:cs="Times New Roman"/>
                <w:sz w:val="28"/>
                <w:szCs w:val="28"/>
                <w:lang w:val="uk-UA"/>
              </w:rPr>
            </w:pPr>
            <w:r w:rsidRPr="000166D1">
              <w:rPr>
                <w:rFonts w:ascii="Times New Roman" w:hAnsi="Times New Roman"/>
                <w:sz w:val="28"/>
                <w:szCs w:val="28"/>
                <w:lang w:val="uk-UA"/>
              </w:rPr>
              <w:t>3. Співпраця з батьками ЗДО</w:t>
            </w:r>
          </w:p>
        </w:tc>
        <w:tc>
          <w:tcPr>
            <w:tcW w:w="1606" w:type="dxa"/>
            <w:gridSpan w:val="2"/>
          </w:tcPr>
          <w:p w:rsidR="00C57F8D" w:rsidRPr="000166D1" w:rsidRDefault="00C57F8D" w:rsidP="00965581">
            <w:pPr>
              <w:rPr>
                <w:rFonts w:ascii="Times New Roman" w:hAnsi="Times New Roman" w:cs="Times New Roman"/>
                <w:sz w:val="28"/>
                <w:szCs w:val="28"/>
                <w:lang w:val="uk-UA"/>
              </w:rPr>
            </w:pPr>
            <w:r w:rsidRPr="000166D1">
              <w:rPr>
                <w:rFonts w:ascii="Times New Roman" w:hAnsi="Times New Roman"/>
                <w:sz w:val="28"/>
                <w:szCs w:val="28"/>
                <w:lang w:val="uk-UA"/>
              </w:rPr>
              <w:t>20.10.2025</w:t>
            </w:r>
          </w:p>
        </w:tc>
        <w:tc>
          <w:tcPr>
            <w:tcW w:w="2268" w:type="dxa"/>
          </w:tcPr>
          <w:p w:rsidR="00C57F8D" w:rsidRPr="000166D1" w:rsidRDefault="00C57F8D" w:rsidP="00965581">
            <w:pPr>
              <w:rPr>
                <w:rFonts w:ascii="Times New Roman" w:hAnsi="Times New Roman" w:cs="Times New Roman"/>
                <w:sz w:val="28"/>
                <w:szCs w:val="28"/>
                <w:lang w:val="uk-UA"/>
              </w:rPr>
            </w:pPr>
          </w:p>
        </w:tc>
        <w:tc>
          <w:tcPr>
            <w:tcW w:w="816" w:type="dxa"/>
          </w:tcPr>
          <w:p w:rsidR="00C57F8D" w:rsidRPr="000166D1" w:rsidRDefault="00C57F8D" w:rsidP="00965581">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65581">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3.4.9</w:t>
            </w:r>
          </w:p>
        </w:tc>
        <w:tc>
          <w:tcPr>
            <w:tcW w:w="4319" w:type="dxa"/>
          </w:tcPr>
          <w:p w:rsidR="00C57F8D" w:rsidRPr="000166D1" w:rsidRDefault="00C57F8D" w:rsidP="00460C33">
            <w:pPr>
              <w:rPr>
                <w:rFonts w:ascii="Times New Roman" w:hAnsi="Times New Roman"/>
                <w:sz w:val="28"/>
                <w:szCs w:val="28"/>
                <w:lang w:val="uk-UA"/>
              </w:rPr>
            </w:pPr>
            <w:r w:rsidRPr="000166D1">
              <w:rPr>
                <w:rFonts w:ascii="Times New Roman" w:hAnsi="Times New Roman"/>
                <w:sz w:val="28"/>
                <w:szCs w:val="28"/>
                <w:lang w:val="uk-UA"/>
              </w:rPr>
              <w:t>1. Дотримання охорони життя та техніки безпеки працівниками закладу</w:t>
            </w:r>
          </w:p>
          <w:p w:rsidR="00C57F8D" w:rsidRPr="000166D1" w:rsidRDefault="00C57F8D" w:rsidP="00460C33">
            <w:pPr>
              <w:rPr>
                <w:rFonts w:ascii="Times New Roman" w:hAnsi="Times New Roman"/>
                <w:sz w:val="28"/>
                <w:szCs w:val="28"/>
                <w:lang w:val="uk-UA"/>
              </w:rPr>
            </w:pPr>
            <w:r w:rsidRPr="000166D1">
              <w:rPr>
                <w:rFonts w:ascii="Times New Roman" w:hAnsi="Times New Roman"/>
                <w:sz w:val="28"/>
                <w:szCs w:val="28"/>
                <w:lang w:val="uk-UA"/>
              </w:rPr>
              <w:t>2.Виконання заходів тематичного місячника  національно – патріотичного виховання</w:t>
            </w:r>
          </w:p>
          <w:p w:rsidR="00C57F8D" w:rsidRPr="000166D1" w:rsidRDefault="00C57F8D" w:rsidP="00460C33">
            <w:pPr>
              <w:rPr>
                <w:rFonts w:ascii="Times New Roman" w:hAnsi="Times New Roman" w:cs="Times New Roman"/>
                <w:sz w:val="28"/>
                <w:szCs w:val="28"/>
                <w:lang w:val="uk-UA"/>
              </w:rPr>
            </w:pPr>
            <w:r w:rsidRPr="000166D1">
              <w:rPr>
                <w:rFonts w:ascii="Times New Roman" w:hAnsi="Times New Roman"/>
                <w:sz w:val="28"/>
                <w:szCs w:val="28"/>
                <w:lang w:val="uk-UA"/>
              </w:rPr>
              <w:t>3. Підсумки роботи у жовтні</w:t>
            </w:r>
          </w:p>
        </w:tc>
        <w:tc>
          <w:tcPr>
            <w:tcW w:w="1606" w:type="dxa"/>
            <w:gridSpan w:val="2"/>
          </w:tcPr>
          <w:p w:rsidR="00C57F8D" w:rsidRPr="000166D1" w:rsidRDefault="00C57F8D" w:rsidP="00965581">
            <w:pPr>
              <w:rPr>
                <w:rFonts w:ascii="Times New Roman" w:hAnsi="Times New Roman" w:cs="Times New Roman"/>
                <w:sz w:val="28"/>
                <w:szCs w:val="28"/>
                <w:lang w:val="uk-UA"/>
              </w:rPr>
            </w:pPr>
            <w:r w:rsidRPr="000166D1">
              <w:rPr>
                <w:rFonts w:ascii="Times New Roman" w:hAnsi="Times New Roman"/>
                <w:sz w:val="28"/>
                <w:szCs w:val="28"/>
                <w:lang w:val="uk-UA"/>
              </w:rPr>
              <w:t>27.10.2025</w:t>
            </w:r>
          </w:p>
        </w:tc>
        <w:tc>
          <w:tcPr>
            <w:tcW w:w="2268" w:type="dxa"/>
          </w:tcPr>
          <w:p w:rsidR="00C57F8D" w:rsidRPr="000166D1" w:rsidRDefault="00C57F8D" w:rsidP="00965581">
            <w:pPr>
              <w:rPr>
                <w:rFonts w:ascii="Times New Roman" w:hAnsi="Times New Roman" w:cs="Times New Roman"/>
                <w:sz w:val="28"/>
                <w:szCs w:val="28"/>
                <w:lang w:val="uk-UA"/>
              </w:rPr>
            </w:pPr>
          </w:p>
        </w:tc>
        <w:tc>
          <w:tcPr>
            <w:tcW w:w="816" w:type="dxa"/>
          </w:tcPr>
          <w:p w:rsidR="00C57F8D" w:rsidRPr="000166D1" w:rsidRDefault="00C57F8D" w:rsidP="00965581">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65581">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3.4.10</w:t>
            </w:r>
          </w:p>
        </w:tc>
        <w:tc>
          <w:tcPr>
            <w:tcW w:w="4319" w:type="dxa"/>
          </w:tcPr>
          <w:p w:rsidR="00C57F8D" w:rsidRPr="000166D1" w:rsidRDefault="00C57F8D" w:rsidP="00460C33">
            <w:pPr>
              <w:rPr>
                <w:rFonts w:ascii="Times New Roman" w:hAnsi="Times New Roman"/>
                <w:sz w:val="28"/>
                <w:szCs w:val="28"/>
                <w:lang w:val="uk-UA"/>
              </w:rPr>
            </w:pPr>
            <w:r w:rsidRPr="000166D1">
              <w:rPr>
                <w:rFonts w:ascii="Times New Roman" w:hAnsi="Times New Roman" w:cs="Times New Roman"/>
                <w:sz w:val="28"/>
                <w:szCs w:val="28"/>
                <w:lang w:val="uk-UA"/>
              </w:rPr>
              <w:t>1.Про робочий час та його ефективне використання</w:t>
            </w:r>
          </w:p>
          <w:p w:rsidR="00C57F8D" w:rsidRPr="000166D1" w:rsidRDefault="00C57F8D" w:rsidP="00965581">
            <w:pPr>
              <w:rPr>
                <w:rFonts w:ascii="Times New Roman" w:hAnsi="Times New Roman"/>
                <w:sz w:val="28"/>
                <w:szCs w:val="28"/>
                <w:lang w:val="uk-UA"/>
              </w:rPr>
            </w:pPr>
            <w:r w:rsidRPr="000166D1">
              <w:rPr>
                <w:rFonts w:ascii="Times New Roman" w:hAnsi="Times New Roman"/>
                <w:sz w:val="28"/>
                <w:szCs w:val="28"/>
                <w:lang w:val="uk-UA"/>
              </w:rPr>
              <w:t>2. План розвитку матеріально-технічної бази ЗДО</w:t>
            </w:r>
          </w:p>
        </w:tc>
        <w:tc>
          <w:tcPr>
            <w:tcW w:w="1606" w:type="dxa"/>
            <w:gridSpan w:val="2"/>
          </w:tcPr>
          <w:p w:rsidR="00C57F8D" w:rsidRPr="000166D1" w:rsidRDefault="00C57F8D" w:rsidP="00965581">
            <w:pPr>
              <w:rPr>
                <w:rFonts w:ascii="Times New Roman" w:hAnsi="Times New Roman" w:cs="Times New Roman"/>
                <w:sz w:val="28"/>
                <w:szCs w:val="28"/>
                <w:lang w:val="uk-UA"/>
              </w:rPr>
            </w:pPr>
            <w:r w:rsidRPr="000166D1">
              <w:rPr>
                <w:rFonts w:ascii="Times New Roman" w:hAnsi="Times New Roman"/>
                <w:sz w:val="28"/>
                <w:szCs w:val="28"/>
                <w:lang w:val="uk-UA"/>
              </w:rPr>
              <w:t>03.11.2025</w:t>
            </w:r>
          </w:p>
        </w:tc>
        <w:tc>
          <w:tcPr>
            <w:tcW w:w="2268" w:type="dxa"/>
          </w:tcPr>
          <w:p w:rsidR="00C57F8D" w:rsidRPr="000166D1" w:rsidRDefault="00C57F8D" w:rsidP="00965581">
            <w:pPr>
              <w:rPr>
                <w:rFonts w:ascii="Times New Roman" w:hAnsi="Times New Roman" w:cs="Times New Roman"/>
                <w:sz w:val="28"/>
                <w:szCs w:val="28"/>
                <w:lang w:val="uk-UA"/>
              </w:rPr>
            </w:pPr>
          </w:p>
        </w:tc>
        <w:tc>
          <w:tcPr>
            <w:tcW w:w="816" w:type="dxa"/>
          </w:tcPr>
          <w:p w:rsidR="00C57F8D" w:rsidRPr="000166D1" w:rsidRDefault="00C57F8D" w:rsidP="00965581">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460C33">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3.4.11</w:t>
            </w:r>
          </w:p>
        </w:tc>
        <w:tc>
          <w:tcPr>
            <w:tcW w:w="4319" w:type="dxa"/>
          </w:tcPr>
          <w:p w:rsidR="00C57F8D" w:rsidRPr="000166D1" w:rsidRDefault="00C57F8D" w:rsidP="00460C33">
            <w:pPr>
              <w:rPr>
                <w:rFonts w:ascii="Times New Roman" w:hAnsi="Times New Roman"/>
                <w:sz w:val="28"/>
                <w:szCs w:val="28"/>
                <w:lang w:val="uk-UA"/>
              </w:rPr>
            </w:pPr>
            <w:r w:rsidRPr="000166D1">
              <w:rPr>
                <w:rFonts w:ascii="Times New Roman" w:hAnsi="Times New Roman"/>
                <w:sz w:val="28"/>
                <w:szCs w:val="28"/>
                <w:lang w:val="uk-UA"/>
              </w:rPr>
              <w:t xml:space="preserve">1. Санітарний стан території закладу, групових приміщень </w:t>
            </w:r>
          </w:p>
          <w:p w:rsidR="00C57F8D" w:rsidRPr="000166D1" w:rsidRDefault="00C57F8D" w:rsidP="00460C33">
            <w:pPr>
              <w:rPr>
                <w:rFonts w:ascii="Times New Roman" w:hAnsi="Times New Roman" w:cs="Times New Roman"/>
                <w:sz w:val="28"/>
                <w:szCs w:val="28"/>
                <w:lang w:val="uk-UA"/>
              </w:rPr>
            </w:pPr>
            <w:r w:rsidRPr="000166D1">
              <w:rPr>
                <w:rFonts w:ascii="Times New Roman" w:hAnsi="Times New Roman"/>
                <w:sz w:val="28"/>
                <w:szCs w:val="28"/>
                <w:lang w:val="uk-UA"/>
              </w:rPr>
              <w:t>2.Медико–педагогічний контроль</w:t>
            </w:r>
          </w:p>
        </w:tc>
        <w:tc>
          <w:tcPr>
            <w:tcW w:w="1606" w:type="dxa"/>
            <w:gridSpan w:val="2"/>
          </w:tcPr>
          <w:p w:rsidR="00C57F8D" w:rsidRPr="000166D1" w:rsidRDefault="00C57F8D" w:rsidP="00460C33">
            <w:pPr>
              <w:rPr>
                <w:rFonts w:ascii="Times New Roman" w:hAnsi="Times New Roman"/>
                <w:sz w:val="28"/>
                <w:szCs w:val="28"/>
                <w:lang w:val="uk-UA"/>
              </w:rPr>
            </w:pPr>
            <w:r w:rsidRPr="000166D1">
              <w:rPr>
                <w:rFonts w:ascii="Times New Roman" w:hAnsi="Times New Roman"/>
                <w:sz w:val="28"/>
                <w:szCs w:val="28"/>
                <w:lang w:val="uk-UA"/>
              </w:rPr>
              <w:t>10.11.2025</w:t>
            </w:r>
          </w:p>
        </w:tc>
        <w:tc>
          <w:tcPr>
            <w:tcW w:w="2268" w:type="dxa"/>
          </w:tcPr>
          <w:p w:rsidR="00C57F8D" w:rsidRPr="000166D1" w:rsidRDefault="00C57F8D" w:rsidP="00460C33">
            <w:pPr>
              <w:rPr>
                <w:rFonts w:ascii="Times New Roman" w:hAnsi="Times New Roman" w:cs="Times New Roman"/>
                <w:sz w:val="28"/>
                <w:szCs w:val="28"/>
                <w:lang w:val="uk-UA"/>
              </w:rPr>
            </w:pPr>
          </w:p>
        </w:tc>
        <w:tc>
          <w:tcPr>
            <w:tcW w:w="816" w:type="dxa"/>
          </w:tcPr>
          <w:p w:rsidR="00C57F8D" w:rsidRPr="000166D1" w:rsidRDefault="00C57F8D" w:rsidP="00460C33">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460C33">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3.4.12</w:t>
            </w:r>
          </w:p>
        </w:tc>
        <w:tc>
          <w:tcPr>
            <w:tcW w:w="4319" w:type="dxa"/>
          </w:tcPr>
          <w:p w:rsidR="00C57F8D" w:rsidRPr="000166D1" w:rsidRDefault="00C57F8D" w:rsidP="00460C33">
            <w:pPr>
              <w:rPr>
                <w:rFonts w:ascii="Times New Roman" w:hAnsi="Times New Roman"/>
                <w:sz w:val="28"/>
                <w:szCs w:val="28"/>
                <w:lang w:val="uk-UA"/>
              </w:rPr>
            </w:pPr>
            <w:r w:rsidRPr="000166D1">
              <w:rPr>
                <w:rFonts w:ascii="Times New Roman" w:hAnsi="Times New Roman"/>
                <w:sz w:val="28"/>
                <w:szCs w:val="28"/>
                <w:lang w:val="uk-UA"/>
              </w:rPr>
              <w:t>1. Стан ведення календарного планування</w:t>
            </w:r>
          </w:p>
          <w:p w:rsidR="00C57F8D" w:rsidRPr="000166D1" w:rsidRDefault="00C57F8D" w:rsidP="00460C33">
            <w:pPr>
              <w:rPr>
                <w:rFonts w:ascii="Times New Roman" w:hAnsi="Times New Roman" w:cs="Times New Roman"/>
                <w:sz w:val="28"/>
                <w:szCs w:val="28"/>
                <w:lang w:val="uk-UA"/>
              </w:rPr>
            </w:pPr>
            <w:r w:rsidRPr="000166D1">
              <w:rPr>
                <w:rFonts w:ascii="Times New Roman" w:hAnsi="Times New Roman"/>
                <w:sz w:val="28"/>
                <w:szCs w:val="28"/>
                <w:lang w:val="uk-UA"/>
              </w:rPr>
              <w:t>2. Підсумки проведення осінніх свят</w:t>
            </w:r>
          </w:p>
        </w:tc>
        <w:tc>
          <w:tcPr>
            <w:tcW w:w="1606" w:type="dxa"/>
            <w:gridSpan w:val="2"/>
          </w:tcPr>
          <w:p w:rsidR="00C57F8D" w:rsidRPr="000166D1" w:rsidRDefault="00C57F8D" w:rsidP="00460C33">
            <w:pPr>
              <w:rPr>
                <w:rFonts w:ascii="Times New Roman" w:hAnsi="Times New Roman"/>
                <w:sz w:val="28"/>
                <w:szCs w:val="28"/>
                <w:lang w:val="uk-UA"/>
              </w:rPr>
            </w:pPr>
            <w:r w:rsidRPr="000166D1">
              <w:rPr>
                <w:rFonts w:ascii="Times New Roman" w:hAnsi="Times New Roman"/>
                <w:sz w:val="28"/>
                <w:szCs w:val="28"/>
                <w:lang w:val="uk-UA"/>
              </w:rPr>
              <w:t>17.11.2025</w:t>
            </w:r>
          </w:p>
        </w:tc>
        <w:tc>
          <w:tcPr>
            <w:tcW w:w="2268" w:type="dxa"/>
          </w:tcPr>
          <w:p w:rsidR="00C57F8D" w:rsidRPr="000166D1" w:rsidRDefault="00C57F8D" w:rsidP="00460C33">
            <w:pPr>
              <w:rPr>
                <w:rFonts w:ascii="Times New Roman" w:hAnsi="Times New Roman" w:cs="Times New Roman"/>
                <w:sz w:val="28"/>
                <w:szCs w:val="28"/>
                <w:lang w:val="uk-UA"/>
              </w:rPr>
            </w:pPr>
          </w:p>
        </w:tc>
        <w:tc>
          <w:tcPr>
            <w:tcW w:w="816" w:type="dxa"/>
          </w:tcPr>
          <w:p w:rsidR="00C57F8D" w:rsidRPr="000166D1" w:rsidRDefault="00C57F8D" w:rsidP="00460C33">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460C33">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3.4.13</w:t>
            </w:r>
          </w:p>
        </w:tc>
        <w:tc>
          <w:tcPr>
            <w:tcW w:w="4319" w:type="dxa"/>
          </w:tcPr>
          <w:p w:rsidR="00C57F8D" w:rsidRPr="000166D1" w:rsidRDefault="00C57F8D" w:rsidP="00460C33">
            <w:pPr>
              <w:rPr>
                <w:rFonts w:ascii="Times New Roman" w:hAnsi="Times New Roman"/>
                <w:sz w:val="28"/>
                <w:szCs w:val="28"/>
                <w:lang w:val="uk-UA"/>
              </w:rPr>
            </w:pPr>
            <w:r w:rsidRPr="000166D1">
              <w:rPr>
                <w:rFonts w:ascii="Times New Roman" w:hAnsi="Times New Roman"/>
                <w:sz w:val="28"/>
                <w:szCs w:val="28"/>
                <w:lang w:val="uk-UA"/>
              </w:rPr>
              <w:t>1. Виконання заходів тематичного місячника  художньо – естетичного виховання</w:t>
            </w:r>
          </w:p>
          <w:p w:rsidR="00C57F8D" w:rsidRPr="000166D1" w:rsidRDefault="00C57F8D" w:rsidP="00460C33">
            <w:pPr>
              <w:rPr>
                <w:rFonts w:ascii="Times New Roman" w:hAnsi="Times New Roman" w:cs="Times New Roman"/>
                <w:sz w:val="28"/>
                <w:szCs w:val="28"/>
                <w:lang w:val="uk-UA"/>
              </w:rPr>
            </w:pPr>
            <w:r w:rsidRPr="000166D1">
              <w:rPr>
                <w:rFonts w:ascii="Times New Roman" w:hAnsi="Times New Roman"/>
                <w:sz w:val="28"/>
                <w:szCs w:val="28"/>
                <w:lang w:val="uk-UA"/>
              </w:rPr>
              <w:t>2.Стан роботи закладу дошкільної освіти в опалювальний період</w:t>
            </w:r>
          </w:p>
        </w:tc>
        <w:tc>
          <w:tcPr>
            <w:tcW w:w="1606" w:type="dxa"/>
            <w:gridSpan w:val="2"/>
          </w:tcPr>
          <w:p w:rsidR="00C57F8D" w:rsidRPr="000166D1" w:rsidRDefault="00C57F8D" w:rsidP="00460C33">
            <w:pPr>
              <w:rPr>
                <w:rFonts w:ascii="Times New Roman" w:hAnsi="Times New Roman"/>
                <w:sz w:val="28"/>
                <w:szCs w:val="28"/>
                <w:lang w:val="uk-UA"/>
              </w:rPr>
            </w:pPr>
            <w:r w:rsidRPr="000166D1">
              <w:rPr>
                <w:rFonts w:ascii="Times New Roman" w:hAnsi="Times New Roman"/>
                <w:sz w:val="28"/>
                <w:szCs w:val="28"/>
                <w:lang w:val="uk-UA"/>
              </w:rPr>
              <w:t>24.11.2025</w:t>
            </w:r>
          </w:p>
        </w:tc>
        <w:tc>
          <w:tcPr>
            <w:tcW w:w="2268" w:type="dxa"/>
          </w:tcPr>
          <w:p w:rsidR="00C57F8D" w:rsidRPr="000166D1" w:rsidRDefault="00C57F8D" w:rsidP="00460C33">
            <w:pPr>
              <w:rPr>
                <w:rFonts w:ascii="Times New Roman" w:hAnsi="Times New Roman" w:cs="Times New Roman"/>
                <w:sz w:val="28"/>
                <w:szCs w:val="28"/>
                <w:lang w:val="uk-UA"/>
              </w:rPr>
            </w:pPr>
          </w:p>
        </w:tc>
        <w:tc>
          <w:tcPr>
            <w:tcW w:w="816" w:type="dxa"/>
          </w:tcPr>
          <w:p w:rsidR="00C57F8D" w:rsidRPr="000166D1" w:rsidRDefault="00C57F8D" w:rsidP="00460C33">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460C33">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3.4.14</w:t>
            </w:r>
          </w:p>
        </w:tc>
        <w:tc>
          <w:tcPr>
            <w:tcW w:w="4319" w:type="dxa"/>
          </w:tcPr>
          <w:p w:rsidR="00C57F8D" w:rsidRPr="000166D1" w:rsidRDefault="00C57F8D" w:rsidP="00460C33">
            <w:pPr>
              <w:rPr>
                <w:rFonts w:ascii="Times New Roman" w:hAnsi="Times New Roman"/>
                <w:sz w:val="28"/>
                <w:szCs w:val="28"/>
                <w:lang w:val="uk-UA"/>
              </w:rPr>
            </w:pPr>
            <w:r w:rsidRPr="000166D1">
              <w:rPr>
                <w:rFonts w:ascii="Times New Roman" w:hAnsi="Times New Roman"/>
                <w:sz w:val="28"/>
                <w:szCs w:val="28"/>
                <w:lang w:val="uk-UA"/>
              </w:rPr>
              <w:t>1. Інструктаж з техніки безпеки</w:t>
            </w:r>
          </w:p>
          <w:p w:rsidR="00C57F8D" w:rsidRPr="000166D1" w:rsidRDefault="00C57F8D" w:rsidP="00460C33">
            <w:pPr>
              <w:rPr>
                <w:rFonts w:ascii="Times New Roman" w:hAnsi="Times New Roman"/>
                <w:sz w:val="28"/>
                <w:szCs w:val="28"/>
                <w:lang w:val="uk-UA"/>
              </w:rPr>
            </w:pPr>
            <w:r w:rsidRPr="000166D1">
              <w:rPr>
                <w:rFonts w:ascii="Times New Roman" w:hAnsi="Times New Roman"/>
                <w:sz w:val="28"/>
                <w:szCs w:val="28"/>
                <w:lang w:val="uk-UA"/>
              </w:rPr>
              <w:t>2. Підсумки роботи у листопаді</w:t>
            </w:r>
          </w:p>
          <w:p w:rsidR="00C57F8D" w:rsidRPr="000166D1" w:rsidRDefault="00C57F8D" w:rsidP="00460C33">
            <w:pPr>
              <w:rPr>
                <w:rFonts w:ascii="Times New Roman" w:hAnsi="Times New Roman" w:cs="Times New Roman"/>
                <w:sz w:val="28"/>
                <w:szCs w:val="28"/>
                <w:lang w:val="uk-UA"/>
              </w:rPr>
            </w:pPr>
            <w:r w:rsidRPr="000166D1">
              <w:rPr>
                <w:rFonts w:ascii="Times New Roman" w:hAnsi="Times New Roman"/>
                <w:sz w:val="28"/>
                <w:szCs w:val="28"/>
                <w:lang w:val="uk-UA"/>
              </w:rPr>
              <w:lastRenderedPageBreak/>
              <w:t>3. Дотримання алгоритмів дій у разі виникнення надзвичайних ситуацій</w:t>
            </w:r>
          </w:p>
        </w:tc>
        <w:tc>
          <w:tcPr>
            <w:tcW w:w="1606" w:type="dxa"/>
            <w:gridSpan w:val="2"/>
          </w:tcPr>
          <w:p w:rsidR="00C57F8D" w:rsidRPr="000166D1" w:rsidRDefault="00C57F8D" w:rsidP="00460C33">
            <w:pPr>
              <w:rPr>
                <w:rFonts w:ascii="Times New Roman" w:hAnsi="Times New Roman"/>
                <w:sz w:val="28"/>
                <w:szCs w:val="28"/>
                <w:lang w:val="uk-UA"/>
              </w:rPr>
            </w:pPr>
            <w:r w:rsidRPr="000166D1">
              <w:rPr>
                <w:rFonts w:ascii="Times New Roman" w:hAnsi="Times New Roman"/>
                <w:sz w:val="28"/>
                <w:szCs w:val="28"/>
                <w:lang w:val="uk-UA"/>
              </w:rPr>
              <w:lastRenderedPageBreak/>
              <w:t>01.12.2025</w:t>
            </w:r>
          </w:p>
        </w:tc>
        <w:tc>
          <w:tcPr>
            <w:tcW w:w="2268" w:type="dxa"/>
          </w:tcPr>
          <w:p w:rsidR="00C57F8D" w:rsidRPr="000166D1" w:rsidRDefault="00C57F8D" w:rsidP="00460C33">
            <w:pPr>
              <w:rPr>
                <w:rFonts w:ascii="Times New Roman" w:hAnsi="Times New Roman" w:cs="Times New Roman"/>
                <w:sz w:val="28"/>
                <w:szCs w:val="28"/>
                <w:lang w:val="uk-UA"/>
              </w:rPr>
            </w:pPr>
          </w:p>
        </w:tc>
        <w:tc>
          <w:tcPr>
            <w:tcW w:w="816" w:type="dxa"/>
          </w:tcPr>
          <w:p w:rsidR="00C57F8D" w:rsidRPr="000166D1" w:rsidRDefault="00C57F8D" w:rsidP="00460C33">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lastRenderedPageBreak/>
              <w:t>3.4.15</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 xml:space="preserve">1.  Хід атестації педагогічних працівників </w:t>
            </w:r>
          </w:p>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2.  Передплата періодичних видань на 2026 рік</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3. Графік відпусток на 2026 рік</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08.12.2025</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3.4.16</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 Температурний режим в приміщеннях ЗДО</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2. Виконання вимог пожежної безпеки під час проведення новорічних свят, стан пожежної безпеки в ЗДО</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15.12.2025</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3.4.17</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1.Виконання заходів тематичного місячника  громадянського виховання</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2. Підготовка до різдвяно – новорічних розваг</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22.12.2025</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3.4.18</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 Підсумки роботи у грудні</w:t>
            </w:r>
          </w:p>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2. Аналіз статистичних даних за 2025 рік</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3. Стан захворюваності  дітей за вересень-грудень 2025 року та організація проведення профілактичних заходів у ЗДО</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29.12.2025</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3.4.19</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1.Виконання інструкції з охорони праці, інструкції на робочому місці</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2. Аналіз виконання річного плану за І півріччя</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05.01.2026</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3.4.20</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 Охорона життя та здоров’я дітей</w:t>
            </w:r>
          </w:p>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2. Профілактика дитячого травматизму</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3. Залучення батьків до освітнього процесу</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12.01.2026</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3.4.21</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1.Виконання заходів тематичного місячника  обдарованої дитини</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2. Підготовка до проведення педагогічної ради в ЗДО</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19.01.2026</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3.4.22</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 Медичні огляди працівників</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2. Підсумки роботи у січні</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26.01.2026</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3.4.23</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 Хід атестації педагогічних працівників</w:t>
            </w:r>
          </w:p>
          <w:p w:rsidR="00C57F8D" w:rsidRPr="000166D1" w:rsidRDefault="00C57F8D" w:rsidP="00856E94">
            <w:pPr>
              <w:rPr>
                <w:rFonts w:ascii="Times New Roman" w:hAnsi="Times New Roman" w:cs="Times New Roman"/>
                <w:sz w:val="28"/>
                <w:szCs w:val="28"/>
                <w:lang w:val="uk-UA"/>
              </w:rPr>
            </w:pPr>
            <w:r w:rsidRPr="000166D1">
              <w:rPr>
                <w:rFonts w:ascii="Times New Roman" w:hAnsi="Times New Roman"/>
                <w:sz w:val="28"/>
                <w:szCs w:val="28"/>
                <w:lang w:val="uk-UA"/>
              </w:rPr>
              <w:t xml:space="preserve">2. Змістовне наповнення та </w:t>
            </w:r>
            <w:r w:rsidRPr="000166D1">
              <w:rPr>
                <w:rFonts w:ascii="Times New Roman" w:hAnsi="Times New Roman"/>
                <w:sz w:val="28"/>
                <w:szCs w:val="28"/>
                <w:lang w:val="uk-UA"/>
              </w:rPr>
              <w:lastRenderedPageBreak/>
              <w:t>вчасне оновлення матеріалів сайту ЗДО</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lastRenderedPageBreak/>
              <w:t>02.02.2026</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lastRenderedPageBreak/>
              <w:t>3.4.24</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 Ремонтні роботи в ЗДО</w:t>
            </w:r>
          </w:p>
          <w:p w:rsidR="00C57F8D" w:rsidRPr="000166D1" w:rsidRDefault="00C57F8D" w:rsidP="00856E94">
            <w:pPr>
              <w:rPr>
                <w:rFonts w:ascii="Times New Roman" w:hAnsi="Times New Roman" w:cs="Times New Roman"/>
                <w:sz w:val="28"/>
                <w:szCs w:val="28"/>
                <w:lang w:val="uk-UA"/>
              </w:rPr>
            </w:pPr>
            <w:r w:rsidRPr="000166D1">
              <w:rPr>
                <w:rFonts w:ascii="Times New Roman" w:hAnsi="Times New Roman"/>
                <w:sz w:val="28"/>
                <w:szCs w:val="28"/>
                <w:lang w:val="uk-UA"/>
              </w:rPr>
              <w:t>2.  Стан організації харчування в ЗДО</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09.02.2026</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3.4.25</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 Стан ведення документації працівників закладу</w:t>
            </w:r>
          </w:p>
          <w:p w:rsidR="00C57F8D" w:rsidRPr="000166D1" w:rsidRDefault="00C57F8D" w:rsidP="00856E94">
            <w:pPr>
              <w:rPr>
                <w:rFonts w:ascii="Times New Roman" w:hAnsi="Times New Roman" w:cs="Times New Roman"/>
                <w:sz w:val="28"/>
                <w:szCs w:val="28"/>
                <w:lang w:val="uk-UA"/>
              </w:rPr>
            </w:pPr>
            <w:r w:rsidRPr="000166D1">
              <w:rPr>
                <w:rFonts w:ascii="Times New Roman" w:hAnsi="Times New Roman"/>
                <w:sz w:val="28"/>
                <w:szCs w:val="28"/>
                <w:lang w:val="uk-UA"/>
              </w:rPr>
              <w:t>2. Профілактичні заходи щодо зниження випадків захворювання</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16.02.2026</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3.4.26</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 Підсумки роботи у лютому</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2. Підготовка творчих звітів педагогів, які атестуються</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23.02.2026</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3.4.27</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 Про затвердження об’єму ремонтних робіт з підготовки до</w:t>
            </w:r>
          </w:p>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Літнього періоду</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2. Стан захворюваності в ЗДО</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02.03.2026</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3.4.28</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  Про підготовку до проведення ремонтних робіт</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2. Благоустрій території</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09.03.2026</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3.4.29</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 xml:space="preserve">1.Виконання заходів тематичного місячника  родинно - сімейного виховання. </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2.Охорона життя та здоров’я дітей</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16.03.2026</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3.4.30</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1.Підсумки роботи у березні</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2.  Підведення підсумків атестації педагогічних працівників</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23.03.2026</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855DE8">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3.4.31</w:t>
            </w:r>
          </w:p>
        </w:tc>
        <w:tc>
          <w:tcPr>
            <w:tcW w:w="4319" w:type="dxa"/>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1. Аналіз стану відвідування дітьми ЗДО</w:t>
            </w:r>
          </w:p>
          <w:p w:rsidR="00C57F8D" w:rsidRPr="000166D1" w:rsidRDefault="00C57F8D" w:rsidP="00855DE8">
            <w:pPr>
              <w:rPr>
                <w:rFonts w:ascii="Times New Roman" w:hAnsi="Times New Roman" w:cs="Times New Roman"/>
                <w:sz w:val="28"/>
                <w:szCs w:val="28"/>
                <w:lang w:val="uk-UA"/>
              </w:rPr>
            </w:pPr>
            <w:r w:rsidRPr="000166D1">
              <w:rPr>
                <w:rFonts w:ascii="Times New Roman" w:hAnsi="Times New Roman"/>
                <w:sz w:val="28"/>
                <w:szCs w:val="28"/>
                <w:lang w:val="uk-UA"/>
              </w:rPr>
              <w:t>2.Організація заходів до Великодніх свят</w:t>
            </w:r>
          </w:p>
        </w:tc>
        <w:tc>
          <w:tcPr>
            <w:tcW w:w="1606" w:type="dxa"/>
            <w:gridSpan w:val="2"/>
          </w:tcPr>
          <w:p w:rsidR="00C57F8D" w:rsidRPr="000166D1" w:rsidRDefault="00C57F8D" w:rsidP="00855DE8">
            <w:pPr>
              <w:rPr>
                <w:rFonts w:ascii="Times New Roman" w:hAnsi="Times New Roman"/>
                <w:sz w:val="28"/>
                <w:szCs w:val="28"/>
                <w:lang w:val="uk-UA"/>
              </w:rPr>
            </w:pPr>
            <w:r w:rsidRPr="000166D1">
              <w:rPr>
                <w:rFonts w:ascii="Times New Roman" w:hAnsi="Times New Roman"/>
                <w:sz w:val="28"/>
                <w:szCs w:val="28"/>
                <w:lang w:val="uk-UA"/>
              </w:rPr>
              <w:t>30.03.2026</w:t>
            </w:r>
          </w:p>
        </w:tc>
        <w:tc>
          <w:tcPr>
            <w:tcW w:w="2268" w:type="dxa"/>
          </w:tcPr>
          <w:p w:rsidR="00C57F8D" w:rsidRPr="000166D1" w:rsidRDefault="00C57F8D" w:rsidP="00855DE8">
            <w:pPr>
              <w:rPr>
                <w:rFonts w:ascii="Times New Roman" w:hAnsi="Times New Roman" w:cs="Times New Roman"/>
                <w:sz w:val="28"/>
                <w:szCs w:val="28"/>
                <w:lang w:val="uk-UA"/>
              </w:rPr>
            </w:pPr>
          </w:p>
        </w:tc>
        <w:tc>
          <w:tcPr>
            <w:tcW w:w="816" w:type="dxa"/>
          </w:tcPr>
          <w:p w:rsidR="00C57F8D" w:rsidRPr="000166D1" w:rsidRDefault="00C57F8D" w:rsidP="00855DE8">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055429">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3.4.32</w:t>
            </w:r>
          </w:p>
        </w:tc>
        <w:tc>
          <w:tcPr>
            <w:tcW w:w="4319" w:type="dxa"/>
          </w:tcPr>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 xml:space="preserve">1. Санітарний стан приміщень </w:t>
            </w:r>
          </w:p>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2. Дотримання правил внутрішнього трудового розпорядку</w:t>
            </w:r>
          </w:p>
        </w:tc>
        <w:tc>
          <w:tcPr>
            <w:tcW w:w="1606" w:type="dxa"/>
            <w:gridSpan w:val="2"/>
          </w:tcPr>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06.04.2026</w:t>
            </w:r>
          </w:p>
        </w:tc>
        <w:tc>
          <w:tcPr>
            <w:tcW w:w="2268" w:type="dxa"/>
          </w:tcPr>
          <w:p w:rsidR="00C57F8D" w:rsidRPr="000166D1" w:rsidRDefault="00C57F8D" w:rsidP="00055429">
            <w:pPr>
              <w:rPr>
                <w:rFonts w:ascii="Times New Roman" w:hAnsi="Times New Roman" w:cs="Times New Roman"/>
                <w:sz w:val="28"/>
                <w:szCs w:val="28"/>
                <w:lang w:val="uk-UA"/>
              </w:rPr>
            </w:pPr>
          </w:p>
        </w:tc>
        <w:tc>
          <w:tcPr>
            <w:tcW w:w="816" w:type="dxa"/>
          </w:tcPr>
          <w:p w:rsidR="00C57F8D" w:rsidRPr="000166D1" w:rsidRDefault="00C57F8D" w:rsidP="00055429">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055429">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3.4.33</w:t>
            </w:r>
          </w:p>
        </w:tc>
        <w:tc>
          <w:tcPr>
            <w:tcW w:w="4319" w:type="dxa"/>
          </w:tcPr>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1. Інструктаж з техніки безпеки</w:t>
            </w:r>
          </w:p>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2. Підготовку та проведення тематичного тижня «Безпека дитини»</w:t>
            </w:r>
          </w:p>
        </w:tc>
        <w:tc>
          <w:tcPr>
            <w:tcW w:w="1606" w:type="dxa"/>
            <w:gridSpan w:val="2"/>
          </w:tcPr>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13.04.2026</w:t>
            </w:r>
          </w:p>
        </w:tc>
        <w:tc>
          <w:tcPr>
            <w:tcW w:w="2268" w:type="dxa"/>
          </w:tcPr>
          <w:p w:rsidR="00C57F8D" w:rsidRPr="000166D1" w:rsidRDefault="00C57F8D" w:rsidP="00055429">
            <w:pPr>
              <w:rPr>
                <w:rFonts w:ascii="Times New Roman" w:hAnsi="Times New Roman" w:cs="Times New Roman"/>
                <w:sz w:val="28"/>
                <w:szCs w:val="28"/>
                <w:lang w:val="uk-UA"/>
              </w:rPr>
            </w:pPr>
          </w:p>
        </w:tc>
        <w:tc>
          <w:tcPr>
            <w:tcW w:w="816" w:type="dxa"/>
          </w:tcPr>
          <w:p w:rsidR="00C57F8D" w:rsidRPr="000166D1" w:rsidRDefault="00C57F8D" w:rsidP="00055429">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055429">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3.4.34</w:t>
            </w:r>
          </w:p>
        </w:tc>
        <w:tc>
          <w:tcPr>
            <w:tcW w:w="4319" w:type="dxa"/>
          </w:tcPr>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 xml:space="preserve">1.Виконання заходів тематичного місячника  екологічного виховання </w:t>
            </w:r>
          </w:p>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2. Організація освітнього процесу в змішаному форматі</w:t>
            </w:r>
          </w:p>
        </w:tc>
        <w:tc>
          <w:tcPr>
            <w:tcW w:w="1606" w:type="dxa"/>
            <w:gridSpan w:val="2"/>
          </w:tcPr>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20.04.2026</w:t>
            </w:r>
          </w:p>
        </w:tc>
        <w:tc>
          <w:tcPr>
            <w:tcW w:w="2268" w:type="dxa"/>
          </w:tcPr>
          <w:p w:rsidR="00C57F8D" w:rsidRPr="000166D1" w:rsidRDefault="00C57F8D" w:rsidP="00055429">
            <w:pPr>
              <w:rPr>
                <w:rFonts w:ascii="Times New Roman" w:hAnsi="Times New Roman" w:cs="Times New Roman"/>
                <w:sz w:val="28"/>
                <w:szCs w:val="28"/>
                <w:lang w:val="uk-UA"/>
              </w:rPr>
            </w:pPr>
          </w:p>
        </w:tc>
        <w:tc>
          <w:tcPr>
            <w:tcW w:w="816" w:type="dxa"/>
          </w:tcPr>
          <w:p w:rsidR="00C57F8D" w:rsidRPr="000166D1" w:rsidRDefault="00C57F8D" w:rsidP="00055429">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055429">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3.4.35</w:t>
            </w:r>
          </w:p>
        </w:tc>
        <w:tc>
          <w:tcPr>
            <w:tcW w:w="4319" w:type="dxa"/>
          </w:tcPr>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1. Підсумки роботи у квітні</w:t>
            </w:r>
          </w:p>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 xml:space="preserve">2. Про підготовку та проведення </w:t>
            </w:r>
            <w:r w:rsidRPr="000166D1">
              <w:rPr>
                <w:rFonts w:ascii="Times New Roman" w:hAnsi="Times New Roman"/>
                <w:sz w:val="28"/>
                <w:szCs w:val="28"/>
                <w:lang w:val="uk-UA"/>
              </w:rPr>
              <w:lastRenderedPageBreak/>
              <w:t>випускних ранків</w:t>
            </w:r>
          </w:p>
        </w:tc>
        <w:tc>
          <w:tcPr>
            <w:tcW w:w="1606" w:type="dxa"/>
            <w:gridSpan w:val="2"/>
          </w:tcPr>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lastRenderedPageBreak/>
              <w:t>27.04.2026</w:t>
            </w:r>
          </w:p>
        </w:tc>
        <w:tc>
          <w:tcPr>
            <w:tcW w:w="2268" w:type="dxa"/>
          </w:tcPr>
          <w:p w:rsidR="00C57F8D" w:rsidRPr="000166D1" w:rsidRDefault="00C57F8D" w:rsidP="00055429">
            <w:pPr>
              <w:rPr>
                <w:rFonts w:ascii="Times New Roman" w:hAnsi="Times New Roman" w:cs="Times New Roman"/>
                <w:sz w:val="28"/>
                <w:szCs w:val="28"/>
                <w:lang w:val="uk-UA"/>
              </w:rPr>
            </w:pPr>
          </w:p>
        </w:tc>
        <w:tc>
          <w:tcPr>
            <w:tcW w:w="816" w:type="dxa"/>
          </w:tcPr>
          <w:p w:rsidR="00C57F8D" w:rsidRPr="000166D1" w:rsidRDefault="00C57F8D" w:rsidP="00055429">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055429">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lastRenderedPageBreak/>
              <w:t>3.4.36</w:t>
            </w:r>
          </w:p>
        </w:tc>
        <w:tc>
          <w:tcPr>
            <w:tcW w:w="4319" w:type="dxa"/>
          </w:tcPr>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1. Про організацію та проведення ремонтних робіт, дотримання правил безпеки під час їх проведення</w:t>
            </w:r>
          </w:p>
          <w:p w:rsidR="00C57F8D" w:rsidRPr="000166D1" w:rsidRDefault="00C57F8D" w:rsidP="00055429">
            <w:pPr>
              <w:rPr>
                <w:rFonts w:ascii="Times New Roman" w:hAnsi="Times New Roman" w:cs="Times New Roman"/>
                <w:sz w:val="28"/>
                <w:szCs w:val="28"/>
                <w:lang w:val="uk-UA"/>
              </w:rPr>
            </w:pPr>
            <w:r w:rsidRPr="000166D1">
              <w:rPr>
                <w:rFonts w:ascii="Times New Roman" w:hAnsi="Times New Roman"/>
                <w:sz w:val="28"/>
                <w:szCs w:val="28"/>
                <w:lang w:val="uk-UA"/>
              </w:rPr>
              <w:t>2. Про підготовку та проведення випускних ранків</w:t>
            </w:r>
          </w:p>
        </w:tc>
        <w:tc>
          <w:tcPr>
            <w:tcW w:w="1606" w:type="dxa"/>
            <w:gridSpan w:val="2"/>
          </w:tcPr>
          <w:p w:rsidR="00C57F8D" w:rsidRPr="000166D1" w:rsidRDefault="00C57F8D" w:rsidP="00055429">
            <w:pPr>
              <w:rPr>
                <w:rFonts w:ascii="Times New Roman" w:hAnsi="Times New Roman" w:cs="Times New Roman"/>
                <w:sz w:val="28"/>
                <w:szCs w:val="28"/>
                <w:lang w:val="uk-UA"/>
              </w:rPr>
            </w:pPr>
            <w:r w:rsidRPr="000166D1">
              <w:rPr>
                <w:rFonts w:ascii="Times New Roman" w:hAnsi="Times New Roman"/>
                <w:sz w:val="28"/>
                <w:szCs w:val="28"/>
                <w:lang w:val="uk-UA"/>
              </w:rPr>
              <w:t>04.05.2026</w:t>
            </w:r>
          </w:p>
        </w:tc>
        <w:tc>
          <w:tcPr>
            <w:tcW w:w="2268" w:type="dxa"/>
          </w:tcPr>
          <w:p w:rsidR="00C57F8D" w:rsidRPr="000166D1" w:rsidRDefault="00C57F8D" w:rsidP="00055429">
            <w:pPr>
              <w:rPr>
                <w:rFonts w:ascii="Times New Roman" w:hAnsi="Times New Roman" w:cs="Times New Roman"/>
                <w:sz w:val="28"/>
                <w:szCs w:val="28"/>
                <w:lang w:val="uk-UA"/>
              </w:rPr>
            </w:pPr>
          </w:p>
        </w:tc>
        <w:tc>
          <w:tcPr>
            <w:tcW w:w="816" w:type="dxa"/>
          </w:tcPr>
          <w:p w:rsidR="00C57F8D" w:rsidRPr="000166D1" w:rsidRDefault="00C57F8D" w:rsidP="00055429">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055429">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3.4.37</w:t>
            </w:r>
          </w:p>
        </w:tc>
        <w:tc>
          <w:tcPr>
            <w:tcW w:w="4319" w:type="dxa"/>
          </w:tcPr>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1.Підсумки організації гурткової роботи</w:t>
            </w:r>
          </w:p>
          <w:p w:rsidR="00C57F8D" w:rsidRPr="000166D1" w:rsidRDefault="00C57F8D" w:rsidP="00055429">
            <w:pPr>
              <w:rPr>
                <w:rFonts w:ascii="Times New Roman" w:hAnsi="Times New Roman" w:cs="Times New Roman"/>
                <w:sz w:val="28"/>
                <w:szCs w:val="28"/>
                <w:lang w:val="uk-UA"/>
              </w:rPr>
            </w:pPr>
            <w:r w:rsidRPr="000166D1">
              <w:rPr>
                <w:rFonts w:ascii="Times New Roman" w:hAnsi="Times New Roman"/>
                <w:sz w:val="28"/>
                <w:szCs w:val="28"/>
                <w:lang w:val="uk-UA"/>
              </w:rPr>
              <w:t>2.Підведення підсумків з перспективності та наступності в роботі ЗДО № 11 та ліцею № 3</w:t>
            </w:r>
          </w:p>
        </w:tc>
        <w:tc>
          <w:tcPr>
            <w:tcW w:w="1606" w:type="dxa"/>
            <w:gridSpan w:val="2"/>
          </w:tcPr>
          <w:p w:rsidR="00C57F8D" w:rsidRPr="000166D1" w:rsidRDefault="00C57F8D" w:rsidP="00055429">
            <w:pPr>
              <w:rPr>
                <w:rFonts w:ascii="Times New Roman" w:hAnsi="Times New Roman" w:cs="Times New Roman"/>
                <w:sz w:val="28"/>
                <w:szCs w:val="28"/>
                <w:lang w:val="uk-UA"/>
              </w:rPr>
            </w:pPr>
            <w:r w:rsidRPr="000166D1">
              <w:rPr>
                <w:rFonts w:ascii="Times New Roman" w:hAnsi="Times New Roman"/>
                <w:sz w:val="28"/>
                <w:szCs w:val="28"/>
                <w:lang w:val="uk-UA"/>
              </w:rPr>
              <w:t>11.05.2026</w:t>
            </w:r>
          </w:p>
        </w:tc>
        <w:tc>
          <w:tcPr>
            <w:tcW w:w="2268" w:type="dxa"/>
          </w:tcPr>
          <w:p w:rsidR="00C57F8D" w:rsidRPr="000166D1" w:rsidRDefault="00C57F8D" w:rsidP="00055429">
            <w:pPr>
              <w:rPr>
                <w:rFonts w:ascii="Times New Roman" w:hAnsi="Times New Roman" w:cs="Times New Roman"/>
                <w:sz w:val="28"/>
                <w:szCs w:val="28"/>
                <w:lang w:val="uk-UA"/>
              </w:rPr>
            </w:pPr>
          </w:p>
        </w:tc>
        <w:tc>
          <w:tcPr>
            <w:tcW w:w="816" w:type="dxa"/>
          </w:tcPr>
          <w:p w:rsidR="00C57F8D" w:rsidRPr="000166D1" w:rsidRDefault="00C57F8D" w:rsidP="00055429">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055429">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3.4.38</w:t>
            </w:r>
          </w:p>
        </w:tc>
        <w:tc>
          <w:tcPr>
            <w:tcW w:w="4319" w:type="dxa"/>
          </w:tcPr>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1. Стан підготовки до літнього оздоровчого періоду 2026 року.</w:t>
            </w:r>
          </w:p>
          <w:p w:rsidR="00C57F8D" w:rsidRPr="000166D1" w:rsidRDefault="00C57F8D" w:rsidP="00055429">
            <w:pPr>
              <w:rPr>
                <w:rFonts w:ascii="Times New Roman" w:hAnsi="Times New Roman" w:cs="Times New Roman"/>
                <w:sz w:val="28"/>
                <w:szCs w:val="28"/>
                <w:lang w:val="uk-UA"/>
              </w:rPr>
            </w:pPr>
            <w:r w:rsidRPr="000166D1">
              <w:rPr>
                <w:rFonts w:ascii="Times New Roman" w:hAnsi="Times New Roman"/>
                <w:sz w:val="28"/>
                <w:szCs w:val="28"/>
                <w:lang w:val="uk-UA"/>
              </w:rPr>
              <w:t>2. Заходи до літнього оздоровчого періоду</w:t>
            </w:r>
          </w:p>
        </w:tc>
        <w:tc>
          <w:tcPr>
            <w:tcW w:w="1606" w:type="dxa"/>
            <w:gridSpan w:val="2"/>
          </w:tcPr>
          <w:p w:rsidR="00C57F8D" w:rsidRPr="000166D1" w:rsidRDefault="00C57F8D" w:rsidP="00055429">
            <w:pPr>
              <w:rPr>
                <w:rFonts w:ascii="Times New Roman" w:hAnsi="Times New Roman" w:cs="Times New Roman"/>
                <w:sz w:val="28"/>
                <w:szCs w:val="28"/>
                <w:lang w:val="uk-UA"/>
              </w:rPr>
            </w:pPr>
            <w:r w:rsidRPr="000166D1">
              <w:rPr>
                <w:rFonts w:ascii="Times New Roman" w:hAnsi="Times New Roman"/>
                <w:sz w:val="28"/>
                <w:szCs w:val="28"/>
                <w:lang w:val="uk-UA"/>
              </w:rPr>
              <w:t>18.05.2026</w:t>
            </w:r>
          </w:p>
        </w:tc>
        <w:tc>
          <w:tcPr>
            <w:tcW w:w="2268" w:type="dxa"/>
          </w:tcPr>
          <w:p w:rsidR="00C57F8D" w:rsidRPr="000166D1" w:rsidRDefault="00C57F8D" w:rsidP="00055429">
            <w:pPr>
              <w:rPr>
                <w:rFonts w:ascii="Times New Roman" w:hAnsi="Times New Roman" w:cs="Times New Roman"/>
                <w:sz w:val="28"/>
                <w:szCs w:val="28"/>
                <w:lang w:val="uk-UA"/>
              </w:rPr>
            </w:pPr>
          </w:p>
        </w:tc>
        <w:tc>
          <w:tcPr>
            <w:tcW w:w="816" w:type="dxa"/>
          </w:tcPr>
          <w:p w:rsidR="00C57F8D" w:rsidRPr="000166D1" w:rsidRDefault="00C57F8D" w:rsidP="00055429">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055429">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3.4.39</w:t>
            </w:r>
          </w:p>
        </w:tc>
        <w:tc>
          <w:tcPr>
            <w:tcW w:w="4319" w:type="dxa"/>
          </w:tcPr>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 xml:space="preserve">1. Підсумки роботи у травні </w:t>
            </w:r>
          </w:p>
          <w:p w:rsidR="00C57F8D" w:rsidRPr="000166D1" w:rsidRDefault="00C57F8D" w:rsidP="00055429">
            <w:pPr>
              <w:rPr>
                <w:rFonts w:ascii="Times New Roman" w:hAnsi="Times New Roman"/>
                <w:sz w:val="28"/>
                <w:szCs w:val="28"/>
                <w:lang w:val="uk-UA"/>
              </w:rPr>
            </w:pPr>
            <w:r w:rsidRPr="000166D1">
              <w:rPr>
                <w:rFonts w:ascii="Times New Roman" w:hAnsi="Times New Roman"/>
                <w:sz w:val="28"/>
                <w:szCs w:val="28"/>
                <w:lang w:val="uk-UA"/>
              </w:rPr>
              <w:t>2.Виконання заходів тематичного місячника  трудового виховання</w:t>
            </w:r>
          </w:p>
          <w:p w:rsidR="00C57F8D" w:rsidRPr="000166D1" w:rsidRDefault="00C57F8D" w:rsidP="00055429">
            <w:pPr>
              <w:rPr>
                <w:rFonts w:ascii="Times New Roman" w:hAnsi="Times New Roman" w:cs="Times New Roman"/>
                <w:sz w:val="28"/>
                <w:szCs w:val="28"/>
                <w:lang w:val="uk-UA"/>
              </w:rPr>
            </w:pPr>
            <w:r w:rsidRPr="000166D1">
              <w:rPr>
                <w:rFonts w:ascii="Times New Roman" w:hAnsi="Times New Roman"/>
                <w:sz w:val="28"/>
                <w:szCs w:val="28"/>
                <w:lang w:val="uk-UA"/>
              </w:rPr>
              <w:t>3. Аналіз плану роботи за 2025/2026 навчальний рік</w:t>
            </w:r>
          </w:p>
        </w:tc>
        <w:tc>
          <w:tcPr>
            <w:tcW w:w="1606" w:type="dxa"/>
            <w:gridSpan w:val="2"/>
          </w:tcPr>
          <w:p w:rsidR="00C57F8D" w:rsidRPr="000166D1" w:rsidRDefault="00C57F8D" w:rsidP="00055429">
            <w:pPr>
              <w:rPr>
                <w:rFonts w:ascii="Times New Roman" w:hAnsi="Times New Roman" w:cs="Times New Roman"/>
                <w:sz w:val="28"/>
                <w:szCs w:val="28"/>
                <w:lang w:val="uk-UA"/>
              </w:rPr>
            </w:pPr>
            <w:r w:rsidRPr="000166D1">
              <w:rPr>
                <w:rFonts w:ascii="Times New Roman" w:hAnsi="Times New Roman"/>
                <w:sz w:val="28"/>
                <w:szCs w:val="28"/>
                <w:lang w:val="uk-UA"/>
              </w:rPr>
              <w:t>25.05.2026</w:t>
            </w:r>
          </w:p>
        </w:tc>
        <w:tc>
          <w:tcPr>
            <w:tcW w:w="2268" w:type="dxa"/>
          </w:tcPr>
          <w:p w:rsidR="00C57F8D" w:rsidRPr="000166D1" w:rsidRDefault="00C57F8D" w:rsidP="00055429">
            <w:pPr>
              <w:rPr>
                <w:rFonts w:ascii="Times New Roman" w:hAnsi="Times New Roman" w:cs="Times New Roman"/>
                <w:sz w:val="28"/>
                <w:szCs w:val="28"/>
                <w:lang w:val="uk-UA"/>
              </w:rPr>
            </w:pPr>
          </w:p>
        </w:tc>
        <w:tc>
          <w:tcPr>
            <w:tcW w:w="816" w:type="dxa"/>
          </w:tcPr>
          <w:p w:rsidR="00C57F8D" w:rsidRPr="000166D1" w:rsidRDefault="00C57F8D" w:rsidP="00055429">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055429">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3.5.</w:t>
            </w:r>
          </w:p>
        </w:tc>
        <w:tc>
          <w:tcPr>
            <w:tcW w:w="9009" w:type="dxa"/>
            <w:gridSpan w:val="5"/>
          </w:tcPr>
          <w:p w:rsidR="00C57F8D" w:rsidRPr="000166D1" w:rsidRDefault="00C57F8D" w:rsidP="00055429">
            <w:pPr>
              <w:rPr>
                <w:rFonts w:ascii="Times New Roman" w:hAnsi="Times New Roman" w:cs="Times New Roman"/>
                <w:sz w:val="28"/>
                <w:szCs w:val="28"/>
                <w:lang w:val="uk-UA"/>
              </w:rPr>
            </w:pPr>
            <w:r w:rsidRPr="000166D1">
              <w:rPr>
                <w:rFonts w:ascii="Times New Roman" w:hAnsi="Times New Roman"/>
                <w:b/>
                <w:sz w:val="28"/>
                <w:szCs w:val="28"/>
                <w:lang w:val="uk-UA"/>
              </w:rPr>
              <w:t>Наради при директорові</w:t>
            </w:r>
          </w:p>
        </w:tc>
      </w:tr>
      <w:tr w:rsidR="00C57F8D" w:rsidRPr="000166D1" w:rsidTr="00C650A7">
        <w:tc>
          <w:tcPr>
            <w:tcW w:w="846" w:type="dxa"/>
          </w:tcPr>
          <w:p w:rsidR="00C57F8D" w:rsidRPr="000166D1" w:rsidRDefault="00C57F8D" w:rsidP="00422789">
            <w:pPr>
              <w:rPr>
                <w:rFonts w:ascii="Times New Roman" w:hAnsi="Times New Roman" w:cs="Times New Roman"/>
                <w:bCs/>
                <w:sz w:val="28"/>
                <w:szCs w:val="28"/>
                <w:lang w:val="uk-UA"/>
              </w:rPr>
            </w:pPr>
            <w:r w:rsidRPr="000166D1">
              <w:rPr>
                <w:rFonts w:ascii="Times New Roman" w:hAnsi="Times New Roman" w:cs="Times New Roman"/>
                <w:bCs/>
                <w:sz w:val="28"/>
                <w:szCs w:val="28"/>
                <w:lang w:val="uk-UA"/>
              </w:rPr>
              <w:t>3.5.1</w:t>
            </w:r>
          </w:p>
        </w:tc>
        <w:tc>
          <w:tcPr>
            <w:tcW w:w="4319" w:type="dxa"/>
          </w:tcPr>
          <w:p w:rsidR="00C57F8D" w:rsidRPr="000166D1" w:rsidRDefault="00C57F8D" w:rsidP="00422789">
            <w:pPr>
              <w:rPr>
                <w:rFonts w:ascii="Times New Roman" w:hAnsi="Times New Roman"/>
                <w:sz w:val="28"/>
                <w:szCs w:val="28"/>
                <w:lang w:val="uk-UA"/>
              </w:rPr>
            </w:pPr>
            <w:r w:rsidRPr="000166D1">
              <w:rPr>
                <w:rFonts w:ascii="Times New Roman" w:hAnsi="Times New Roman"/>
                <w:sz w:val="28"/>
                <w:szCs w:val="28"/>
                <w:lang w:val="uk-UA"/>
              </w:rPr>
              <w:t>1. Аналіз стану організації оздоровлення дітей влітку 2025 року</w:t>
            </w:r>
          </w:p>
          <w:p w:rsidR="00C57F8D" w:rsidRPr="000166D1" w:rsidRDefault="00C57F8D" w:rsidP="00422789">
            <w:pPr>
              <w:rPr>
                <w:rFonts w:ascii="Times New Roman" w:hAnsi="Times New Roman"/>
                <w:sz w:val="28"/>
                <w:szCs w:val="28"/>
                <w:lang w:val="uk-UA"/>
              </w:rPr>
            </w:pPr>
            <w:r w:rsidRPr="000166D1">
              <w:rPr>
                <w:rFonts w:ascii="Times New Roman" w:hAnsi="Times New Roman"/>
                <w:sz w:val="28"/>
                <w:szCs w:val="28"/>
                <w:lang w:val="uk-UA"/>
              </w:rPr>
              <w:t>2. Підготовка груп до нового 2025/2026 навчального року</w:t>
            </w:r>
          </w:p>
          <w:p w:rsidR="00C57F8D" w:rsidRPr="000166D1" w:rsidRDefault="00C57F8D" w:rsidP="00422789">
            <w:pPr>
              <w:rPr>
                <w:rFonts w:ascii="Times New Roman" w:hAnsi="Times New Roman" w:cs="Times New Roman"/>
                <w:sz w:val="28"/>
                <w:szCs w:val="28"/>
                <w:lang w:val="uk-UA"/>
              </w:rPr>
            </w:pPr>
            <w:r w:rsidRPr="000166D1">
              <w:rPr>
                <w:rFonts w:ascii="Times New Roman" w:hAnsi="Times New Roman"/>
                <w:sz w:val="28"/>
                <w:szCs w:val="28"/>
                <w:lang w:val="uk-UA"/>
              </w:rPr>
              <w:t>3. Комплектація груп</w:t>
            </w:r>
          </w:p>
        </w:tc>
        <w:tc>
          <w:tcPr>
            <w:tcW w:w="1606" w:type="dxa"/>
            <w:gridSpan w:val="2"/>
          </w:tcPr>
          <w:p w:rsidR="00C57F8D" w:rsidRPr="000166D1" w:rsidRDefault="00C57F8D" w:rsidP="00422789">
            <w:pPr>
              <w:rPr>
                <w:rFonts w:ascii="Times New Roman" w:hAnsi="Times New Roman" w:cs="Times New Roman"/>
                <w:sz w:val="28"/>
                <w:szCs w:val="28"/>
                <w:lang w:val="uk-UA"/>
              </w:rPr>
            </w:pPr>
            <w:r w:rsidRPr="000166D1">
              <w:rPr>
                <w:rFonts w:ascii="Times New Roman" w:hAnsi="Times New Roman"/>
                <w:sz w:val="28"/>
                <w:szCs w:val="28"/>
                <w:lang w:val="uk-UA"/>
              </w:rPr>
              <w:t>03.09.2025</w:t>
            </w:r>
          </w:p>
        </w:tc>
        <w:tc>
          <w:tcPr>
            <w:tcW w:w="2268" w:type="dxa"/>
            <w:vMerge w:val="restart"/>
          </w:tcPr>
          <w:p w:rsidR="00C57F8D" w:rsidRPr="000166D1" w:rsidRDefault="00C57F8D" w:rsidP="00422789">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 xml:space="preserve">Директор </w:t>
            </w:r>
          </w:p>
          <w:p w:rsidR="00C57F8D" w:rsidRPr="000166D1" w:rsidRDefault="00C57F8D" w:rsidP="00422789">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Нестеренко Г.М.</w:t>
            </w:r>
          </w:p>
          <w:p w:rsidR="00C57F8D" w:rsidRPr="000166D1" w:rsidRDefault="00C57F8D" w:rsidP="00422789">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 xml:space="preserve">Вихователь-методист </w:t>
            </w:r>
          </w:p>
          <w:p w:rsidR="00C57F8D" w:rsidRPr="000166D1" w:rsidRDefault="00C57F8D" w:rsidP="00422789">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Ліонченко М. В.</w:t>
            </w:r>
          </w:p>
          <w:p w:rsidR="00C57F8D" w:rsidRPr="000166D1" w:rsidRDefault="00C57F8D" w:rsidP="00422789">
            <w:pPr>
              <w:rPr>
                <w:rFonts w:ascii="Times New Roman" w:hAnsi="Times New Roman" w:cs="Times New Roman"/>
                <w:sz w:val="28"/>
                <w:szCs w:val="28"/>
                <w:lang w:val="uk-UA"/>
              </w:rPr>
            </w:pPr>
            <w:r w:rsidRPr="000166D1">
              <w:rPr>
                <w:rFonts w:ascii="Times New Roman" w:hAnsi="Times New Roman"/>
                <w:bCs/>
                <w:color w:val="000000"/>
                <w:sz w:val="28"/>
                <w:szCs w:val="28"/>
                <w:lang w:val="uk-UA"/>
              </w:rPr>
              <w:t>Педагогічні працівники</w:t>
            </w:r>
          </w:p>
        </w:tc>
        <w:tc>
          <w:tcPr>
            <w:tcW w:w="816" w:type="dxa"/>
          </w:tcPr>
          <w:p w:rsidR="00C57F8D" w:rsidRPr="000166D1" w:rsidRDefault="00C57F8D" w:rsidP="00422789">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422789">
            <w:pPr>
              <w:rPr>
                <w:rFonts w:ascii="Times New Roman" w:hAnsi="Times New Roman" w:cs="Times New Roman"/>
                <w:b/>
                <w:sz w:val="28"/>
                <w:szCs w:val="28"/>
                <w:lang w:val="uk-UA"/>
              </w:rPr>
            </w:pPr>
            <w:r w:rsidRPr="000166D1">
              <w:rPr>
                <w:rFonts w:ascii="Times New Roman" w:hAnsi="Times New Roman" w:cs="Times New Roman"/>
                <w:bCs/>
                <w:sz w:val="28"/>
                <w:szCs w:val="28"/>
                <w:lang w:val="uk-UA"/>
              </w:rPr>
              <w:t>3.5.2</w:t>
            </w:r>
          </w:p>
        </w:tc>
        <w:tc>
          <w:tcPr>
            <w:tcW w:w="4319" w:type="dxa"/>
          </w:tcPr>
          <w:p w:rsidR="00C57F8D" w:rsidRPr="000166D1" w:rsidRDefault="00C57F8D" w:rsidP="00422789">
            <w:pPr>
              <w:rPr>
                <w:rFonts w:ascii="Times New Roman" w:hAnsi="Times New Roman"/>
                <w:sz w:val="28"/>
                <w:szCs w:val="28"/>
                <w:lang w:val="uk-UA"/>
              </w:rPr>
            </w:pPr>
            <w:r w:rsidRPr="000166D1">
              <w:rPr>
                <w:rFonts w:ascii="Times New Roman" w:hAnsi="Times New Roman"/>
                <w:sz w:val="28"/>
                <w:szCs w:val="28"/>
                <w:lang w:val="uk-UA"/>
              </w:rPr>
              <w:t>1. Стан підготовки до опалювального сезону та роботи в осінньо-зимовий період</w:t>
            </w:r>
          </w:p>
          <w:p w:rsidR="00C57F8D" w:rsidRPr="000166D1" w:rsidRDefault="00C57F8D" w:rsidP="00422789">
            <w:pPr>
              <w:rPr>
                <w:rFonts w:ascii="Times New Roman" w:hAnsi="Times New Roman"/>
                <w:sz w:val="28"/>
                <w:szCs w:val="28"/>
                <w:lang w:val="uk-UA"/>
              </w:rPr>
            </w:pPr>
            <w:r w:rsidRPr="000166D1">
              <w:rPr>
                <w:rFonts w:ascii="Times New Roman" w:hAnsi="Times New Roman"/>
                <w:sz w:val="28"/>
                <w:szCs w:val="28"/>
                <w:lang w:val="uk-UA"/>
              </w:rPr>
              <w:t>2. Підготовка та проведення осінніх свят, розваг</w:t>
            </w:r>
          </w:p>
          <w:p w:rsidR="00C57F8D" w:rsidRPr="000166D1" w:rsidRDefault="00C57F8D" w:rsidP="00422789">
            <w:pPr>
              <w:rPr>
                <w:rFonts w:ascii="Times New Roman" w:hAnsi="Times New Roman" w:cs="Times New Roman"/>
                <w:sz w:val="28"/>
                <w:szCs w:val="28"/>
                <w:lang w:val="uk-UA"/>
              </w:rPr>
            </w:pPr>
            <w:r w:rsidRPr="000166D1">
              <w:rPr>
                <w:rFonts w:ascii="Times New Roman" w:hAnsi="Times New Roman"/>
                <w:sz w:val="28"/>
                <w:szCs w:val="28"/>
                <w:lang w:val="uk-UA"/>
              </w:rPr>
              <w:t>3. Атестація педагогічних працівників у 2025/2026 н.р.</w:t>
            </w:r>
          </w:p>
        </w:tc>
        <w:tc>
          <w:tcPr>
            <w:tcW w:w="1606" w:type="dxa"/>
            <w:gridSpan w:val="2"/>
          </w:tcPr>
          <w:p w:rsidR="00C57F8D" w:rsidRPr="000166D1" w:rsidRDefault="00C57F8D" w:rsidP="00422789">
            <w:pPr>
              <w:rPr>
                <w:rFonts w:ascii="Times New Roman" w:hAnsi="Times New Roman" w:cs="Times New Roman"/>
                <w:sz w:val="28"/>
                <w:szCs w:val="28"/>
                <w:lang w:val="uk-UA"/>
              </w:rPr>
            </w:pPr>
            <w:r w:rsidRPr="000166D1">
              <w:rPr>
                <w:rFonts w:ascii="Times New Roman" w:hAnsi="Times New Roman"/>
                <w:sz w:val="28"/>
                <w:szCs w:val="28"/>
                <w:lang w:val="uk-UA"/>
              </w:rPr>
              <w:t>08.10.2025</w:t>
            </w:r>
          </w:p>
        </w:tc>
        <w:tc>
          <w:tcPr>
            <w:tcW w:w="2268" w:type="dxa"/>
            <w:vMerge/>
          </w:tcPr>
          <w:p w:rsidR="00C57F8D" w:rsidRPr="000166D1" w:rsidRDefault="00C57F8D" w:rsidP="00422789">
            <w:pPr>
              <w:rPr>
                <w:rFonts w:ascii="Times New Roman" w:hAnsi="Times New Roman" w:cs="Times New Roman"/>
                <w:sz w:val="28"/>
                <w:szCs w:val="28"/>
                <w:lang w:val="uk-UA"/>
              </w:rPr>
            </w:pPr>
          </w:p>
        </w:tc>
        <w:tc>
          <w:tcPr>
            <w:tcW w:w="816" w:type="dxa"/>
          </w:tcPr>
          <w:p w:rsidR="00C57F8D" w:rsidRPr="000166D1" w:rsidRDefault="00C57F8D" w:rsidP="00422789">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422789">
            <w:pPr>
              <w:rPr>
                <w:rFonts w:ascii="Times New Roman" w:hAnsi="Times New Roman" w:cs="Times New Roman"/>
                <w:b/>
                <w:sz w:val="28"/>
                <w:szCs w:val="28"/>
                <w:lang w:val="uk-UA"/>
              </w:rPr>
            </w:pPr>
            <w:r w:rsidRPr="000166D1">
              <w:rPr>
                <w:rFonts w:ascii="Times New Roman" w:hAnsi="Times New Roman" w:cs="Times New Roman"/>
                <w:bCs/>
                <w:sz w:val="28"/>
                <w:szCs w:val="28"/>
                <w:lang w:val="uk-UA"/>
              </w:rPr>
              <w:t>3.5.3</w:t>
            </w:r>
          </w:p>
        </w:tc>
        <w:tc>
          <w:tcPr>
            <w:tcW w:w="4319" w:type="dxa"/>
          </w:tcPr>
          <w:p w:rsidR="00C57F8D" w:rsidRPr="000166D1" w:rsidRDefault="00C57F8D" w:rsidP="00422789">
            <w:pPr>
              <w:rPr>
                <w:rFonts w:ascii="Times New Roman" w:hAnsi="Times New Roman"/>
                <w:sz w:val="28"/>
                <w:szCs w:val="28"/>
                <w:lang w:val="uk-UA"/>
              </w:rPr>
            </w:pPr>
            <w:r w:rsidRPr="000166D1">
              <w:rPr>
                <w:rFonts w:ascii="Times New Roman" w:hAnsi="Times New Roman"/>
                <w:sz w:val="28"/>
                <w:szCs w:val="28"/>
                <w:lang w:val="uk-UA"/>
              </w:rPr>
              <w:t>1. Медичні огляди працівників</w:t>
            </w:r>
          </w:p>
          <w:p w:rsidR="00C57F8D" w:rsidRPr="000166D1" w:rsidRDefault="00C57F8D" w:rsidP="00422789">
            <w:pPr>
              <w:rPr>
                <w:rFonts w:ascii="Times New Roman" w:hAnsi="Times New Roman"/>
                <w:sz w:val="28"/>
                <w:szCs w:val="28"/>
                <w:lang w:val="uk-UA"/>
              </w:rPr>
            </w:pPr>
            <w:r w:rsidRPr="000166D1">
              <w:rPr>
                <w:rFonts w:ascii="Times New Roman" w:hAnsi="Times New Roman"/>
                <w:sz w:val="28"/>
                <w:szCs w:val="28"/>
                <w:lang w:val="uk-UA"/>
              </w:rPr>
              <w:t>2. Контроль за освітнім процесом</w:t>
            </w:r>
          </w:p>
          <w:p w:rsidR="00C57F8D" w:rsidRPr="000166D1" w:rsidRDefault="00C57F8D" w:rsidP="00422789">
            <w:pPr>
              <w:rPr>
                <w:rFonts w:ascii="Times New Roman" w:hAnsi="Times New Roman"/>
                <w:sz w:val="28"/>
                <w:szCs w:val="28"/>
                <w:lang w:val="uk-UA"/>
              </w:rPr>
            </w:pPr>
            <w:r w:rsidRPr="000166D1">
              <w:rPr>
                <w:rFonts w:ascii="Times New Roman" w:hAnsi="Times New Roman"/>
                <w:sz w:val="28"/>
                <w:szCs w:val="28"/>
                <w:lang w:val="uk-UA"/>
              </w:rPr>
              <w:t>3. Інструктаж з пожежної безпеки</w:t>
            </w:r>
          </w:p>
          <w:p w:rsidR="00C57F8D" w:rsidRPr="000166D1" w:rsidRDefault="00C57F8D" w:rsidP="00422789">
            <w:pPr>
              <w:rPr>
                <w:rFonts w:ascii="Times New Roman" w:hAnsi="Times New Roman" w:cs="Times New Roman"/>
                <w:sz w:val="28"/>
                <w:szCs w:val="28"/>
                <w:lang w:val="uk-UA"/>
              </w:rPr>
            </w:pPr>
            <w:r w:rsidRPr="000166D1">
              <w:rPr>
                <w:rFonts w:ascii="Times New Roman" w:hAnsi="Times New Roman"/>
                <w:sz w:val="28"/>
                <w:szCs w:val="28"/>
                <w:lang w:val="uk-UA"/>
              </w:rPr>
              <w:t>4. Підготовка до педради №2</w:t>
            </w:r>
          </w:p>
        </w:tc>
        <w:tc>
          <w:tcPr>
            <w:tcW w:w="1606" w:type="dxa"/>
            <w:gridSpan w:val="2"/>
          </w:tcPr>
          <w:p w:rsidR="00C57F8D" w:rsidRPr="000166D1" w:rsidRDefault="00C57F8D" w:rsidP="00422789">
            <w:pPr>
              <w:rPr>
                <w:rFonts w:ascii="Times New Roman" w:hAnsi="Times New Roman" w:cs="Times New Roman"/>
                <w:sz w:val="28"/>
                <w:szCs w:val="28"/>
                <w:lang w:val="uk-UA"/>
              </w:rPr>
            </w:pPr>
            <w:r w:rsidRPr="000166D1">
              <w:rPr>
                <w:rFonts w:ascii="Times New Roman" w:hAnsi="Times New Roman"/>
                <w:sz w:val="28"/>
                <w:szCs w:val="28"/>
                <w:lang w:val="uk-UA"/>
              </w:rPr>
              <w:t>05.11.2025</w:t>
            </w:r>
          </w:p>
        </w:tc>
        <w:tc>
          <w:tcPr>
            <w:tcW w:w="2268" w:type="dxa"/>
          </w:tcPr>
          <w:p w:rsidR="00C57F8D" w:rsidRPr="000166D1" w:rsidRDefault="00C57F8D" w:rsidP="00422789">
            <w:pPr>
              <w:rPr>
                <w:rFonts w:ascii="Times New Roman" w:hAnsi="Times New Roman" w:cs="Times New Roman"/>
                <w:sz w:val="28"/>
                <w:szCs w:val="28"/>
                <w:lang w:val="uk-UA"/>
              </w:rPr>
            </w:pPr>
          </w:p>
        </w:tc>
        <w:tc>
          <w:tcPr>
            <w:tcW w:w="816" w:type="dxa"/>
          </w:tcPr>
          <w:p w:rsidR="00C57F8D" w:rsidRPr="000166D1" w:rsidRDefault="00C57F8D" w:rsidP="00422789">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422789">
            <w:pPr>
              <w:rPr>
                <w:rFonts w:ascii="Times New Roman" w:hAnsi="Times New Roman" w:cs="Times New Roman"/>
                <w:b/>
                <w:sz w:val="28"/>
                <w:szCs w:val="28"/>
                <w:lang w:val="uk-UA"/>
              </w:rPr>
            </w:pPr>
            <w:r w:rsidRPr="000166D1">
              <w:rPr>
                <w:rFonts w:ascii="Times New Roman" w:hAnsi="Times New Roman" w:cs="Times New Roman"/>
                <w:bCs/>
                <w:sz w:val="28"/>
                <w:szCs w:val="28"/>
                <w:lang w:val="uk-UA"/>
              </w:rPr>
              <w:t>3.5.4</w:t>
            </w:r>
          </w:p>
        </w:tc>
        <w:tc>
          <w:tcPr>
            <w:tcW w:w="4319" w:type="dxa"/>
          </w:tcPr>
          <w:p w:rsidR="00C57F8D" w:rsidRPr="000166D1" w:rsidRDefault="00C57F8D" w:rsidP="00422789">
            <w:pPr>
              <w:rPr>
                <w:rFonts w:ascii="Times New Roman" w:hAnsi="Times New Roman"/>
                <w:sz w:val="28"/>
                <w:szCs w:val="28"/>
                <w:lang w:val="uk-UA"/>
              </w:rPr>
            </w:pPr>
            <w:r w:rsidRPr="000166D1">
              <w:rPr>
                <w:rFonts w:ascii="Times New Roman" w:hAnsi="Times New Roman"/>
                <w:sz w:val="28"/>
                <w:szCs w:val="28"/>
                <w:lang w:val="uk-UA"/>
              </w:rPr>
              <w:t>1. Графік відпусток на 2026 рік</w:t>
            </w:r>
          </w:p>
          <w:p w:rsidR="00C57F8D" w:rsidRPr="000166D1" w:rsidRDefault="00C57F8D" w:rsidP="00422789">
            <w:pPr>
              <w:rPr>
                <w:rFonts w:ascii="Times New Roman" w:hAnsi="Times New Roman"/>
                <w:sz w:val="28"/>
                <w:szCs w:val="28"/>
                <w:lang w:val="uk-UA"/>
              </w:rPr>
            </w:pPr>
            <w:r w:rsidRPr="000166D1">
              <w:rPr>
                <w:rFonts w:ascii="Times New Roman" w:hAnsi="Times New Roman"/>
                <w:sz w:val="28"/>
                <w:szCs w:val="28"/>
                <w:lang w:val="uk-UA"/>
              </w:rPr>
              <w:t xml:space="preserve">2. Підготовка до проведення методичного об’єднання  </w:t>
            </w:r>
          </w:p>
          <w:p w:rsidR="00C57F8D" w:rsidRPr="000166D1" w:rsidRDefault="00C57F8D" w:rsidP="00422789">
            <w:pPr>
              <w:rPr>
                <w:rFonts w:ascii="Times New Roman" w:hAnsi="Times New Roman"/>
                <w:sz w:val="28"/>
                <w:szCs w:val="28"/>
                <w:lang w:val="uk-UA"/>
              </w:rPr>
            </w:pPr>
            <w:r w:rsidRPr="000166D1">
              <w:rPr>
                <w:rFonts w:ascii="Times New Roman" w:hAnsi="Times New Roman"/>
                <w:sz w:val="28"/>
                <w:szCs w:val="28"/>
                <w:lang w:val="uk-UA"/>
              </w:rPr>
              <w:t>3. Підготовка до новорічних свят</w:t>
            </w:r>
          </w:p>
          <w:p w:rsidR="00C57F8D" w:rsidRPr="000166D1" w:rsidRDefault="00C57F8D" w:rsidP="00422789">
            <w:pPr>
              <w:rPr>
                <w:rFonts w:ascii="Times New Roman" w:hAnsi="Times New Roman" w:cs="Times New Roman"/>
                <w:sz w:val="28"/>
                <w:szCs w:val="28"/>
                <w:lang w:val="uk-UA"/>
              </w:rPr>
            </w:pPr>
            <w:r w:rsidRPr="000166D1">
              <w:rPr>
                <w:rFonts w:ascii="Times New Roman" w:hAnsi="Times New Roman"/>
                <w:sz w:val="28"/>
                <w:szCs w:val="28"/>
                <w:lang w:val="uk-UA"/>
              </w:rPr>
              <w:t xml:space="preserve">4. Техніка безпеки </w:t>
            </w:r>
          </w:p>
        </w:tc>
        <w:tc>
          <w:tcPr>
            <w:tcW w:w="1606" w:type="dxa"/>
            <w:gridSpan w:val="2"/>
          </w:tcPr>
          <w:p w:rsidR="00C57F8D" w:rsidRPr="000166D1" w:rsidRDefault="00C57F8D" w:rsidP="00422789">
            <w:pPr>
              <w:rPr>
                <w:rFonts w:ascii="Times New Roman" w:hAnsi="Times New Roman" w:cs="Times New Roman"/>
                <w:sz w:val="28"/>
                <w:szCs w:val="28"/>
                <w:lang w:val="uk-UA"/>
              </w:rPr>
            </w:pPr>
            <w:r w:rsidRPr="000166D1">
              <w:rPr>
                <w:rFonts w:ascii="Times New Roman" w:hAnsi="Times New Roman"/>
                <w:sz w:val="28"/>
                <w:szCs w:val="28"/>
                <w:lang w:val="uk-UA"/>
              </w:rPr>
              <w:t>10.12.2025</w:t>
            </w:r>
          </w:p>
        </w:tc>
        <w:tc>
          <w:tcPr>
            <w:tcW w:w="2268" w:type="dxa"/>
          </w:tcPr>
          <w:p w:rsidR="00C57F8D" w:rsidRPr="000166D1" w:rsidRDefault="00C57F8D" w:rsidP="00422789">
            <w:pPr>
              <w:rPr>
                <w:rFonts w:ascii="Times New Roman" w:hAnsi="Times New Roman" w:cs="Times New Roman"/>
                <w:sz w:val="28"/>
                <w:szCs w:val="28"/>
                <w:lang w:val="uk-UA"/>
              </w:rPr>
            </w:pPr>
          </w:p>
        </w:tc>
        <w:tc>
          <w:tcPr>
            <w:tcW w:w="816" w:type="dxa"/>
          </w:tcPr>
          <w:p w:rsidR="00C57F8D" w:rsidRPr="000166D1" w:rsidRDefault="00C57F8D" w:rsidP="00422789">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1C266E">
            <w:pPr>
              <w:rPr>
                <w:rFonts w:ascii="Times New Roman" w:hAnsi="Times New Roman" w:cs="Times New Roman"/>
                <w:b/>
                <w:sz w:val="28"/>
                <w:szCs w:val="28"/>
                <w:lang w:val="uk-UA"/>
              </w:rPr>
            </w:pPr>
            <w:r w:rsidRPr="000166D1">
              <w:rPr>
                <w:rFonts w:ascii="Times New Roman" w:hAnsi="Times New Roman" w:cs="Times New Roman"/>
                <w:bCs/>
                <w:sz w:val="28"/>
                <w:szCs w:val="28"/>
                <w:lang w:val="uk-UA"/>
              </w:rPr>
              <w:t>3.5.5</w:t>
            </w:r>
          </w:p>
        </w:tc>
        <w:tc>
          <w:tcPr>
            <w:tcW w:w="4319" w:type="dxa"/>
          </w:tcPr>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1. Аналіз відвідування дітей за І квартал  2025 року</w:t>
            </w:r>
          </w:p>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lastRenderedPageBreak/>
              <w:t xml:space="preserve">2. Підготовка до педради № 3 </w:t>
            </w:r>
          </w:p>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3. Аналіз захворюваності дітей за 2025 рік</w:t>
            </w:r>
          </w:p>
        </w:tc>
        <w:tc>
          <w:tcPr>
            <w:tcW w:w="1606" w:type="dxa"/>
            <w:gridSpan w:val="2"/>
          </w:tcPr>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lastRenderedPageBreak/>
              <w:t>07.01.2026</w:t>
            </w:r>
          </w:p>
        </w:tc>
        <w:tc>
          <w:tcPr>
            <w:tcW w:w="2268" w:type="dxa"/>
          </w:tcPr>
          <w:p w:rsidR="00C57F8D" w:rsidRPr="000166D1" w:rsidRDefault="00C57F8D" w:rsidP="001C266E">
            <w:pPr>
              <w:rPr>
                <w:rFonts w:ascii="Times New Roman" w:hAnsi="Times New Roman" w:cs="Times New Roman"/>
                <w:sz w:val="28"/>
                <w:szCs w:val="28"/>
                <w:lang w:val="uk-UA"/>
              </w:rPr>
            </w:pPr>
          </w:p>
        </w:tc>
        <w:tc>
          <w:tcPr>
            <w:tcW w:w="816" w:type="dxa"/>
          </w:tcPr>
          <w:p w:rsidR="00C57F8D" w:rsidRPr="000166D1" w:rsidRDefault="00C57F8D" w:rsidP="001C266E">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1C266E">
            <w:pPr>
              <w:rPr>
                <w:rFonts w:ascii="Times New Roman" w:hAnsi="Times New Roman" w:cs="Times New Roman"/>
                <w:b/>
                <w:sz w:val="28"/>
                <w:szCs w:val="28"/>
                <w:lang w:val="uk-UA"/>
              </w:rPr>
            </w:pPr>
            <w:r w:rsidRPr="000166D1">
              <w:rPr>
                <w:rFonts w:ascii="Times New Roman" w:hAnsi="Times New Roman" w:cs="Times New Roman"/>
                <w:bCs/>
                <w:sz w:val="28"/>
                <w:szCs w:val="28"/>
                <w:lang w:val="uk-UA"/>
              </w:rPr>
              <w:lastRenderedPageBreak/>
              <w:t>3.5.6</w:t>
            </w:r>
          </w:p>
        </w:tc>
        <w:tc>
          <w:tcPr>
            <w:tcW w:w="4319" w:type="dxa"/>
          </w:tcPr>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1. Температурний режим в ЗДО</w:t>
            </w:r>
          </w:p>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2. Наступність ліцею № 3 та ЗДО № 11</w:t>
            </w:r>
          </w:p>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 xml:space="preserve">3.  Підготовка до святкування весняних свят </w:t>
            </w:r>
          </w:p>
        </w:tc>
        <w:tc>
          <w:tcPr>
            <w:tcW w:w="1606" w:type="dxa"/>
            <w:gridSpan w:val="2"/>
          </w:tcPr>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11.02.2026</w:t>
            </w:r>
          </w:p>
        </w:tc>
        <w:tc>
          <w:tcPr>
            <w:tcW w:w="2268" w:type="dxa"/>
          </w:tcPr>
          <w:p w:rsidR="00C57F8D" w:rsidRPr="000166D1" w:rsidRDefault="00C57F8D" w:rsidP="001C266E">
            <w:pPr>
              <w:rPr>
                <w:rFonts w:ascii="Times New Roman" w:hAnsi="Times New Roman" w:cs="Times New Roman"/>
                <w:sz w:val="28"/>
                <w:szCs w:val="28"/>
                <w:lang w:val="uk-UA"/>
              </w:rPr>
            </w:pPr>
          </w:p>
        </w:tc>
        <w:tc>
          <w:tcPr>
            <w:tcW w:w="816" w:type="dxa"/>
          </w:tcPr>
          <w:p w:rsidR="00C57F8D" w:rsidRPr="000166D1" w:rsidRDefault="00C57F8D" w:rsidP="001C266E">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1C266E">
            <w:pPr>
              <w:rPr>
                <w:rFonts w:ascii="Times New Roman" w:hAnsi="Times New Roman" w:cs="Times New Roman"/>
                <w:b/>
                <w:sz w:val="28"/>
                <w:szCs w:val="28"/>
                <w:lang w:val="uk-UA"/>
              </w:rPr>
            </w:pPr>
            <w:r w:rsidRPr="000166D1">
              <w:rPr>
                <w:rFonts w:ascii="Times New Roman" w:hAnsi="Times New Roman" w:cs="Times New Roman"/>
                <w:bCs/>
                <w:sz w:val="28"/>
                <w:szCs w:val="28"/>
                <w:lang w:val="uk-UA"/>
              </w:rPr>
              <w:t>3.5.7</w:t>
            </w:r>
          </w:p>
        </w:tc>
        <w:tc>
          <w:tcPr>
            <w:tcW w:w="4319" w:type="dxa"/>
          </w:tcPr>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1. Про стан проведення атестації педагогічних працівників у 2025/2026 навчальному році</w:t>
            </w:r>
          </w:p>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2. Аналіз ведення ділової документації працівниками ЗДО</w:t>
            </w:r>
          </w:p>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3. Санітарний стан приміщень закладу ЗДО</w:t>
            </w:r>
          </w:p>
        </w:tc>
        <w:tc>
          <w:tcPr>
            <w:tcW w:w="1606" w:type="dxa"/>
            <w:gridSpan w:val="2"/>
          </w:tcPr>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11.03.2026</w:t>
            </w:r>
          </w:p>
        </w:tc>
        <w:tc>
          <w:tcPr>
            <w:tcW w:w="2268" w:type="dxa"/>
          </w:tcPr>
          <w:p w:rsidR="00C57F8D" w:rsidRPr="000166D1" w:rsidRDefault="00C57F8D" w:rsidP="001C266E">
            <w:pPr>
              <w:rPr>
                <w:rFonts w:ascii="Times New Roman" w:hAnsi="Times New Roman" w:cs="Times New Roman"/>
                <w:sz w:val="28"/>
                <w:szCs w:val="28"/>
                <w:lang w:val="uk-UA"/>
              </w:rPr>
            </w:pPr>
          </w:p>
        </w:tc>
        <w:tc>
          <w:tcPr>
            <w:tcW w:w="816" w:type="dxa"/>
          </w:tcPr>
          <w:p w:rsidR="00C57F8D" w:rsidRPr="000166D1" w:rsidRDefault="00C57F8D" w:rsidP="001C266E">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1C266E">
            <w:pPr>
              <w:rPr>
                <w:rFonts w:ascii="Times New Roman" w:hAnsi="Times New Roman" w:cs="Times New Roman"/>
                <w:b/>
                <w:sz w:val="28"/>
                <w:szCs w:val="28"/>
                <w:lang w:val="uk-UA"/>
              </w:rPr>
            </w:pPr>
            <w:r w:rsidRPr="000166D1">
              <w:rPr>
                <w:rFonts w:ascii="Times New Roman" w:hAnsi="Times New Roman" w:cs="Times New Roman"/>
                <w:bCs/>
                <w:sz w:val="28"/>
                <w:szCs w:val="28"/>
                <w:lang w:val="uk-UA"/>
              </w:rPr>
              <w:t>3.5.8</w:t>
            </w:r>
          </w:p>
        </w:tc>
        <w:tc>
          <w:tcPr>
            <w:tcW w:w="4319" w:type="dxa"/>
          </w:tcPr>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 xml:space="preserve">1. Благоустрій території </w:t>
            </w:r>
          </w:p>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2. Підготовка до педради №4</w:t>
            </w:r>
          </w:p>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3. Поточні ремонти ЗДО</w:t>
            </w:r>
          </w:p>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4. Аналіз стану роботи зі зверненнями громадян у 2025/2026н.р.</w:t>
            </w:r>
          </w:p>
        </w:tc>
        <w:tc>
          <w:tcPr>
            <w:tcW w:w="1606" w:type="dxa"/>
            <w:gridSpan w:val="2"/>
          </w:tcPr>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08.04.2026</w:t>
            </w:r>
          </w:p>
        </w:tc>
        <w:tc>
          <w:tcPr>
            <w:tcW w:w="2268" w:type="dxa"/>
          </w:tcPr>
          <w:p w:rsidR="00C57F8D" w:rsidRPr="000166D1" w:rsidRDefault="00C57F8D" w:rsidP="001C266E">
            <w:pPr>
              <w:rPr>
                <w:rFonts w:ascii="Times New Roman" w:hAnsi="Times New Roman" w:cs="Times New Roman"/>
                <w:sz w:val="28"/>
                <w:szCs w:val="28"/>
                <w:lang w:val="uk-UA"/>
              </w:rPr>
            </w:pPr>
          </w:p>
        </w:tc>
        <w:tc>
          <w:tcPr>
            <w:tcW w:w="816" w:type="dxa"/>
          </w:tcPr>
          <w:p w:rsidR="00C57F8D" w:rsidRPr="000166D1" w:rsidRDefault="00C57F8D" w:rsidP="001C266E">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1C266E">
            <w:pPr>
              <w:rPr>
                <w:rFonts w:ascii="Times New Roman" w:hAnsi="Times New Roman" w:cs="Times New Roman"/>
                <w:b/>
                <w:sz w:val="28"/>
                <w:szCs w:val="28"/>
                <w:lang w:val="uk-UA"/>
              </w:rPr>
            </w:pPr>
            <w:r w:rsidRPr="000166D1">
              <w:rPr>
                <w:rFonts w:ascii="Times New Roman" w:hAnsi="Times New Roman" w:cs="Times New Roman"/>
                <w:bCs/>
                <w:sz w:val="28"/>
                <w:szCs w:val="28"/>
                <w:lang w:val="uk-UA"/>
              </w:rPr>
              <w:t>3.5.9</w:t>
            </w:r>
          </w:p>
        </w:tc>
        <w:tc>
          <w:tcPr>
            <w:tcW w:w="4319" w:type="dxa"/>
          </w:tcPr>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1. Про організацію роботи в оздоровчий період</w:t>
            </w:r>
          </w:p>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2. Підсумки методичної роботи</w:t>
            </w:r>
          </w:p>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3. Про дотримання працівниками закладу правил охорони праці та пожежної безпеки</w:t>
            </w:r>
          </w:p>
        </w:tc>
        <w:tc>
          <w:tcPr>
            <w:tcW w:w="1606" w:type="dxa"/>
            <w:gridSpan w:val="2"/>
          </w:tcPr>
          <w:p w:rsidR="00C57F8D" w:rsidRPr="000166D1" w:rsidRDefault="00C57F8D" w:rsidP="001C266E">
            <w:pPr>
              <w:rPr>
                <w:rFonts w:ascii="Times New Roman" w:hAnsi="Times New Roman"/>
                <w:sz w:val="28"/>
                <w:szCs w:val="28"/>
                <w:lang w:val="uk-UA"/>
              </w:rPr>
            </w:pPr>
            <w:r w:rsidRPr="000166D1">
              <w:rPr>
                <w:rFonts w:ascii="Times New Roman" w:hAnsi="Times New Roman"/>
                <w:sz w:val="28"/>
                <w:szCs w:val="28"/>
                <w:lang w:val="uk-UA"/>
              </w:rPr>
              <w:t>13.05.2026</w:t>
            </w:r>
          </w:p>
        </w:tc>
        <w:tc>
          <w:tcPr>
            <w:tcW w:w="2268" w:type="dxa"/>
          </w:tcPr>
          <w:p w:rsidR="00C57F8D" w:rsidRPr="000166D1" w:rsidRDefault="00C57F8D" w:rsidP="001C266E">
            <w:pPr>
              <w:rPr>
                <w:rFonts w:ascii="Times New Roman" w:hAnsi="Times New Roman" w:cs="Times New Roman"/>
                <w:sz w:val="28"/>
                <w:szCs w:val="28"/>
                <w:lang w:val="uk-UA"/>
              </w:rPr>
            </w:pPr>
          </w:p>
        </w:tc>
        <w:tc>
          <w:tcPr>
            <w:tcW w:w="816" w:type="dxa"/>
          </w:tcPr>
          <w:p w:rsidR="00C57F8D" w:rsidRPr="000166D1" w:rsidRDefault="00C57F8D" w:rsidP="001C266E">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1C266E">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3.6.</w:t>
            </w:r>
          </w:p>
        </w:tc>
        <w:tc>
          <w:tcPr>
            <w:tcW w:w="4319" w:type="dxa"/>
          </w:tcPr>
          <w:p w:rsidR="00C57F8D" w:rsidRPr="000166D1" w:rsidRDefault="00C57F8D" w:rsidP="001C266E">
            <w:pPr>
              <w:rPr>
                <w:rFonts w:ascii="Times New Roman" w:hAnsi="Times New Roman"/>
                <w:b/>
                <w:bCs/>
                <w:sz w:val="28"/>
                <w:szCs w:val="28"/>
                <w:lang w:val="uk-UA"/>
              </w:rPr>
            </w:pPr>
            <w:r w:rsidRPr="000166D1">
              <w:rPr>
                <w:rFonts w:ascii="Times New Roman" w:hAnsi="Times New Roman"/>
                <w:b/>
                <w:bCs/>
                <w:sz w:val="28"/>
                <w:szCs w:val="28"/>
                <w:lang w:val="uk-UA"/>
              </w:rPr>
              <w:t>Атестаційна комісія</w:t>
            </w:r>
          </w:p>
        </w:tc>
        <w:tc>
          <w:tcPr>
            <w:tcW w:w="1606" w:type="dxa"/>
            <w:gridSpan w:val="2"/>
          </w:tcPr>
          <w:p w:rsidR="00C57F8D" w:rsidRPr="000166D1" w:rsidRDefault="00C57F8D" w:rsidP="001C266E">
            <w:pPr>
              <w:rPr>
                <w:rFonts w:ascii="Times New Roman" w:hAnsi="Times New Roman"/>
                <w:sz w:val="28"/>
                <w:szCs w:val="28"/>
                <w:lang w:val="uk-UA"/>
              </w:rPr>
            </w:pPr>
          </w:p>
        </w:tc>
        <w:tc>
          <w:tcPr>
            <w:tcW w:w="2268" w:type="dxa"/>
          </w:tcPr>
          <w:p w:rsidR="00C57F8D" w:rsidRPr="000166D1" w:rsidRDefault="00C57F8D" w:rsidP="001C266E">
            <w:pPr>
              <w:rPr>
                <w:rFonts w:ascii="Times New Roman" w:hAnsi="Times New Roman" w:cs="Times New Roman"/>
                <w:sz w:val="28"/>
                <w:szCs w:val="28"/>
                <w:lang w:val="uk-UA"/>
              </w:rPr>
            </w:pPr>
          </w:p>
        </w:tc>
        <w:tc>
          <w:tcPr>
            <w:tcW w:w="816" w:type="dxa"/>
          </w:tcPr>
          <w:p w:rsidR="00C57F8D" w:rsidRPr="000166D1" w:rsidRDefault="00C57F8D" w:rsidP="001C266E">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B615A">
            <w:pPr>
              <w:rPr>
                <w:rFonts w:ascii="Times New Roman" w:hAnsi="Times New Roman" w:cs="Times New Roman"/>
                <w:bCs/>
                <w:sz w:val="28"/>
                <w:szCs w:val="28"/>
                <w:lang w:val="uk-UA"/>
              </w:rPr>
            </w:pPr>
            <w:r w:rsidRPr="000166D1">
              <w:rPr>
                <w:rFonts w:ascii="Times New Roman" w:hAnsi="Times New Roman" w:cs="Times New Roman"/>
                <w:bCs/>
                <w:sz w:val="24"/>
                <w:szCs w:val="24"/>
                <w:lang w:val="uk-UA"/>
              </w:rPr>
              <w:t>3.6.1</w:t>
            </w:r>
          </w:p>
        </w:tc>
        <w:tc>
          <w:tcPr>
            <w:tcW w:w="4319" w:type="dxa"/>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Опрацювати  нормативно – правову документацію з питань атестації педагогічних кадрів</w:t>
            </w:r>
          </w:p>
        </w:tc>
        <w:tc>
          <w:tcPr>
            <w:tcW w:w="1606" w:type="dxa"/>
            <w:gridSpan w:val="2"/>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До 03.10.2025</w:t>
            </w:r>
          </w:p>
        </w:tc>
        <w:tc>
          <w:tcPr>
            <w:tcW w:w="2268" w:type="dxa"/>
          </w:tcPr>
          <w:p w:rsidR="00C57F8D" w:rsidRPr="000166D1" w:rsidRDefault="00C57F8D" w:rsidP="009B615A">
            <w:pPr>
              <w:overflowPunct w:val="0"/>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 xml:space="preserve">Директор </w:t>
            </w:r>
          </w:p>
          <w:p w:rsidR="00C57F8D" w:rsidRPr="000166D1" w:rsidRDefault="00C57F8D" w:rsidP="009B615A">
            <w:pPr>
              <w:rPr>
                <w:rFonts w:ascii="Times New Roman" w:hAnsi="Times New Roman" w:cs="Times New Roman"/>
                <w:sz w:val="28"/>
                <w:szCs w:val="28"/>
                <w:lang w:val="uk-UA"/>
              </w:rPr>
            </w:pPr>
            <w:r w:rsidRPr="000166D1">
              <w:rPr>
                <w:rFonts w:ascii="Times New Roman" w:hAnsi="Times New Roman"/>
                <w:sz w:val="28"/>
                <w:szCs w:val="28"/>
                <w:lang w:val="uk-UA"/>
              </w:rPr>
              <w:t>Вихователь – методист</w:t>
            </w:r>
          </w:p>
        </w:tc>
        <w:tc>
          <w:tcPr>
            <w:tcW w:w="816" w:type="dxa"/>
          </w:tcPr>
          <w:p w:rsidR="00C57F8D" w:rsidRPr="000166D1" w:rsidRDefault="00C57F8D" w:rsidP="009B615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B615A">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3.6.2</w:t>
            </w:r>
          </w:p>
        </w:tc>
        <w:tc>
          <w:tcPr>
            <w:tcW w:w="4319" w:type="dxa"/>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Поповнити матеріали атестаційного куточку</w:t>
            </w:r>
            <w:r w:rsidRPr="000166D1">
              <w:rPr>
                <w:rFonts w:ascii="Times New Roman" w:hAnsi="Times New Roman"/>
                <w:sz w:val="28"/>
                <w:szCs w:val="28"/>
                <w:lang w:val="uk-UA"/>
              </w:rPr>
              <w:tab/>
            </w:r>
            <w:r w:rsidRPr="000166D1">
              <w:rPr>
                <w:rFonts w:ascii="Times New Roman" w:hAnsi="Times New Roman"/>
                <w:sz w:val="28"/>
                <w:szCs w:val="28"/>
                <w:lang w:val="uk-UA"/>
              </w:rPr>
              <w:tab/>
            </w:r>
          </w:p>
        </w:tc>
        <w:tc>
          <w:tcPr>
            <w:tcW w:w="1606" w:type="dxa"/>
            <w:gridSpan w:val="2"/>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До 10.10.2025</w:t>
            </w:r>
          </w:p>
        </w:tc>
        <w:tc>
          <w:tcPr>
            <w:tcW w:w="2268" w:type="dxa"/>
          </w:tcPr>
          <w:p w:rsidR="00C57F8D" w:rsidRPr="000166D1" w:rsidRDefault="00C57F8D" w:rsidP="009B615A">
            <w:pPr>
              <w:rPr>
                <w:rFonts w:ascii="Times New Roman" w:hAnsi="Times New Roman" w:cs="Times New Roman"/>
                <w:sz w:val="28"/>
                <w:szCs w:val="28"/>
                <w:lang w:val="uk-UA"/>
              </w:rPr>
            </w:pPr>
            <w:r w:rsidRPr="000166D1">
              <w:rPr>
                <w:rFonts w:ascii="Times New Roman" w:hAnsi="Times New Roman"/>
                <w:sz w:val="28"/>
                <w:szCs w:val="28"/>
                <w:lang w:val="uk-UA"/>
              </w:rPr>
              <w:t>Вихователь -  методист</w:t>
            </w:r>
          </w:p>
        </w:tc>
        <w:tc>
          <w:tcPr>
            <w:tcW w:w="816" w:type="dxa"/>
          </w:tcPr>
          <w:p w:rsidR="00C57F8D" w:rsidRPr="000166D1" w:rsidRDefault="00C57F8D" w:rsidP="009B615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B615A">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3.6.3</w:t>
            </w:r>
          </w:p>
        </w:tc>
        <w:tc>
          <w:tcPr>
            <w:tcW w:w="4319" w:type="dxa"/>
          </w:tcPr>
          <w:p w:rsidR="00C57F8D" w:rsidRPr="000166D1" w:rsidRDefault="00C57F8D" w:rsidP="009B615A">
            <w:pPr>
              <w:rPr>
                <w:rFonts w:ascii="Times New Roman" w:hAnsi="Times New Roman"/>
                <w:color w:val="000000"/>
                <w:sz w:val="28"/>
                <w:szCs w:val="28"/>
                <w:lang w:val="uk-UA"/>
              </w:rPr>
            </w:pPr>
            <w:r w:rsidRPr="000166D1">
              <w:rPr>
                <w:rFonts w:ascii="Times New Roman" w:hAnsi="Times New Roman"/>
                <w:color w:val="000000"/>
                <w:sz w:val="28"/>
                <w:szCs w:val="28"/>
                <w:lang w:val="uk-UA"/>
              </w:rPr>
              <w:t>Видати накази:</w:t>
            </w:r>
          </w:p>
          <w:p w:rsidR="00C57F8D" w:rsidRPr="000166D1" w:rsidRDefault="00C57F8D" w:rsidP="009B615A">
            <w:pPr>
              <w:rPr>
                <w:rFonts w:ascii="Times New Roman" w:hAnsi="Times New Roman"/>
                <w:color w:val="000000"/>
                <w:sz w:val="28"/>
                <w:szCs w:val="28"/>
                <w:lang w:val="uk-UA"/>
              </w:rPr>
            </w:pPr>
            <w:r w:rsidRPr="000166D1">
              <w:rPr>
                <w:rFonts w:ascii="Times New Roman" w:hAnsi="Times New Roman"/>
                <w:color w:val="000000"/>
                <w:sz w:val="28"/>
                <w:szCs w:val="28"/>
                <w:lang w:val="uk-UA"/>
              </w:rPr>
              <w:t>- Про підготовку та проведення чергової атестації;</w:t>
            </w:r>
          </w:p>
          <w:p w:rsidR="00C57F8D" w:rsidRPr="000166D1" w:rsidRDefault="00C57F8D" w:rsidP="009B615A">
            <w:pPr>
              <w:rPr>
                <w:rFonts w:ascii="Times New Roman" w:hAnsi="Times New Roman"/>
                <w:color w:val="000000"/>
                <w:sz w:val="28"/>
                <w:szCs w:val="28"/>
                <w:lang w:val="uk-UA"/>
              </w:rPr>
            </w:pPr>
            <w:r w:rsidRPr="000166D1">
              <w:rPr>
                <w:rFonts w:ascii="Times New Roman" w:hAnsi="Times New Roman"/>
                <w:color w:val="000000"/>
                <w:sz w:val="28"/>
                <w:szCs w:val="28"/>
                <w:lang w:val="uk-UA"/>
              </w:rPr>
              <w:t>- Про створення атестаційної комісії;</w:t>
            </w:r>
          </w:p>
          <w:p w:rsidR="00C57F8D" w:rsidRPr="000166D1" w:rsidRDefault="00C57F8D" w:rsidP="009B615A">
            <w:pPr>
              <w:rPr>
                <w:rFonts w:ascii="Times New Roman" w:hAnsi="Times New Roman"/>
                <w:color w:val="000000"/>
                <w:sz w:val="28"/>
                <w:szCs w:val="28"/>
                <w:lang w:val="uk-UA"/>
              </w:rPr>
            </w:pPr>
            <w:r w:rsidRPr="000166D1">
              <w:rPr>
                <w:rFonts w:ascii="Times New Roman" w:hAnsi="Times New Roman"/>
                <w:color w:val="000000"/>
                <w:sz w:val="28"/>
                <w:szCs w:val="28"/>
                <w:lang w:val="uk-UA"/>
              </w:rPr>
              <w:t>- Про результати атестації;</w:t>
            </w:r>
          </w:p>
          <w:p w:rsidR="00C57F8D" w:rsidRPr="000166D1" w:rsidRDefault="00C57F8D" w:rsidP="009B615A">
            <w:pPr>
              <w:rPr>
                <w:rFonts w:ascii="Times New Roman" w:hAnsi="Times New Roman"/>
                <w:sz w:val="28"/>
                <w:szCs w:val="28"/>
                <w:lang w:val="uk-UA"/>
              </w:rPr>
            </w:pPr>
            <w:r w:rsidRPr="000166D1">
              <w:rPr>
                <w:rFonts w:ascii="Times New Roman" w:hAnsi="Times New Roman"/>
                <w:color w:val="000000"/>
                <w:sz w:val="28"/>
                <w:szCs w:val="28"/>
                <w:lang w:val="uk-UA"/>
              </w:rPr>
              <w:t>- Про підсумки проведення атестації.</w:t>
            </w:r>
          </w:p>
        </w:tc>
        <w:tc>
          <w:tcPr>
            <w:tcW w:w="1606" w:type="dxa"/>
            <w:gridSpan w:val="2"/>
            <w:vAlign w:val="center"/>
          </w:tcPr>
          <w:p w:rsidR="00C57F8D" w:rsidRPr="000166D1" w:rsidRDefault="00C57F8D" w:rsidP="009B615A">
            <w:pPr>
              <w:rPr>
                <w:rFonts w:ascii="Times New Roman" w:hAnsi="Times New Roman"/>
                <w:color w:val="000000"/>
                <w:sz w:val="28"/>
                <w:szCs w:val="28"/>
                <w:lang w:val="uk-UA"/>
              </w:rPr>
            </w:pPr>
            <w:r w:rsidRPr="000166D1">
              <w:rPr>
                <w:rFonts w:ascii="Times New Roman" w:hAnsi="Times New Roman"/>
                <w:color w:val="000000"/>
                <w:sz w:val="28"/>
                <w:szCs w:val="28"/>
                <w:lang w:val="uk-UA"/>
              </w:rPr>
              <w:t>Вересень 2025</w:t>
            </w:r>
          </w:p>
          <w:p w:rsidR="00C57F8D" w:rsidRPr="000166D1" w:rsidRDefault="00C57F8D" w:rsidP="009B615A">
            <w:pPr>
              <w:jc w:val="center"/>
              <w:rPr>
                <w:rFonts w:ascii="Times New Roman" w:hAnsi="Times New Roman"/>
                <w:color w:val="000000"/>
                <w:sz w:val="28"/>
                <w:szCs w:val="28"/>
              </w:rPr>
            </w:pPr>
          </w:p>
          <w:p w:rsidR="00C57F8D" w:rsidRPr="000166D1" w:rsidRDefault="00C57F8D" w:rsidP="009B615A">
            <w:pPr>
              <w:rPr>
                <w:rFonts w:ascii="Times New Roman" w:hAnsi="Times New Roman"/>
                <w:color w:val="000000"/>
                <w:sz w:val="28"/>
                <w:szCs w:val="28"/>
                <w:lang w:val="uk-UA"/>
              </w:rPr>
            </w:pPr>
          </w:p>
          <w:p w:rsidR="00C57F8D" w:rsidRPr="000166D1" w:rsidRDefault="00C57F8D" w:rsidP="009B615A">
            <w:pPr>
              <w:rPr>
                <w:rFonts w:ascii="Times New Roman" w:hAnsi="Times New Roman"/>
                <w:sz w:val="28"/>
                <w:szCs w:val="28"/>
                <w:lang w:val="uk-UA"/>
              </w:rPr>
            </w:pPr>
            <w:r w:rsidRPr="000166D1">
              <w:rPr>
                <w:rFonts w:ascii="Times New Roman" w:hAnsi="Times New Roman"/>
                <w:color w:val="000000"/>
                <w:sz w:val="28"/>
                <w:szCs w:val="28"/>
                <w:lang w:val="uk-UA"/>
              </w:rPr>
              <w:t xml:space="preserve">Березень </w:t>
            </w:r>
            <w:r w:rsidRPr="000166D1">
              <w:rPr>
                <w:rFonts w:ascii="Times New Roman" w:hAnsi="Times New Roman"/>
                <w:color w:val="000000"/>
                <w:sz w:val="28"/>
                <w:szCs w:val="28"/>
              </w:rPr>
              <w:t xml:space="preserve"> 20</w:t>
            </w:r>
            <w:r w:rsidRPr="000166D1">
              <w:rPr>
                <w:rFonts w:ascii="Times New Roman" w:hAnsi="Times New Roman"/>
                <w:color w:val="000000"/>
                <w:sz w:val="28"/>
                <w:szCs w:val="28"/>
                <w:lang w:val="uk-UA"/>
              </w:rPr>
              <w:t>26</w:t>
            </w:r>
          </w:p>
        </w:tc>
        <w:tc>
          <w:tcPr>
            <w:tcW w:w="2268" w:type="dxa"/>
            <w:vAlign w:val="center"/>
          </w:tcPr>
          <w:p w:rsidR="00C57F8D" w:rsidRPr="000166D1" w:rsidRDefault="00C57F8D" w:rsidP="009B615A">
            <w:pPr>
              <w:rPr>
                <w:rFonts w:ascii="Times New Roman" w:hAnsi="Times New Roman"/>
                <w:color w:val="000000"/>
                <w:sz w:val="28"/>
                <w:szCs w:val="28"/>
                <w:lang w:val="uk-UA"/>
              </w:rPr>
            </w:pPr>
            <w:r w:rsidRPr="000166D1">
              <w:rPr>
                <w:rFonts w:ascii="Times New Roman" w:hAnsi="Times New Roman"/>
                <w:color w:val="000000"/>
                <w:sz w:val="28"/>
                <w:szCs w:val="28"/>
                <w:lang w:val="uk-UA"/>
              </w:rPr>
              <w:t>Директор Нестеренко Г.М.</w:t>
            </w:r>
          </w:p>
          <w:p w:rsidR="00C57F8D" w:rsidRPr="000166D1" w:rsidRDefault="00C57F8D" w:rsidP="009B615A">
            <w:pPr>
              <w:rPr>
                <w:rFonts w:ascii="Times New Roman" w:hAnsi="Times New Roman" w:cs="Times New Roman"/>
                <w:sz w:val="28"/>
                <w:szCs w:val="28"/>
                <w:lang w:val="uk-UA"/>
              </w:rPr>
            </w:pPr>
          </w:p>
        </w:tc>
        <w:tc>
          <w:tcPr>
            <w:tcW w:w="816" w:type="dxa"/>
          </w:tcPr>
          <w:p w:rsidR="00C57F8D" w:rsidRPr="000166D1" w:rsidRDefault="00C57F8D" w:rsidP="009B615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B615A">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3.6.4</w:t>
            </w:r>
          </w:p>
        </w:tc>
        <w:tc>
          <w:tcPr>
            <w:tcW w:w="4319" w:type="dxa"/>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Розробити заходи щодо проведення атестації педагогічних працівників</w:t>
            </w:r>
          </w:p>
        </w:tc>
        <w:tc>
          <w:tcPr>
            <w:tcW w:w="1606" w:type="dxa"/>
            <w:gridSpan w:val="2"/>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Вересень 2025</w:t>
            </w:r>
          </w:p>
        </w:tc>
        <w:tc>
          <w:tcPr>
            <w:tcW w:w="2268" w:type="dxa"/>
          </w:tcPr>
          <w:p w:rsidR="00C57F8D" w:rsidRPr="000166D1" w:rsidRDefault="00C57F8D" w:rsidP="009B615A">
            <w:pPr>
              <w:overflowPunct w:val="0"/>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Вихователь – методист</w:t>
            </w:r>
          </w:p>
          <w:p w:rsidR="00C57F8D" w:rsidRPr="000166D1" w:rsidRDefault="00C57F8D" w:rsidP="009B615A">
            <w:pPr>
              <w:rPr>
                <w:rFonts w:ascii="Times New Roman" w:hAnsi="Times New Roman" w:cs="Times New Roman"/>
                <w:sz w:val="28"/>
                <w:szCs w:val="28"/>
                <w:lang w:val="uk-UA"/>
              </w:rPr>
            </w:pPr>
            <w:r w:rsidRPr="000166D1">
              <w:rPr>
                <w:rFonts w:ascii="Times New Roman" w:hAnsi="Times New Roman"/>
                <w:sz w:val="28"/>
                <w:szCs w:val="28"/>
                <w:lang w:val="uk-UA"/>
              </w:rPr>
              <w:t>Ліонченко М. В.</w:t>
            </w:r>
          </w:p>
        </w:tc>
        <w:tc>
          <w:tcPr>
            <w:tcW w:w="816" w:type="dxa"/>
          </w:tcPr>
          <w:p w:rsidR="00C57F8D" w:rsidRPr="000166D1" w:rsidRDefault="00C57F8D" w:rsidP="009B615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B615A">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3.6.5</w:t>
            </w:r>
          </w:p>
        </w:tc>
        <w:tc>
          <w:tcPr>
            <w:tcW w:w="4319" w:type="dxa"/>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Конкурс «Моє найкраще заняття» колективний перегляд</w:t>
            </w:r>
            <w:r w:rsidRPr="000166D1">
              <w:rPr>
                <w:rFonts w:ascii="Times New Roman" w:hAnsi="Times New Roman"/>
                <w:sz w:val="28"/>
                <w:szCs w:val="28"/>
                <w:lang w:val="uk-UA"/>
              </w:rPr>
              <w:tab/>
            </w:r>
          </w:p>
        </w:tc>
        <w:tc>
          <w:tcPr>
            <w:tcW w:w="1606" w:type="dxa"/>
            <w:gridSpan w:val="2"/>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Згідно графіка</w:t>
            </w:r>
          </w:p>
        </w:tc>
        <w:tc>
          <w:tcPr>
            <w:tcW w:w="2268" w:type="dxa"/>
          </w:tcPr>
          <w:p w:rsidR="00C57F8D" w:rsidRPr="000166D1" w:rsidRDefault="00C57F8D" w:rsidP="009B615A">
            <w:pPr>
              <w:rPr>
                <w:rFonts w:ascii="Times New Roman" w:hAnsi="Times New Roman" w:cs="Times New Roman"/>
                <w:sz w:val="28"/>
                <w:szCs w:val="28"/>
                <w:lang w:val="uk-UA"/>
              </w:rPr>
            </w:pPr>
            <w:r w:rsidRPr="000166D1">
              <w:rPr>
                <w:rFonts w:ascii="Times New Roman" w:hAnsi="Times New Roman"/>
                <w:sz w:val="28"/>
                <w:szCs w:val="28"/>
                <w:lang w:val="uk-UA"/>
              </w:rPr>
              <w:t xml:space="preserve">Голова атестаційної </w:t>
            </w:r>
            <w:r w:rsidRPr="000166D1">
              <w:rPr>
                <w:rFonts w:ascii="Times New Roman" w:hAnsi="Times New Roman"/>
                <w:sz w:val="28"/>
                <w:szCs w:val="28"/>
                <w:lang w:val="uk-UA"/>
              </w:rPr>
              <w:lastRenderedPageBreak/>
              <w:t>комісії</w:t>
            </w:r>
          </w:p>
        </w:tc>
        <w:tc>
          <w:tcPr>
            <w:tcW w:w="816" w:type="dxa"/>
          </w:tcPr>
          <w:p w:rsidR="00C57F8D" w:rsidRPr="000166D1" w:rsidRDefault="00C57F8D" w:rsidP="009B615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B615A">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lastRenderedPageBreak/>
              <w:t>3.6.6</w:t>
            </w:r>
          </w:p>
        </w:tc>
        <w:tc>
          <w:tcPr>
            <w:tcW w:w="4319" w:type="dxa"/>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Провести засідання атестаційної комісії</w:t>
            </w:r>
          </w:p>
        </w:tc>
        <w:tc>
          <w:tcPr>
            <w:tcW w:w="1606" w:type="dxa"/>
            <w:gridSpan w:val="2"/>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Згідно графіка</w:t>
            </w:r>
          </w:p>
        </w:tc>
        <w:tc>
          <w:tcPr>
            <w:tcW w:w="2268" w:type="dxa"/>
          </w:tcPr>
          <w:p w:rsidR="00C57F8D" w:rsidRPr="000166D1" w:rsidRDefault="00C57F8D" w:rsidP="009B615A">
            <w:pPr>
              <w:rPr>
                <w:rFonts w:ascii="Times New Roman" w:hAnsi="Times New Roman" w:cs="Times New Roman"/>
                <w:sz w:val="28"/>
                <w:szCs w:val="28"/>
                <w:lang w:val="uk-UA"/>
              </w:rPr>
            </w:pPr>
            <w:r w:rsidRPr="000166D1">
              <w:rPr>
                <w:rFonts w:ascii="Times New Roman" w:hAnsi="Times New Roman"/>
                <w:sz w:val="28"/>
                <w:szCs w:val="28"/>
                <w:lang w:val="uk-UA"/>
              </w:rPr>
              <w:t>Атестаційна комісія</w:t>
            </w:r>
          </w:p>
        </w:tc>
        <w:tc>
          <w:tcPr>
            <w:tcW w:w="816" w:type="dxa"/>
          </w:tcPr>
          <w:p w:rsidR="00C57F8D" w:rsidRPr="000166D1" w:rsidRDefault="00C57F8D" w:rsidP="009B615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B615A">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3.6.7</w:t>
            </w:r>
          </w:p>
        </w:tc>
        <w:tc>
          <w:tcPr>
            <w:tcW w:w="4319" w:type="dxa"/>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Творчі звіти педагогів, які атестуються</w:t>
            </w:r>
          </w:p>
        </w:tc>
        <w:tc>
          <w:tcPr>
            <w:tcW w:w="1606" w:type="dxa"/>
            <w:gridSpan w:val="2"/>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10.03.2026</w:t>
            </w:r>
          </w:p>
        </w:tc>
        <w:tc>
          <w:tcPr>
            <w:tcW w:w="2268" w:type="dxa"/>
          </w:tcPr>
          <w:p w:rsidR="00C57F8D" w:rsidRPr="000166D1" w:rsidRDefault="00C57F8D" w:rsidP="009B615A">
            <w:pPr>
              <w:rPr>
                <w:rFonts w:ascii="Times New Roman" w:hAnsi="Times New Roman" w:cs="Times New Roman"/>
                <w:sz w:val="28"/>
                <w:szCs w:val="28"/>
                <w:lang w:val="uk-UA"/>
              </w:rPr>
            </w:pPr>
            <w:r w:rsidRPr="000166D1">
              <w:rPr>
                <w:rFonts w:ascii="Times New Roman" w:hAnsi="Times New Roman"/>
                <w:sz w:val="28"/>
                <w:szCs w:val="28"/>
                <w:lang w:val="uk-UA"/>
              </w:rPr>
              <w:t>Педагоги, які атестуються</w:t>
            </w:r>
          </w:p>
        </w:tc>
        <w:tc>
          <w:tcPr>
            <w:tcW w:w="816" w:type="dxa"/>
          </w:tcPr>
          <w:p w:rsidR="00C57F8D" w:rsidRPr="000166D1" w:rsidRDefault="00C57F8D" w:rsidP="009B615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B615A">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3.6.8</w:t>
            </w:r>
          </w:p>
        </w:tc>
        <w:tc>
          <w:tcPr>
            <w:tcW w:w="4319" w:type="dxa"/>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Вивчити систему роботи педагогів, які підлягають атестації. Надання методичної допомоги педагогам, які атестуються</w:t>
            </w:r>
          </w:p>
        </w:tc>
        <w:tc>
          <w:tcPr>
            <w:tcW w:w="1606" w:type="dxa"/>
            <w:gridSpan w:val="2"/>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До 10.03.2026</w:t>
            </w:r>
          </w:p>
        </w:tc>
        <w:tc>
          <w:tcPr>
            <w:tcW w:w="2268" w:type="dxa"/>
          </w:tcPr>
          <w:p w:rsidR="00C57F8D" w:rsidRPr="000166D1" w:rsidRDefault="00C57F8D" w:rsidP="009B615A">
            <w:pPr>
              <w:rPr>
                <w:rFonts w:ascii="Times New Roman" w:hAnsi="Times New Roman" w:cs="Times New Roman"/>
                <w:sz w:val="28"/>
                <w:szCs w:val="28"/>
                <w:lang w:val="uk-UA"/>
              </w:rPr>
            </w:pPr>
            <w:r w:rsidRPr="000166D1">
              <w:rPr>
                <w:rFonts w:ascii="Times New Roman" w:hAnsi="Times New Roman"/>
                <w:sz w:val="28"/>
                <w:szCs w:val="28"/>
                <w:lang w:val="uk-UA"/>
              </w:rPr>
              <w:t>Атестаційна комісія</w:t>
            </w:r>
          </w:p>
        </w:tc>
        <w:tc>
          <w:tcPr>
            <w:tcW w:w="816" w:type="dxa"/>
          </w:tcPr>
          <w:p w:rsidR="00C57F8D" w:rsidRPr="000166D1" w:rsidRDefault="00C57F8D" w:rsidP="009B615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B615A">
            <w:pPr>
              <w:rPr>
                <w:rFonts w:ascii="Times New Roman" w:hAnsi="Times New Roman" w:cs="Times New Roman"/>
                <w:b/>
                <w:sz w:val="28"/>
                <w:szCs w:val="28"/>
                <w:lang w:val="uk-UA"/>
              </w:rPr>
            </w:pPr>
            <w:r w:rsidRPr="000166D1">
              <w:rPr>
                <w:rFonts w:ascii="Times New Roman" w:hAnsi="Times New Roman" w:cs="Times New Roman"/>
                <w:bCs/>
                <w:sz w:val="24"/>
                <w:szCs w:val="24"/>
                <w:lang w:val="uk-UA"/>
              </w:rPr>
              <w:t>3.6.9</w:t>
            </w:r>
          </w:p>
        </w:tc>
        <w:tc>
          <w:tcPr>
            <w:tcW w:w="4319" w:type="dxa"/>
          </w:tcPr>
          <w:p w:rsidR="00C57F8D" w:rsidRPr="000166D1" w:rsidRDefault="00C57F8D" w:rsidP="009B615A">
            <w:pPr>
              <w:rPr>
                <w:rFonts w:ascii="Times New Roman" w:hAnsi="Times New Roman"/>
                <w:sz w:val="28"/>
                <w:szCs w:val="28"/>
                <w:lang w:val="uk-UA"/>
              </w:rPr>
            </w:pPr>
            <w:r w:rsidRPr="000166D1">
              <w:rPr>
                <w:rFonts w:ascii="Times New Roman" w:hAnsi="Times New Roman"/>
                <w:bCs/>
                <w:color w:val="000000"/>
                <w:sz w:val="28"/>
                <w:szCs w:val="28"/>
                <w:lang w:val="uk-UA"/>
              </w:rPr>
              <w:t xml:space="preserve">Забезпечити якісне проведення атестації педагогічних працівників: </w:t>
            </w:r>
          </w:p>
        </w:tc>
        <w:tc>
          <w:tcPr>
            <w:tcW w:w="1606" w:type="dxa"/>
            <w:gridSpan w:val="2"/>
            <w:vMerge w:val="restart"/>
          </w:tcPr>
          <w:p w:rsidR="00C57F8D" w:rsidRPr="000166D1" w:rsidRDefault="00C57F8D" w:rsidP="009B615A">
            <w:pPr>
              <w:jc w:val="both"/>
              <w:rPr>
                <w:rFonts w:ascii="Times New Roman" w:hAnsi="Times New Roman"/>
                <w:sz w:val="28"/>
                <w:szCs w:val="28"/>
                <w:lang w:val="uk-UA"/>
              </w:rPr>
            </w:pPr>
            <w:r w:rsidRPr="000166D1">
              <w:rPr>
                <w:rFonts w:ascii="Times New Roman" w:hAnsi="Times New Roman"/>
                <w:sz w:val="28"/>
                <w:szCs w:val="28"/>
                <w:lang w:val="uk-UA"/>
              </w:rPr>
              <w:t>19.03.2026</w:t>
            </w:r>
          </w:p>
          <w:p w:rsidR="00C57F8D" w:rsidRPr="000166D1" w:rsidRDefault="00C57F8D" w:rsidP="009B615A">
            <w:pPr>
              <w:jc w:val="both"/>
              <w:rPr>
                <w:rFonts w:ascii="Times New Roman" w:hAnsi="Times New Roman"/>
                <w:sz w:val="28"/>
                <w:szCs w:val="28"/>
                <w:lang w:val="uk-UA"/>
              </w:rPr>
            </w:pPr>
          </w:p>
          <w:p w:rsidR="00C57F8D" w:rsidRPr="000166D1" w:rsidRDefault="00C57F8D" w:rsidP="009B615A">
            <w:pPr>
              <w:jc w:val="both"/>
              <w:rPr>
                <w:rFonts w:ascii="Times New Roman" w:hAnsi="Times New Roman"/>
                <w:sz w:val="28"/>
                <w:szCs w:val="28"/>
                <w:lang w:val="uk-UA"/>
              </w:rPr>
            </w:pPr>
          </w:p>
          <w:p w:rsidR="00C57F8D" w:rsidRPr="000166D1" w:rsidRDefault="00C57F8D" w:rsidP="009B615A">
            <w:pPr>
              <w:jc w:val="both"/>
              <w:rPr>
                <w:rFonts w:ascii="Times New Roman" w:hAnsi="Times New Roman"/>
                <w:sz w:val="28"/>
                <w:szCs w:val="28"/>
                <w:lang w:val="uk-UA"/>
              </w:rPr>
            </w:pPr>
          </w:p>
          <w:p w:rsidR="00C57F8D" w:rsidRPr="000166D1" w:rsidRDefault="00C57F8D" w:rsidP="009B615A">
            <w:pPr>
              <w:rPr>
                <w:rFonts w:ascii="Times New Roman" w:hAnsi="Times New Roman"/>
                <w:sz w:val="28"/>
                <w:szCs w:val="28"/>
                <w:lang w:val="uk-UA"/>
              </w:rPr>
            </w:pPr>
          </w:p>
        </w:tc>
        <w:tc>
          <w:tcPr>
            <w:tcW w:w="2268" w:type="dxa"/>
            <w:vMerge w:val="restart"/>
          </w:tcPr>
          <w:p w:rsidR="00C57F8D" w:rsidRPr="000166D1" w:rsidRDefault="00C57F8D" w:rsidP="00796A7D">
            <w:pPr>
              <w:jc w:val="both"/>
              <w:rPr>
                <w:rFonts w:ascii="Times New Roman" w:hAnsi="Times New Roman"/>
                <w:sz w:val="28"/>
                <w:szCs w:val="28"/>
                <w:lang w:val="uk-UA"/>
              </w:rPr>
            </w:pPr>
            <w:r w:rsidRPr="000166D1">
              <w:rPr>
                <w:rFonts w:ascii="Times New Roman" w:hAnsi="Times New Roman"/>
                <w:sz w:val="28"/>
                <w:szCs w:val="28"/>
                <w:lang w:val="uk-UA"/>
              </w:rPr>
              <w:t xml:space="preserve">Директор </w:t>
            </w:r>
            <w:r w:rsidRPr="000166D1">
              <w:rPr>
                <w:rFonts w:ascii="Times New Roman" w:hAnsi="Times New Roman"/>
                <w:bCs/>
                <w:color w:val="000000"/>
                <w:sz w:val="28"/>
                <w:szCs w:val="28"/>
                <w:lang w:val="uk-UA"/>
              </w:rPr>
              <w:t>Вихователь-методист</w:t>
            </w:r>
          </w:p>
          <w:p w:rsidR="00C57F8D" w:rsidRPr="000166D1" w:rsidRDefault="00C57F8D" w:rsidP="009B615A">
            <w:pPr>
              <w:rPr>
                <w:rFonts w:ascii="Times New Roman" w:hAnsi="Times New Roman" w:cs="Times New Roman"/>
                <w:sz w:val="28"/>
                <w:szCs w:val="28"/>
                <w:lang w:val="uk-UA"/>
              </w:rPr>
            </w:pPr>
            <w:r w:rsidRPr="000166D1">
              <w:rPr>
                <w:rFonts w:ascii="Times New Roman" w:hAnsi="Times New Roman"/>
                <w:bCs/>
                <w:color w:val="000000"/>
                <w:sz w:val="28"/>
                <w:szCs w:val="28"/>
                <w:lang w:val="uk-UA"/>
              </w:rPr>
              <w:t xml:space="preserve">Атестаційна комісія </w:t>
            </w:r>
          </w:p>
        </w:tc>
        <w:tc>
          <w:tcPr>
            <w:tcW w:w="816" w:type="dxa"/>
          </w:tcPr>
          <w:p w:rsidR="00C57F8D" w:rsidRPr="000166D1" w:rsidRDefault="00C57F8D" w:rsidP="009B615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B615A">
            <w:pPr>
              <w:rPr>
                <w:rFonts w:ascii="Times New Roman" w:hAnsi="Times New Roman" w:cs="Times New Roman"/>
                <w:b/>
                <w:sz w:val="28"/>
                <w:szCs w:val="28"/>
                <w:lang w:val="uk-UA"/>
              </w:rPr>
            </w:pPr>
          </w:p>
        </w:tc>
        <w:tc>
          <w:tcPr>
            <w:tcW w:w="4319" w:type="dxa"/>
          </w:tcPr>
          <w:p w:rsidR="00C57F8D" w:rsidRPr="000166D1" w:rsidRDefault="00C57F8D" w:rsidP="009B615A">
            <w:pPr>
              <w:rPr>
                <w:rFonts w:ascii="Times New Roman" w:hAnsi="Times New Roman"/>
                <w:sz w:val="28"/>
                <w:szCs w:val="28"/>
                <w:lang w:val="uk-UA"/>
              </w:rPr>
            </w:pPr>
            <w:r w:rsidRPr="000166D1">
              <w:rPr>
                <w:rFonts w:ascii="Times New Roman" w:hAnsi="Times New Roman"/>
                <w:sz w:val="28"/>
                <w:szCs w:val="28"/>
                <w:lang w:val="uk-UA"/>
              </w:rPr>
              <w:t>Довгаль О. Р.</w:t>
            </w:r>
          </w:p>
        </w:tc>
        <w:tc>
          <w:tcPr>
            <w:tcW w:w="1606" w:type="dxa"/>
            <w:gridSpan w:val="2"/>
            <w:vMerge/>
          </w:tcPr>
          <w:p w:rsidR="00C57F8D" w:rsidRPr="000166D1" w:rsidRDefault="00C57F8D" w:rsidP="009B615A">
            <w:pPr>
              <w:rPr>
                <w:rFonts w:ascii="Times New Roman" w:hAnsi="Times New Roman"/>
                <w:sz w:val="28"/>
                <w:szCs w:val="28"/>
                <w:lang w:val="uk-UA"/>
              </w:rPr>
            </w:pPr>
          </w:p>
        </w:tc>
        <w:tc>
          <w:tcPr>
            <w:tcW w:w="2268" w:type="dxa"/>
            <w:vMerge/>
          </w:tcPr>
          <w:p w:rsidR="00C57F8D" w:rsidRPr="000166D1" w:rsidRDefault="00C57F8D" w:rsidP="009B615A">
            <w:pPr>
              <w:rPr>
                <w:rFonts w:ascii="Times New Roman" w:hAnsi="Times New Roman" w:cs="Times New Roman"/>
                <w:sz w:val="28"/>
                <w:szCs w:val="28"/>
                <w:lang w:val="uk-UA"/>
              </w:rPr>
            </w:pPr>
          </w:p>
        </w:tc>
        <w:tc>
          <w:tcPr>
            <w:tcW w:w="816" w:type="dxa"/>
          </w:tcPr>
          <w:p w:rsidR="00C57F8D" w:rsidRPr="000166D1" w:rsidRDefault="00C57F8D" w:rsidP="009B615A">
            <w:pPr>
              <w:rPr>
                <w:rFonts w:ascii="Times New Roman" w:hAnsi="Times New Roman" w:cs="Times New Roman"/>
                <w:sz w:val="28"/>
                <w:szCs w:val="28"/>
                <w:lang w:val="uk-UA"/>
              </w:rPr>
            </w:pPr>
          </w:p>
        </w:tc>
      </w:tr>
      <w:tr w:rsidR="006B66F5" w:rsidRPr="000166D1" w:rsidTr="00C650A7">
        <w:tc>
          <w:tcPr>
            <w:tcW w:w="846" w:type="dxa"/>
          </w:tcPr>
          <w:p w:rsidR="006B66F5" w:rsidRPr="000166D1" w:rsidRDefault="006B66F5" w:rsidP="009B615A">
            <w:pPr>
              <w:rPr>
                <w:rFonts w:ascii="Times New Roman" w:hAnsi="Times New Roman" w:cs="Times New Roman"/>
                <w:sz w:val="28"/>
                <w:szCs w:val="28"/>
                <w:lang w:val="uk-UA"/>
              </w:rPr>
            </w:pPr>
            <w:r w:rsidRPr="000166D1">
              <w:rPr>
                <w:rFonts w:ascii="Times New Roman" w:hAnsi="Times New Roman" w:cs="Times New Roman"/>
                <w:sz w:val="24"/>
                <w:szCs w:val="28"/>
                <w:lang w:val="uk-UA"/>
              </w:rPr>
              <w:t>3.6.10</w:t>
            </w:r>
          </w:p>
        </w:tc>
        <w:tc>
          <w:tcPr>
            <w:tcW w:w="4319" w:type="dxa"/>
          </w:tcPr>
          <w:p w:rsidR="006B66F5" w:rsidRPr="000166D1" w:rsidRDefault="006B66F5" w:rsidP="009B615A">
            <w:pPr>
              <w:rPr>
                <w:rFonts w:ascii="Times New Roman" w:hAnsi="Times New Roman" w:cs="Times New Roman"/>
                <w:sz w:val="28"/>
                <w:szCs w:val="28"/>
                <w:lang w:val="uk-UA"/>
              </w:rPr>
            </w:pPr>
            <w:r w:rsidRPr="000166D1">
              <w:rPr>
                <w:rFonts w:ascii="Times New Roman" w:hAnsi="Times New Roman" w:cs="Times New Roman"/>
                <w:sz w:val="28"/>
                <w:szCs w:val="28"/>
                <w:lang w:val="uk-UA"/>
              </w:rPr>
              <w:t>Методичний порадник «</w:t>
            </w:r>
            <w:r w:rsidRPr="000166D1">
              <w:rPr>
                <w:rFonts w:ascii="Times New Roman" w:hAnsi="Times New Roman" w:cs="Times New Roman"/>
                <w:sz w:val="28"/>
                <w:szCs w:val="28"/>
              </w:rPr>
              <w:t>Як створити власне педагогічне портфоліо</w:t>
            </w:r>
            <w:r w:rsidRPr="000166D1">
              <w:rPr>
                <w:rFonts w:ascii="Times New Roman" w:hAnsi="Times New Roman" w:cs="Times New Roman"/>
                <w:sz w:val="28"/>
                <w:szCs w:val="28"/>
                <w:lang w:val="uk-UA"/>
              </w:rPr>
              <w:t>»</w:t>
            </w:r>
          </w:p>
        </w:tc>
        <w:tc>
          <w:tcPr>
            <w:tcW w:w="1606" w:type="dxa"/>
            <w:gridSpan w:val="2"/>
          </w:tcPr>
          <w:p w:rsidR="006B66F5" w:rsidRPr="000166D1" w:rsidRDefault="006B66F5" w:rsidP="009B615A">
            <w:pPr>
              <w:rPr>
                <w:rFonts w:ascii="Times New Roman" w:hAnsi="Times New Roman"/>
                <w:sz w:val="28"/>
                <w:szCs w:val="28"/>
                <w:lang w:val="uk-UA"/>
              </w:rPr>
            </w:pPr>
            <w:r w:rsidRPr="000166D1">
              <w:rPr>
                <w:rFonts w:ascii="Times New Roman" w:hAnsi="Times New Roman"/>
                <w:sz w:val="28"/>
                <w:szCs w:val="28"/>
                <w:lang w:val="uk-UA"/>
              </w:rPr>
              <w:t>21.01.2026</w:t>
            </w:r>
          </w:p>
        </w:tc>
        <w:tc>
          <w:tcPr>
            <w:tcW w:w="2268" w:type="dxa"/>
          </w:tcPr>
          <w:p w:rsidR="006B66F5" w:rsidRPr="000166D1" w:rsidRDefault="006B66F5" w:rsidP="009B615A">
            <w:pPr>
              <w:rPr>
                <w:rFonts w:ascii="Times New Roman" w:hAnsi="Times New Roman" w:cs="Times New Roman"/>
                <w:sz w:val="28"/>
                <w:szCs w:val="28"/>
                <w:lang w:val="uk-UA"/>
              </w:rPr>
            </w:pPr>
            <w:r w:rsidRPr="000166D1">
              <w:rPr>
                <w:rFonts w:ascii="Times New Roman" w:hAnsi="Times New Roman" w:cs="Times New Roman"/>
                <w:sz w:val="28"/>
                <w:szCs w:val="28"/>
                <w:lang w:val="uk-UA"/>
              </w:rPr>
              <w:t>Вихователь - методист</w:t>
            </w:r>
          </w:p>
        </w:tc>
        <w:tc>
          <w:tcPr>
            <w:tcW w:w="816" w:type="dxa"/>
          </w:tcPr>
          <w:p w:rsidR="006B66F5" w:rsidRPr="000166D1" w:rsidRDefault="006B66F5" w:rsidP="009B615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B615A">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3.7.</w:t>
            </w:r>
          </w:p>
        </w:tc>
        <w:tc>
          <w:tcPr>
            <w:tcW w:w="4319" w:type="dxa"/>
          </w:tcPr>
          <w:p w:rsidR="00C57F8D" w:rsidRPr="000166D1" w:rsidRDefault="00C57F8D" w:rsidP="009B615A">
            <w:pPr>
              <w:rPr>
                <w:rFonts w:ascii="Times New Roman" w:hAnsi="Times New Roman"/>
                <w:b/>
                <w:bCs/>
                <w:sz w:val="28"/>
                <w:szCs w:val="28"/>
                <w:lang w:val="uk-UA"/>
              </w:rPr>
            </w:pPr>
            <w:r w:rsidRPr="000166D1">
              <w:rPr>
                <w:rFonts w:ascii="Times New Roman" w:hAnsi="Times New Roman"/>
                <w:b/>
                <w:bCs/>
                <w:sz w:val="28"/>
                <w:szCs w:val="28"/>
                <w:lang w:val="uk-UA"/>
              </w:rPr>
              <w:t>Комісія з харчування</w:t>
            </w:r>
          </w:p>
        </w:tc>
        <w:tc>
          <w:tcPr>
            <w:tcW w:w="1606" w:type="dxa"/>
            <w:gridSpan w:val="2"/>
          </w:tcPr>
          <w:p w:rsidR="00C57F8D" w:rsidRPr="000166D1" w:rsidRDefault="00C57F8D" w:rsidP="009B615A">
            <w:pPr>
              <w:rPr>
                <w:rFonts w:ascii="Times New Roman" w:hAnsi="Times New Roman"/>
                <w:sz w:val="28"/>
                <w:szCs w:val="28"/>
                <w:lang w:val="uk-UA"/>
              </w:rPr>
            </w:pPr>
          </w:p>
        </w:tc>
        <w:tc>
          <w:tcPr>
            <w:tcW w:w="2268" w:type="dxa"/>
          </w:tcPr>
          <w:p w:rsidR="00C57F8D" w:rsidRPr="000166D1" w:rsidRDefault="00C57F8D" w:rsidP="009B615A">
            <w:pPr>
              <w:rPr>
                <w:rFonts w:ascii="Times New Roman" w:hAnsi="Times New Roman" w:cs="Times New Roman"/>
                <w:sz w:val="28"/>
                <w:szCs w:val="28"/>
                <w:lang w:val="uk-UA"/>
              </w:rPr>
            </w:pPr>
          </w:p>
        </w:tc>
        <w:tc>
          <w:tcPr>
            <w:tcW w:w="816" w:type="dxa"/>
          </w:tcPr>
          <w:p w:rsidR="00C57F8D" w:rsidRPr="000166D1" w:rsidRDefault="00C57F8D" w:rsidP="009B615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D242ED">
            <w:pPr>
              <w:rPr>
                <w:rFonts w:ascii="Times New Roman" w:hAnsi="Times New Roman" w:cs="Times New Roman"/>
                <w:bCs/>
                <w:sz w:val="28"/>
                <w:szCs w:val="28"/>
                <w:lang w:val="uk-UA"/>
              </w:rPr>
            </w:pPr>
            <w:r w:rsidRPr="000166D1">
              <w:rPr>
                <w:rFonts w:ascii="Times New Roman" w:hAnsi="Times New Roman" w:cs="Times New Roman"/>
                <w:bCs/>
                <w:sz w:val="28"/>
                <w:szCs w:val="28"/>
                <w:lang w:val="uk-UA"/>
              </w:rPr>
              <w:t>3.7.1.</w:t>
            </w:r>
          </w:p>
        </w:tc>
        <w:tc>
          <w:tcPr>
            <w:tcW w:w="4319" w:type="dxa"/>
            <w:shd w:val="clear" w:color="auto" w:fill="auto"/>
            <w:vAlign w:val="center"/>
          </w:tcPr>
          <w:p w:rsidR="00C57F8D" w:rsidRPr="000166D1" w:rsidRDefault="00C57F8D" w:rsidP="00D242ED">
            <w:pPr>
              <w:rPr>
                <w:rFonts w:ascii="Times New Roman" w:eastAsia="Courier New" w:hAnsi="Times New Roman" w:cs="Times New Roman"/>
                <w:bCs/>
                <w:color w:val="000000"/>
                <w:sz w:val="28"/>
                <w:szCs w:val="28"/>
                <w:lang w:val="uk-UA" w:eastAsia="uk-UA"/>
              </w:rPr>
            </w:pPr>
            <w:r w:rsidRPr="000166D1">
              <w:rPr>
                <w:rFonts w:ascii="Times New Roman" w:eastAsia="Courier New" w:hAnsi="Times New Roman" w:cs="Times New Roman"/>
                <w:bCs/>
                <w:color w:val="000000"/>
                <w:sz w:val="28"/>
                <w:szCs w:val="28"/>
                <w:lang w:val="uk-UA" w:eastAsia="uk-UA"/>
              </w:rPr>
              <w:t>1. Знайомство з Положенням про комісію з питань харчування</w:t>
            </w:r>
          </w:p>
          <w:p w:rsidR="00C57F8D" w:rsidRPr="000166D1" w:rsidRDefault="00C57F8D" w:rsidP="00D242ED">
            <w:pPr>
              <w:rPr>
                <w:rFonts w:ascii="Times New Roman" w:eastAsia="Calibri" w:hAnsi="Times New Roman" w:cs="Times New Roman"/>
                <w:sz w:val="28"/>
                <w:szCs w:val="28"/>
                <w:lang w:val="uk-UA"/>
              </w:rPr>
            </w:pPr>
            <w:r w:rsidRPr="000166D1">
              <w:rPr>
                <w:rFonts w:ascii="Times New Roman" w:eastAsia="Courier New" w:hAnsi="Times New Roman" w:cs="Times New Roman"/>
                <w:bCs/>
                <w:color w:val="000000"/>
                <w:sz w:val="28"/>
                <w:szCs w:val="28"/>
                <w:lang w:val="uk-UA" w:eastAsia="uk-UA"/>
              </w:rPr>
              <w:t>2.</w:t>
            </w:r>
            <w:r w:rsidRPr="000166D1">
              <w:rPr>
                <w:rFonts w:ascii="Times New Roman" w:eastAsia="Calibri" w:hAnsi="Times New Roman" w:cs="Times New Roman"/>
                <w:sz w:val="28"/>
                <w:szCs w:val="28"/>
                <w:lang w:val="uk-UA"/>
              </w:rPr>
              <w:t>Обговорення плану роботи комісії з харчування</w:t>
            </w:r>
          </w:p>
          <w:p w:rsidR="00C57F8D" w:rsidRPr="000166D1" w:rsidRDefault="00C57F8D" w:rsidP="00D242ED">
            <w:pPr>
              <w:rPr>
                <w:rFonts w:ascii="Times New Roman" w:hAnsi="Times New Roman" w:cs="Times New Roman"/>
                <w:sz w:val="28"/>
                <w:szCs w:val="28"/>
                <w:lang w:val="uk-UA"/>
              </w:rPr>
            </w:pPr>
            <w:r w:rsidRPr="000166D1">
              <w:rPr>
                <w:rFonts w:ascii="Times New Roman" w:eastAsia="Calibri" w:hAnsi="Times New Roman" w:cs="Times New Roman"/>
                <w:sz w:val="28"/>
                <w:szCs w:val="28"/>
                <w:lang w:val="uk-UA"/>
              </w:rPr>
              <w:t xml:space="preserve">3. </w:t>
            </w:r>
            <w:r w:rsidRPr="000166D1">
              <w:rPr>
                <w:rFonts w:ascii="Times New Roman" w:hAnsi="Times New Roman" w:cs="Times New Roman"/>
                <w:sz w:val="28"/>
                <w:szCs w:val="28"/>
                <w:lang w:val="uk-UA"/>
              </w:rPr>
              <w:t>Вивчення</w:t>
            </w:r>
            <w:r w:rsidRPr="000166D1">
              <w:rPr>
                <w:rFonts w:ascii="Times New Roman" w:hAnsi="Times New Roman" w:cs="Times New Roman"/>
                <w:sz w:val="28"/>
                <w:szCs w:val="28"/>
              </w:rPr>
              <w:t xml:space="preserve"> вимог чинного законодавства з питань організації харчування </w:t>
            </w:r>
            <w:r w:rsidRPr="000166D1">
              <w:rPr>
                <w:rFonts w:ascii="Times New Roman" w:hAnsi="Times New Roman" w:cs="Times New Roman"/>
                <w:sz w:val="28"/>
                <w:szCs w:val="28"/>
                <w:lang w:val="uk-UA"/>
              </w:rPr>
              <w:t>дітей у закладі дошкільної освіти</w:t>
            </w:r>
          </w:p>
          <w:p w:rsidR="00C57F8D" w:rsidRPr="000166D1" w:rsidRDefault="00C57F8D" w:rsidP="00D242ED">
            <w:pPr>
              <w:rPr>
                <w:rFonts w:ascii="Times New Roman" w:hAnsi="Times New Roman" w:cs="Times New Roman"/>
                <w:sz w:val="28"/>
                <w:szCs w:val="28"/>
                <w:lang w:val="uk-UA"/>
              </w:rPr>
            </w:pPr>
            <w:r w:rsidRPr="000166D1">
              <w:rPr>
                <w:rFonts w:ascii="Times New Roman" w:hAnsi="Times New Roman" w:cs="Times New Roman"/>
                <w:sz w:val="28"/>
                <w:szCs w:val="28"/>
                <w:lang w:val="uk-UA"/>
              </w:rPr>
              <w:t>4. Обговорення меню на осінній період за новими нормам</w:t>
            </w:r>
          </w:p>
        </w:tc>
        <w:tc>
          <w:tcPr>
            <w:tcW w:w="1606" w:type="dxa"/>
            <w:gridSpan w:val="2"/>
            <w:shd w:val="clear" w:color="auto" w:fill="auto"/>
          </w:tcPr>
          <w:p w:rsidR="00C57F8D" w:rsidRPr="000166D1" w:rsidRDefault="00C57F8D" w:rsidP="00D242ED">
            <w:pPr>
              <w:rPr>
                <w:rFonts w:ascii="Times New Roman" w:hAnsi="Times New Roman" w:cs="Times New Roman"/>
                <w:sz w:val="28"/>
                <w:szCs w:val="28"/>
                <w:lang w:val="uk-UA"/>
              </w:rPr>
            </w:pPr>
            <w:r w:rsidRPr="000166D1">
              <w:rPr>
                <w:rFonts w:ascii="Times New Roman" w:eastAsia="Courier New" w:hAnsi="Times New Roman" w:cs="Times New Roman"/>
                <w:sz w:val="28"/>
                <w:szCs w:val="28"/>
                <w:lang w:val="uk-UA"/>
              </w:rPr>
              <w:t>23.09.2025</w:t>
            </w:r>
          </w:p>
        </w:tc>
        <w:tc>
          <w:tcPr>
            <w:tcW w:w="2268" w:type="dxa"/>
            <w:shd w:val="clear" w:color="auto" w:fill="auto"/>
          </w:tcPr>
          <w:p w:rsidR="00C57F8D" w:rsidRPr="000166D1" w:rsidRDefault="00C57F8D" w:rsidP="00D242ED">
            <w:pPr>
              <w:rPr>
                <w:rFonts w:ascii="Times New Roman" w:hAnsi="Times New Roman" w:cs="Times New Roman"/>
                <w:sz w:val="28"/>
                <w:szCs w:val="28"/>
                <w:lang w:val="uk-UA"/>
              </w:rPr>
            </w:pPr>
            <w:r w:rsidRPr="000166D1">
              <w:rPr>
                <w:rFonts w:ascii="Times New Roman" w:eastAsia="Courier New" w:hAnsi="Times New Roman" w:cs="Times New Roman"/>
                <w:bCs/>
                <w:iCs/>
                <w:color w:val="000000"/>
                <w:sz w:val="28"/>
                <w:szCs w:val="28"/>
                <w:lang w:val="uk-UA" w:eastAsia="uk-UA"/>
              </w:rPr>
              <w:t>Голова комісії з харчування</w:t>
            </w:r>
          </w:p>
        </w:tc>
        <w:tc>
          <w:tcPr>
            <w:tcW w:w="816" w:type="dxa"/>
          </w:tcPr>
          <w:p w:rsidR="00C57F8D" w:rsidRPr="000166D1" w:rsidRDefault="00C57F8D" w:rsidP="00D242ED">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D242ED">
            <w:pPr>
              <w:rPr>
                <w:rFonts w:ascii="Times New Roman" w:hAnsi="Times New Roman" w:cs="Times New Roman"/>
                <w:bCs/>
                <w:sz w:val="28"/>
                <w:szCs w:val="28"/>
                <w:lang w:val="uk-UA"/>
              </w:rPr>
            </w:pPr>
            <w:r w:rsidRPr="000166D1">
              <w:rPr>
                <w:rFonts w:ascii="Times New Roman" w:hAnsi="Times New Roman" w:cs="Times New Roman"/>
                <w:bCs/>
                <w:sz w:val="28"/>
                <w:szCs w:val="28"/>
                <w:lang w:val="uk-UA"/>
              </w:rPr>
              <w:t>3.7.2.</w:t>
            </w:r>
          </w:p>
        </w:tc>
        <w:tc>
          <w:tcPr>
            <w:tcW w:w="4319" w:type="dxa"/>
            <w:shd w:val="clear" w:color="auto" w:fill="auto"/>
            <w:vAlign w:val="center"/>
          </w:tcPr>
          <w:p w:rsidR="00C57F8D" w:rsidRPr="000166D1" w:rsidRDefault="00C57F8D" w:rsidP="00D242ED">
            <w:pPr>
              <w:rPr>
                <w:rFonts w:ascii="Times New Roman" w:hAnsi="Times New Roman" w:cs="Times New Roman"/>
                <w:i/>
                <w:sz w:val="28"/>
                <w:szCs w:val="28"/>
                <w:lang w:val="uk-UA"/>
              </w:rPr>
            </w:pPr>
            <w:r w:rsidRPr="000166D1">
              <w:rPr>
                <w:rFonts w:ascii="Times New Roman" w:hAnsi="Times New Roman" w:cs="Times New Roman"/>
                <w:sz w:val="28"/>
                <w:szCs w:val="28"/>
                <w:lang w:val="uk-UA"/>
              </w:rPr>
              <w:t xml:space="preserve">1. Про хід вивчення санітарно-гігієнічного стану харчоблоку та організацію харчування в закладі. Вироблення рекомендацій </w:t>
            </w:r>
            <w:r w:rsidRPr="000166D1">
              <w:rPr>
                <w:rFonts w:ascii="Times New Roman" w:eastAsia="Calibri" w:hAnsi="Times New Roman" w:cs="Times New Roman"/>
                <w:bCs/>
                <w:sz w:val="28"/>
                <w:szCs w:val="28"/>
                <w:lang w:val="uk-UA"/>
              </w:rPr>
              <w:t>щодо усунення виявлених недоліків.</w:t>
            </w:r>
          </w:p>
          <w:p w:rsidR="00C57F8D" w:rsidRPr="000166D1" w:rsidRDefault="00C57F8D" w:rsidP="00D242ED">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2. Про </w:t>
            </w:r>
            <w:r w:rsidRPr="000166D1">
              <w:rPr>
                <w:rFonts w:ascii="Times New Roman" w:eastAsia="Calibri" w:hAnsi="Times New Roman" w:cs="Times New Roman"/>
                <w:sz w:val="28"/>
                <w:szCs w:val="28"/>
                <w:lang w:val="uk-UA"/>
              </w:rPr>
              <w:t>стан роботи з формування культурно-гігієнічних навичок дітей під час їжі.</w:t>
            </w:r>
          </w:p>
          <w:p w:rsidR="00C57F8D" w:rsidRPr="000166D1" w:rsidRDefault="00C57F8D" w:rsidP="00D242ED">
            <w:pPr>
              <w:rPr>
                <w:rFonts w:ascii="Times New Roman" w:hAnsi="Times New Roman" w:cs="Times New Roman"/>
                <w:sz w:val="28"/>
                <w:szCs w:val="28"/>
                <w:lang w:val="uk-UA"/>
              </w:rPr>
            </w:pPr>
            <w:r w:rsidRPr="000166D1">
              <w:rPr>
                <w:rFonts w:ascii="Times New Roman" w:hAnsi="Times New Roman" w:cs="Times New Roman"/>
                <w:sz w:val="28"/>
                <w:szCs w:val="28"/>
                <w:lang w:val="uk-UA"/>
              </w:rPr>
              <w:t>3. Аналіз виконання норм харчування за І квартал</w:t>
            </w:r>
          </w:p>
        </w:tc>
        <w:tc>
          <w:tcPr>
            <w:tcW w:w="1606" w:type="dxa"/>
            <w:gridSpan w:val="2"/>
            <w:shd w:val="clear" w:color="auto" w:fill="auto"/>
          </w:tcPr>
          <w:p w:rsidR="00C57F8D" w:rsidRPr="000166D1" w:rsidRDefault="00C57F8D" w:rsidP="00D242ED">
            <w:pPr>
              <w:rPr>
                <w:rFonts w:ascii="Times New Roman" w:hAnsi="Times New Roman" w:cs="Times New Roman"/>
                <w:sz w:val="28"/>
                <w:szCs w:val="28"/>
                <w:lang w:val="uk-UA"/>
              </w:rPr>
            </w:pPr>
            <w:r w:rsidRPr="000166D1">
              <w:rPr>
                <w:rFonts w:ascii="Times New Roman" w:eastAsia="Courier New" w:hAnsi="Times New Roman" w:cs="Times New Roman"/>
                <w:sz w:val="28"/>
                <w:szCs w:val="28"/>
                <w:lang w:val="uk-UA"/>
              </w:rPr>
              <w:t>16.12.2025</w:t>
            </w:r>
          </w:p>
        </w:tc>
        <w:tc>
          <w:tcPr>
            <w:tcW w:w="2268" w:type="dxa"/>
            <w:shd w:val="clear" w:color="auto" w:fill="auto"/>
          </w:tcPr>
          <w:p w:rsidR="00C57F8D" w:rsidRPr="000166D1" w:rsidRDefault="00C57F8D" w:rsidP="00D242ED">
            <w:pPr>
              <w:rPr>
                <w:rFonts w:ascii="Times New Roman" w:hAnsi="Times New Roman" w:cs="Times New Roman"/>
                <w:sz w:val="28"/>
                <w:szCs w:val="28"/>
                <w:lang w:val="uk-UA"/>
              </w:rPr>
            </w:pPr>
            <w:r w:rsidRPr="000166D1">
              <w:rPr>
                <w:rFonts w:ascii="Times New Roman" w:eastAsia="Courier New" w:hAnsi="Times New Roman" w:cs="Times New Roman"/>
                <w:bCs/>
                <w:iCs/>
                <w:color w:val="000000"/>
                <w:sz w:val="28"/>
                <w:szCs w:val="28"/>
                <w:lang w:val="uk-UA" w:eastAsia="uk-UA"/>
              </w:rPr>
              <w:t>Члени комісії з харчування</w:t>
            </w:r>
          </w:p>
        </w:tc>
        <w:tc>
          <w:tcPr>
            <w:tcW w:w="816" w:type="dxa"/>
          </w:tcPr>
          <w:p w:rsidR="00C57F8D" w:rsidRPr="000166D1" w:rsidRDefault="00C57F8D" w:rsidP="00D242ED">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D242ED">
            <w:pPr>
              <w:rPr>
                <w:rFonts w:ascii="Times New Roman" w:hAnsi="Times New Roman" w:cs="Times New Roman"/>
                <w:bCs/>
                <w:sz w:val="28"/>
                <w:szCs w:val="28"/>
                <w:lang w:val="uk-UA"/>
              </w:rPr>
            </w:pPr>
            <w:r w:rsidRPr="000166D1">
              <w:rPr>
                <w:rFonts w:ascii="Times New Roman" w:hAnsi="Times New Roman" w:cs="Times New Roman"/>
                <w:bCs/>
                <w:sz w:val="28"/>
                <w:szCs w:val="28"/>
                <w:lang w:val="uk-UA"/>
              </w:rPr>
              <w:t>3.7.3.</w:t>
            </w:r>
          </w:p>
        </w:tc>
        <w:tc>
          <w:tcPr>
            <w:tcW w:w="4319" w:type="dxa"/>
            <w:shd w:val="clear" w:color="auto" w:fill="auto"/>
            <w:vAlign w:val="center"/>
          </w:tcPr>
          <w:p w:rsidR="00C57F8D" w:rsidRPr="000166D1" w:rsidRDefault="00C57F8D" w:rsidP="00D242ED">
            <w:pPr>
              <w:rPr>
                <w:rFonts w:ascii="Times New Roman" w:eastAsia="Calibri" w:hAnsi="Times New Roman" w:cs="Times New Roman"/>
                <w:sz w:val="28"/>
                <w:szCs w:val="28"/>
                <w:lang w:val="uk-UA"/>
              </w:rPr>
            </w:pPr>
            <w:r w:rsidRPr="000166D1">
              <w:rPr>
                <w:rFonts w:ascii="Times New Roman" w:eastAsia="Calibri" w:hAnsi="Times New Roman" w:cs="Times New Roman"/>
                <w:sz w:val="28"/>
                <w:szCs w:val="28"/>
                <w:lang w:val="uk-UA"/>
              </w:rPr>
              <w:t xml:space="preserve">1. </w:t>
            </w:r>
            <w:r w:rsidRPr="000166D1">
              <w:rPr>
                <w:rFonts w:ascii="Times New Roman" w:hAnsi="Times New Roman" w:cs="Times New Roman"/>
                <w:sz w:val="28"/>
                <w:szCs w:val="28"/>
                <w:lang w:val="uk-UA"/>
              </w:rPr>
              <w:t>Аналіз виконання норм харчування за ІІ квартал</w:t>
            </w:r>
          </w:p>
          <w:p w:rsidR="00C57F8D" w:rsidRPr="000166D1" w:rsidRDefault="00C57F8D" w:rsidP="00D242ED">
            <w:pPr>
              <w:rPr>
                <w:rFonts w:ascii="Times New Roman" w:eastAsia="Calibri" w:hAnsi="Times New Roman" w:cs="Times New Roman"/>
                <w:sz w:val="28"/>
                <w:szCs w:val="28"/>
                <w:lang w:val="uk-UA"/>
              </w:rPr>
            </w:pPr>
            <w:r w:rsidRPr="000166D1">
              <w:rPr>
                <w:rFonts w:ascii="Times New Roman" w:eastAsia="Calibri" w:hAnsi="Times New Roman" w:cs="Times New Roman"/>
                <w:sz w:val="28"/>
                <w:szCs w:val="28"/>
                <w:lang w:val="uk-UA"/>
              </w:rPr>
              <w:t>3.2. Забезпечення оптимального питного режиму дітей.</w:t>
            </w:r>
          </w:p>
          <w:p w:rsidR="00C57F8D" w:rsidRPr="000166D1" w:rsidRDefault="00C57F8D" w:rsidP="00D242ED">
            <w:pPr>
              <w:rPr>
                <w:rFonts w:ascii="Times New Roman" w:hAnsi="Times New Roman" w:cs="Times New Roman"/>
                <w:sz w:val="28"/>
                <w:szCs w:val="28"/>
                <w:lang w:val="uk-UA"/>
              </w:rPr>
            </w:pPr>
            <w:r w:rsidRPr="000166D1">
              <w:rPr>
                <w:rFonts w:ascii="Times New Roman" w:eastAsia="Calibri" w:hAnsi="Times New Roman" w:cs="Times New Roman"/>
                <w:sz w:val="28"/>
                <w:szCs w:val="28"/>
                <w:lang w:val="uk-UA"/>
              </w:rPr>
              <w:t xml:space="preserve">3.3. </w:t>
            </w:r>
            <w:r w:rsidRPr="000166D1">
              <w:rPr>
                <w:rFonts w:ascii="Times New Roman" w:hAnsi="Times New Roman" w:cs="Times New Roman"/>
                <w:sz w:val="28"/>
                <w:szCs w:val="28"/>
                <w:lang w:val="uk-UA"/>
              </w:rPr>
              <w:t xml:space="preserve">Про стан документації з організації харчування в закладі. </w:t>
            </w:r>
          </w:p>
        </w:tc>
        <w:tc>
          <w:tcPr>
            <w:tcW w:w="1606" w:type="dxa"/>
            <w:gridSpan w:val="2"/>
            <w:shd w:val="clear" w:color="auto" w:fill="auto"/>
          </w:tcPr>
          <w:p w:rsidR="00C57F8D" w:rsidRPr="000166D1" w:rsidRDefault="00C57F8D" w:rsidP="00D242ED">
            <w:pPr>
              <w:rPr>
                <w:rFonts w:ascii="Times New Roman" w:hAnsi="Times New Roman" w:cs="Times New Roman"/>
                <w:sz w:val="28"/>
                <w:szCs w:val="28"/>
                <w:lang w:val="uk-UA"/>
              </w:rPr>
            </w:pPr>
            <w:r w:rsidRPr="000166D1">
              <w:rPr>
                <w:rFonts w:ascii="Times New Roman" w:eastAsia="Courier New" w:hAnsi="Times New Roman" w:cs="Times New Roman"/>
                <w:sz w:val="28"/>
                <w:szCs w:val="28"/>
                <w:lang w:val="uk-UA"/>
              </w:rPr>
              <w:t>24.02.2026</w:t>
            </w:r>
          </w:p>
        </w:tc>
        <w:tc>
          <w:tcPr>
            <w:tcW w:w="2268" w:type="dxa"/>
            <w:shd w:val="clear" w:color="auto" w:fill="auto"/>
          </w:tcPr>
          <w:p w:rsidR="00C57F8D" w:rsidRPr="000166D1" w:rsidRDefault="00C57F8D" w:rsidP="00D242ED">
            <w:pPr>
              <w:rPr>
                <w:rFonts w:ascii="Times New Roman" w:hAnsi="Times New Roman" w:cs="Times New Roman"/>
                <w:sz w:val="28"/>
                <w:szCs w:val="28"/>
                <w:lang w:val="uk-UA"/>
              </w:rPr>
            </w:pPr>
            <w:r w:rsidRPr="000166D1">
              <w:rPr>
                <w:rFonts w:ascii="Times New Roman" w:eastAsia="Courier New" w:hAnsi="Times New Roman" w:cs="Times New Roman"/>
                <w:bCs/>
                <w:iCs/>
                <w:color w:val="000000"/>
                <w:sz w:val="28"/>
                <w:szCs w:val="28"/>
                <w:lang w:val="uk-UA" w:eastAsia="uk-UA"/>
              </w:rPr>
              <w:t>Члени комісії з харчування</w:t>
            </w:r>
          </w:p>
        </w:tc>
        <w:tc>
          <w:tcPr>
            <w:tcW w:w="816" w:type="dxa"/>
          </w:tcPr>
          <w:p w:rsidR="00C57F8D" w:rsidRPr="000166D1" w:rsidRDefault="00C57F8D" w:rsidP="00D242ED">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D242ED">
            <w:pPr>
              <w:rPr>
                <w:rFonts w:ascii="Times New Roman" w:hAnsi="Times New Roman" w:cs="Times New Roman"/>
                <w:bCs/>
                <w:sz w:val="28"/>
                <w:szCs w:val="28"/>
                <w:lang w:val="uk-UA"/>
              </w:rPr>
            </w:pPr>
            <w:r w:rsidRPr="000166D1">
              <w:rPr>
                <w:rFonts w:ascii="Times New Roman" w:hAnsi="Times New Roman" w:cs="Times New Roman"/>
                <w:bCs/>
                <w:sz w:val="28"/>
                <w:szCs w:val="28"/>
                <w:lang w:val="uk-UA"/>
              </w:rPr>
              <w:t>3.7.4.</w:t>
            </w:r>
          </w:p>
        </w:tc>
        <w:tc>
          <w:tcPr>
            <w:tcW w:w="4319" w:type="dxa"/>
            <w:shd w:val="clear" w:color="auto" w:fill="auto"/>
            <w:vAlign w:val="center"/>
          </w:tcPr>
          <w:p w:rsidR="00C57F8D" w:rsidRPr="000166D1" w:rsidRDefault="00C57F8D" w:rsidP="00D242ED">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1.Звіт про роботу комісії з </w:t>
            </w:r>
            <w:r w:rsidRPr="000166D1">
              <w:rPr>
                <w:rFonts w:ascii="Times New Roman" w:hAnsi="Times New Roman" w:cs="Times New Roman"/>
                <w:sz w:val="28"/>
                <w:szCs w:val="28"/>
                <w:lang w:val="uk-UA"/>
              </w:rPr>
              <w:lastRenderedPageBreak/>
              <w:t>харчування</w:t>
            </w:r>
          </w:p>
          <w:p w:rsidR="00C57F8D" w:rsidRPr="000166D1" w:rsidRDefault="00C57F8D" w:rsidP="00D242ED">
            <w:pPr>
              <w:rPr>
                <w:rFonts w:ascii="Times New Roman" w:hAnsi="Times New Roman" w:cs="Times New Roman"/>
                <w:sz w:val="28"/>
                <w:szCs w:val="28"/>
                <w:lang w:val="uk-UA"/>
              </w:rPr>
            </w:pPr>
            <w:r w:rsidRPr="000166D1">
              <w:rPr>
                <w:rFonts w:ascii="Times New Roman" w:hAnsi="Times New Roman" w:cs="Times New Roman"/>
                <w:sz w:val="28"/>
                <w:szCs w:val="28"/>
                <w:lang w:val="uk-UA"/>
              </w:rPr>
              <w:t>2. Аналіз виконання норм харчування за ІІІ квартал.</w:t>
            </w:r>
          </w:p>
          <w:p w:rsidR="00C57F8D" w:rsidRPr="000166D1" w:rsidRDefault="00C57F8D" w:rsidP="00D242ED">
            <w:pPr>
              <w:rPr>
                <w:rFonts w:ascii="Times New Roman" w:eastAsia="Calibri" w:hAnsi="Times New Roman" w:cs="Times New Roman"/>
                <w:sz w:val="28"/>
                <w:szCs w:val="28"/>
                <w:lang w:val="uk-UA"/>
              </w:rPr>
            </w:pPr>
            <w:r w:rsidRPr="000166D1">
              <w:rPr>
                <w:rFonts w:ascii="Times New Roman" w:eastAsia="Calibri" w:hAnsi="Times New Roman" w:cs="Times New Roman"/>
                <w:sz w:val="28"/>
                <w:szCs w:val="28"/>
                <w:lang w:val="uk-UA"/>
              </w:rPr>
              <w:t>3. Пропозиції щодо розвитку матеріально-технічної бази харчоблоку закладу відповідно до вимог системи НАССР</w:t>
            </w:r>
          </w:p>
        </w:tc>
        <w:tc>
          <w:tcPr>
            <w:tcW w:w="1606" w:type="dxa"/>
            <w:gridSpan w:val="2"/>
            <w:shd w:val="clear" w:color="auto" w:fill="auto"/>
          </w:tcPr>
          <w:p w:rsidR="00C57F8D" w:rsidRPr="000166D1" w:rsidRDefault="00C57F8D" w:rsidP="00D242ED">
            <w:pPr>
              <w:rPr>
                <w:rFonts w:ascii="Times New Roman" w:hAnsi="Times New Roman" w:cs="Times New Roman"/>
                <w:sz w:val="28"/>
                <w:szCs w:val="28"/>
                <w:lang w:val="uk-UA"/>
              </w:rPr>
            </w:pPr>
            <w:r w:rsidRPr="000166D1">
              <w:rPr>
                <w:rFonts w:ascii="Times New Roman" w:eastAsia="Courier New" w:hAnsi="Times New Roman" w:cs="Times New Roman"/>
                <w:sz w:val="28"/>
                <w:szCs w:val="28"/>
                <w:lang w:val="uk-UA"/>
              </w:rPr>
              <w:lastRenderedPageBreak/>
              <w:t>05.05.2026</w:t>
            </w:r>
          </w:p>
        </w:tc>
        <w:tc>
          <w:tcPr>
            <w:tcW w:w="2268" w:type="dxa"/>
            <w:shd w:val="clear" w:color="auto" w:fill="auto"/>
          </w:tcPr>
          <w:p w:rsidR="00C57F8D" w:rsidRPr="000166D1" w:rsidRDefault="00C57F8D" w:rsidP="00D242ED">
            <w:pPr>
              <w:rPr>
                <w:rFonts w:ascii="Times New Roman" w:hAnsi="Times New Roman" w:cs="Times New Roman"/>
                <w:sz w:val="28"/>
                <w:szCs w:val="28"/>
                <w:lang w:val="uk-UA"/>
              </w:rPr>
            </w:pPr>
            <w:r w:rsidRPr="000166D1">
              <w:rPr>
                <w:rFonts w:ascii="Times New Roman" w:eastAsia="Courier New" w:hAnsi="Times New Roman" w:cs="Times New Roman"/>
                <w:bCs/>
                <w:iCs/>
                <w:color w:val="000000"/>
                <w:sz w:val="28"/>
                <w:szCs w:val="28"/>
                <w:lang w:val="uk-UA" w:eastAsia="uk-UA"/>
              </w:rPr>
              <w:t xml:space="preserve">Члени комісії з </w:t>
            </w:r>
            <w:r w:rsidRPr="000166D1">
              <w:rPr>
                <w:rFonts w:ascii="Times New Roman" w:eastAsia="Courier New" w:hAnsi="Times New Roman" w:cs="Times New Roman"/>
                <w:bCs/>
                <w:iCs/>
                <w:color w:val="000000"/>
                <w:sz w:val="28"/>
                <w:szCs w:val="28"/>
                <w:lang w:val="uk-UA" w:eastAsia="uk-UA"/>
              </w:rPr>
              <w:lastRenderedPageBreak/>
              <w:t>харчування</w:t>
            </w:r>
          </w:p>
        </w:tc>
        <w:tc>
          <w:tcPr>
            <w:tcW w:w="816" w:type="dxa"/>
          </w:tcPr>
          <w:p w:rsidR="00C57F8D" w:rsidRPr="000166D1" w:rsidRDefault="00C57F8D" w:rsidP="00D242ED">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D242ED">
            <w:pPr>
              <w:rPr>
                <w:rFonts w:ascii="Times New Roman" w:hAnsi="Times New Roman" w:cs="Times New Roman"/>
                <w:b/>
                <w:sz w:val="28"/>
                <w:szCs w:val="28"/>
                <w:lang w:val="uk-UA"/>
              </w:rPr>
            </w:pPr>
            <w:r w:rsidRPr="000166D1">
              <w:rPr>
                <w:rFonts w:ascii="Times New Roman" w:hAnsi="Times New Roman" w:cs="Times New Roman"/>
                <w:b/>
                <w:sz w:val="28"/>
                <w:szCs w:val="28"/>
                <w:lang w:val="uk-UA"/>
              </w:rPr>
              <w:lastRenderedPageBreak/>
              <w:t>3.8.</w:t>
            </w:r>
          </w:p>
        </w:tc>
        <w:tc>
          <w:tcPr>
            <w:tcW w:w="9009" w:type="dxa"/>
            <w:gridSpan w:val="5"/>
            <w:shd w:val="clear" w:color="auto" w:fill="auto"/>
            <w:vAlign w:val="center"/>
          </w:tcPr>
          <w:p w:rsidR="00C57F8D" w:rsidRPr="000166D1" w:rsidRDefault="00C57F8D" w:rsidP="009213E7">
            <w:pPr>
              <w:rPr>
                <w:rFonts w:ascii="Times New Roman" w:hAnsi="Times New Roman" w:cs="Times New Roman"/>
                <w:sz w:val="28"/>
                <w:szCs w:val="28"/>
                <w:lang w:val="uk-UA"/>
              </w:rPr>
            </w:pPr>
            <w:r w:rsidRPr="000166D1">
              <w:rPr>
                <w:rFonts w:ascii="Times New Roman" w:hAnsi="Times New Roman" w:cs="Times New Roman"/>
                <w:b/>
                <w:sz w:val="28"/>
                <w:szCs w:val="28"/>
                <w:lang w:val="uk-UA"/>
              </w:rPr>
              <w:t>Комісія з охорони праці та безпеки життєдіяльності</w:t>
            </w:r>
          </w:p>
        </w:tc>
      </w:tr>
      <w:tr w:rsidR="00C57F8D" w:rsidRPr="000166D1" w:rsidTr="00C650A7">
        <w:tc>
          <w:tcPr>
            <w:tcW w:w="846" w:type="dxa"/>
          </w:tcPr>
          <w:p w:rsidR="00C57F8D" w:rsidRPr="000166D1" w:rsidRDefault="00C57F8D" w:rsidP="009213E7">
            <w:pPr>
              <w:rPr>
                <w:rFonts w:ascii="Times New Roman" w:hAnsi="Times New Roman" w:cs="Times New Roman"/>
                <w:bCs/>
                <w:sz w:val="28"/>
                <w:szCs w:val="28"/>
                <w:lang w:val="uk-UA"/>
              </w:rPr>
            </w:pPr>
            <w:r w:rsidRPr="000166D1">
              <w:rPr>
                <w:rFonts w:ascii="Times New Roman" w:hAnsi="Times New Roman" w:cs="Times New Roman"/>
                <w:bCs/>
                <w:sz w:val="28"/>
                <w:szCs w:val="28"/>
                <w:lang w:val="uk-UA"/>
              </w:rPr>
              <w:t>3.8.1.</w:t>
            </w:r>
          </w:p>
        </w:tc>
        <w:tc>
          <w:tcPr>
            <w:tcW w:w="4319" w:type="dxa"/>
            <w:shd w:val="clear" w:color="auto" w:fill="auto"/>
            <w:vAlign w:val="center"/>
          </w:tcPr>
          <w:p w:rsidR="00C57F8D" w:rsidRPr="000166D1" w:rsidRDefault="00C57F8D" w:rsidP="009213E7">
            <w:pPr>
              <w:rPr>
                <w:rFonts w:ascii="Times New Roman" w:hAnsi="Times New Roman" w:cs="Times New Roman"/>
                <w:sz w:val="28"/>
                <w:szCs w:val="28"/>
                <w:lang w:val="uk-UA"/>
              </w:rPr>
            </w:pPr>
            <w:r w:rsidRPr="000166D1">
              <w:rPr>
                <w:rFonts w:ascii="Times New Roman" w:eastAsia="Courier New" w:hAnsi="Times New Roman" w:cs="Times New Roman"/>
                <w:bCs/>
                <w:color w:val="000000"/>
                <w:sz w:val="28"/>
                <w:szCs w:val="28"/>
                <w:lang w:val="uk-UA" w:eastAsia="uk-UA"/>
              </w:rPr>
              <w:t xml:space="preserve">1. </w:t>
            </w:r>
            <w:r w:rsidRPr="000166D1">
              <w:rPr>
                <w:rFonts w:ascii="Times New Roman" w:eastAsia="Calibri" w:hAnsi="Times New Roman" w:cs="Times New Roman"/>
                <w:sz w:val="28"/>
                <w:szCs w:val="28"/>
                <w:lang w:val="uk-UA"/>
              </w:rPr>
              <w:t>В</w:t>
            </w:r>
            <w:r w:rsidRPr="000166D1">
              <w:rPr>
                <w:rFonts w:ascii="Times New Roman" w:hAnsi="Times New Roman" w:cs="Times New Roman"/>
                <w:sz w:val="28"/>
                <w:szCs w:val="28"/>
                <w:lang w:val="uk-UA"/>
              </w:rPr>
              <w:t>ивчення вимог чинного законодавства з питань охорони праці та безпеки життєдіяльності</w:t>
            </w:r>
          </w:p>
          <w:p w:rsidR="00C57F8D" w:rsidRPr="000166D1" w:rsidRDefault="00C57F8D" w:rsidP="009213E7">
            <w:pPr>
              <w:rPr>
                <w:rFonts w:ascii="Times New Roman" w:eastAsia="Calibri" w:hAnsi="Times New Roman" w:cs="Times New Roman"/>
                <w:sz w:val="28"/>
                <w:szCs w:val="28"/>
                <w:lang w:val="uk-UA"/>
              </w:rPr>
            </w:pPr>
            <w:r w:rsidRPr="000166D1">
              <w:rPr>
                <w:rFonts w:ascii="Times New Roman" w:eastAsia="Courier New" w:hAnsi="Times New Roman" w:cs="Times New Roman"/>
                <w:bCs/>
                <w:color w:val="000000"/>
                <w:sz w:val="28"/>
                <w:szCs w:val="28"/>
                <w:lang w:val="uk-UA" w:eastAsia="uk-UA"/>
              </w:rPr>
              <w:t>2.</w:t>
            </w:r>
            <w:r w:rsidRPr="000166D1">
              <w:rPr>
                <w:rFonts w:ascii="Times New Roman" w:eastAsia="Calibri" w:hAnsi="Times New Roman" w:cs="Times New Roman"/>
                <w:sz w:val="28"/>
                <w:szCs w:val="28"/>
                <w:lang w:val="uk-UA"/>
              </w:rPr>
              <w:t xml:space="preserve"> Складання й обговорення плану роботи комісії з</w:t>
            </w:r>
            <w:r w:rsidRPr="000166D1">
              <w:rPr>
                <w:rFonts w:ascii="Times New Roman" w:hAnsi="Times New Roman" w:cs="Times New Roman"/>
                <w:sz w:val="28"/>
                <w:szCs w:val="28"/>
                <w:lang w:val="uk-UA"/>
              </w:rPr>
              <w:t xml:space="preserve"> охорони праці та безпеки життєдіяльності</w:t>
            </w:r>
          </w:p>
          <w:p w:rsidR="00C57F8D" w:rsidRPr="000166D1" w:rsidRDefault="00C57F8D" w:rsidP="009213E7">
            <w:pPr>
              <w:rPr>
                <w:rFonts w:ascii="Times New Roman" w:hAnsi="Times New Roman" w:cs="Times New Roman"/>
                <w:sz w:val="28"/>
                <w:szCs w:val="28"/>
                <w:lang w:val="uk-UA"/>
              </w:rPr>
            </w:pPr>
            <w:r w:rsidRPr="000166D1">
              <w:rPr>
                <w:rFonts w:ascii="Times New Roman" w:eastAsia="Calibri" w:hAnsi="Times New Roman" w:cs="Times New Roman"/>
                <w:sz w:val="28"/>
                <w:szCs w:val="28"/>
                <w:lang w:val="uk-UA"/>
              </w:rPr>
              <w:t xml:space="preserve">3. </w:t>
            </w:r>
            <w:r w:rsidRPr="000166D1">
              <w:rPr>
                <w:rFonts w:ascii="Times New Roman" w:eastAsia="Courier New" w:hAnsi="Times New Roman" w:cs="Times New Roman"/>
                <w:bCs/>
                <w:color w:val="000000"/>
                <w:sz w:val="28"/>
                <w:szCs w:val="28"/>
                <w:lang w:val="uk-UA" w:eastAsia="uk-UA"/>
              </w:rPr>
              <w:t xml:space="preserve">Знайомство з Положенням про комісію з </w:t>
            </w:r>
            <w:r w:rsidRPr="000166D1">
              <w:rPr>
                <w:rFonts w:ascii="Times New Roman" w:hAnsi="Times New Roman" w:cs="Times New Roman"/>
                <w:sz w:val="28"/>
                <w:szCs w:val="28"/>
                <w:lang w:val="uk-UA"/>
              </w:rPr>
              <w:t>охорони праці та безпеки життєдіяльності</w:t>
            </w:r>
          </w:p>
        </w:tc>
        <w:tc>
          <w:tcPr>
            <w:tcW w:w="1606" w:type="dxa"/>
            <w:gridSpan w:val="2"/>
            <w:shd w:val="clear" w:color="auto" w:fill="auto"/>
          </w:tcPr>
          <w:p w:rsidR="00C57F8D" w:rsidRPr="000166D1" w:rsidRDefault="00C57F8D" w:rsidP="009213E7">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25.09.2025</w:t>
            </w:r>
          </w:p>
        </w:tc>
        <w:tc>
          <w:tcPr>
            <w:tcW w:w="2268" w:type="dxa"/>
            <w:shd w:val="clear" w:color="auto" w:fill="auto"/>
          </w:tcPr>
          <w:p w:rsidR="00C57F8D" w:rsidRPr="000166D1" w:rsidRDefault="00C57F8D" w:rsidP="009213E7">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 з охорони праці</w:t>
            </w:r>
          </w:p>
        </w:tc>
        <w:tc>
          <w:tcPr>
            <w:tcW w:w="816" w:type="dxa"/>
            <w:shd w:val="clear" w:color="auto" w:fill="auto"/>
          </w:tcPr>
          <w:p w:rsidR="00C57F8D" w:rsidRPr="000166D1" w:rsidRDefault="00C57F8D" w:rsidP="009213E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213E7">
            <w:pPr>
              <w:rPr>
                <w:rFonts w:ascii="Times New Roman" w:hAnsi="Times New Roman" w:cs="Times New Roman"/>
                <w:bCs/>
                <w:sz w:val="28"/>
                <w:szCs w:val="28"/>
                <w:lang w:val="uk-UA"/>
              </w:rPr>
            </w:pPr>
            <w:r w:rsidRPr="000166D1">
              <w:rPr>
                <w:rFonts w:ascii="Times New Roman" w:hAnsi="Times New Roman" w:cs="Times New Roman"/>
                <w:bCs/>
                <w:sz w:val="28"/>
                <w:szCs w:val="28"/>
                <w:lang w:val="uk-UA"/>
              </w:rPr>
              <w:t>3.8.2.</w:t>
            </w:r>
          </w:p>
        </w:tc>
        <w:tc>
          <w:tcPr>
            <w:tcW w:w="4319" w:type="dxa"/>
            <w:shd w:val="clear" w:color="auto" w:fill="auto"/>
            <w:vAlign w:val="center"/>
          </w:tcPr>
          <w:p w:rsidR="00C57F8D" w:rsidRPr="000166D1" w:rsidRDefault="00C57F8D" w:rsidP="009213E7">
            <w:pPr>
              <w:rPr>
                <w:rFonts w:ascii="Times New Roman" w:eastAsia="Calibri" w:hAnsi="Times New Roman" w:cs="Times New Roman"/>
                <w:sz w:val="28"/>
                <w:szCs w:val="28"/>
                <w:lang w:val="uk-UA"/>
              </w:rPr>
            </w:pPr>
            <w:r w:rsidRPr="000166D1">
              <w:rPr>
                <w:rFonts w:ascii="Times New Roman" w:hAnsi="Times New Roman" w:cs="Times New Roman"/>
                <w:sz w:val="28"/>
                <w:szCs w:val="28"/>
                <w:lang w:val="uk-UA"/>
              </w:rPr>
              <w:t>1.</w:t>
            </w:r>
            <w:r w:rsidRPr="000166D1">
              <w:rPr>
                <w:rFonts w:ascii="Times New Roman" w:hAnsi="Times New Roman" w:cs="Times New Roman"/>
                <w:color w:val="000000"/>
                <w:sz w:val="28"/>
                <w:szCs w:val="28"/>
                <w:lang w:val="uk-UA"/>
              </w:rPr>
              <w:t xml:space="preserve"> Про дотримання працівниками закладу нормативно-інструктивних вимог щодо охорони праці та безпеки життєдіяльності</w:t>
            </w:r>
          </w:p>
          <w:p w:rsidR="00C57F8D" w:rsidRPr="000166D1" w:rsidRDefault="00C57F8D" w:rsidP="009213E7">
            <w:pPr>
              <w:rPr>
                <w:rFonts w:ascii="Times New Roman" w:hAnsi="Times New Roman" w:cs="Times New Roman"/>
                <w:color w:val="000000"/>
                <w:sz w:val="28"/>
                <w:szCs w:val="28"/>
                <w:lang w:val="uk-UA"/>
              </w:rPr>
            </w:pPr>
            <w:r w:rsidRPr="000166D1">
              <w:rPr>
                <w:rFonts w:ascii="Times New Roman" w:hAnsi="Times New Roman" w:cs="Times New Roman"/>
                <w:sz w:val="28"/>
                <w:szCs w:val="28"/>
                <w:lang w:val="uk-UA"/>
              </w:rPr>
              <w:t xml:space="preserve">2. Про результати </w:t>
            </w:r>
            <w:r w:rsidRPr="000166D1">
              <w:rPr>
                <w:rFonts w:ascii="Times New Roman" w:hAnsi="Times New Roman" w:cs="Times New Roman"/>
                <w:color w:val="000000"/>
                <w:sz w:val="28"/>
                <w:szCs w:val="28"/>
                <w:lang w:val="uk-UA"/>
              </w:rPr>
              <w:t>перевірки безпеки обладнання, атрибутів, навчально-наочних посібників тощо, які використовуються в освітньому процесі</w:t>
            </w:r>
          </w:p>
          <w:p w:rsidR="00C57F8D" w:rsidRPr="000166D1" w:rsidRDefault="00C57F8D" w:rsidP="009213E7">
            <w:pPr>
              <w:rPr>
                <w:rFonts w:ascii="Times New Roman" w:hAnsi="Times New Roman" w:cs="Times New Roman"/>
                <w:sz w:val="28"/>
                <w:szCs w:val="28"/>
                <w:lang w:val="uk-UA"/>
              </w:rPr>
            </w:pPr>
            <w:r w:rsidRPr="000166D1">
              <w:rPr>
                <w:rFonts w:ascii="Times New Roman" w:hAnsi="Times New Roman" w:cs="Times New Roman"/>
                <w:color w:val="000000"/>
                <w:sz w:val="28"/>
                <w:szCs w:val="28"/>
                <w:lang w:val="uk-UA"/>
              </w:rPr>
              <w:t xml:space="preserve">3. </w:t>
            </w:r>
            <w:r w:rsidRPr="000166D1">
              <w:rPr>
                <w:rFonts w:ascii="Times New Roman" w:hAnsi="Times New Roman" w:cs="Times New Roman"/>
                <w:sz w:val="28"/>
                <w:szCs w:val="28"/>
                <w:lang w:val="uk-UA"/>
              </w:rPr>
              <w:t>Про стан ведення журналів проведення інструктажів з охорони праці та безпеки життєдіяльності, наявності інструкцій, пам’яток з питань БЖД</w:t>
            </w:r>
          </w:p>
        </w:tc>
        <w:tc>
          <w:tcPr>
            <w:tcW w:w="1606" w:type="dxa"/>
            <w:gridSpan w:val="2"/>
            <w:shd w:val="clear" w:color="auto" w:fill="auto"/>
          </w:tcPr>
          <w:p w:rsidR="00C57F8D" w:rsidRPr="000166D1" w:rsidRDefault="00C57F8D" w:rsidP="009213E7">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25.12.2025</w:t>
            </w:r>
          </w:p>
        </w:tc>
        <w:tc>
          <w:tcPr>
            <w:tcW w:w="2268" w:type="dxa"/>
            <w:shd w:val="clear" w:color="auto" w:fill="auto"/>
          </w:tcPr>
          <w:p w:rsidR="00C57F8D" w:rsidRPr="000166D1" w:rsidRDefault="00C57F8D" w:rsidP="009213E7">
            <w:pPr>
              <w:widowControl w:val="0"/>
              <w:rPr>
                <w:rFonts w:ascii="Times New Roman" w:eastAsia="Courier New" w:hAnsi="Times New Roman" w:cs="Times New Roman"/>
                <w:b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 з охорони</w:t>
            </w:r>
          </w:p>
          <w:p w:rsidR="00C57F8D" w:rsidRPr="000166D1" w:rsidRDefault="00C57F8D" w:rsidP="009213E7">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праці</w:t>
            </w:r>
          </w:p>
        </w:tc>
        <w:tc>
          <w:tcPr>
            <w:tcW w:w="816" w:type="dxa"/>
            <w:shd w:val="clear" w:color="auto" w:fill="auto"/>
          </w:tcPr>
          <w:p w:rsidR="00C57F8D" w:rsidRPr="000166D1" w:rsidRDefault="00C57F8D" w:rsidP="009213E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213E7">
            <w:pPr>
              <w:rPr>
                <w:rFonts w:ascii="Times New Roman" w:hAnsi="Times New Roman" w:cs="Times New Roman"/>
                <w:b/>
                <w:sz w:val="28"/>
                <w:szCs w:val="28"/>
                <w:lang w:val="uk-UA"/>
              </w:rPr>
            </w:pPr>
            <w:r w:rsidRPr="000166D1">
              <w:rPr>
                <w:rFonts w:ascii="Times New Roman" w:hAnsi="Times New Roman" w:cs="Times New Roman"/>
                <w:bCs/>
                <w:sz w:val="28"/>
                <w:szCs w:val="28"/>
                <w:lang w:val="uk-UA"/>
              </w:rPr>
              <w:t>3.8.3.</w:t>
            </w:r>
          </w:p>
        </w:tc>
        <w:tc>
          <w:tcPr>
            <w:tcW w:w="4319" w:type="dxa"/>
            <w:shd w:val="clear" w:color="auto" w:fill="auto"/>
            <w:vAlign w:val="center"/>
          </w:tcPr>
          <w:p w:rsidR="00C57F8D" w:rsidRPr="000166D1" w:rsidRDefault="00C57F8D" w:rsidP="009213E7">
            <w:pPr>
              <w:rPr>
                <w:rFonts w:ascii="Times New Roman" w:hAnsi="Times New Roman" w:cs="Times New Roman"/>
                <w:color w:val="000000"/>
                <w:sz w:val="28"/>
                <w:szCs w:val="28"/>
                <w:lang w:val="uk-UA"/>
              </w:rPr>
            </w:pPr>
            <w:r w:rsidRPr="000166D1">
              <w:rPr>
                <w:rFonts w:ascii="Times New Roman" w:hAnsi="Times New Roman" w:cs="Times New Roman"/>
                <w:color w:val="000000"/>
                <w:sz w:val="28"/>
                <w:szCs w:val="28"/>
                <w:lang w:val="uk-UA"/>
              </w:rPr>
              <w:t>1. Про з</w:t>
            </w:r>
            <w:r w:rsidRPr="000166D1">
              <w:rPr>
                <w:rStyle w:val="aa"/>
                <w:rFonts w:ascii="Times New Roman" w:hAnsi="Times New Roman" w:cs="Times New Roman"/>
                <w:i w:val="0"/>
                <w:sz w:val="28"/>
                <w:szCs w:val="28"/>
                <w:lang w:val="uk-UA"/>
              </w:rPr>
              <w:t>аход</w:t>
            </w:r>
            <w:r w:rsidRPr="000166D1">
              <w:rPr>
                <w:rStyle w:val="aa"/>
                <w:rFonts w:ascii="Times New Roman" w:eastAsia="Candara" w:hAnsi="Times New Roman" w:cs="Times New Roman"/>
                <w:i w:val="0"/>
                <w:sz w:val="28"/>
                <w:szCs w:val="28"/>
                <w:lang w:val="uk-UA"/>
              </w:rPr>
              <w:t xml:space="preserve">и </w:t>
            </w:r>
            <w:r w:rsidRPr="000166D1">
              <w:rPr>
                <w:rFonts w:ascii="Times New Roman" w:hAnsi="Times New Roman" w:cs="Times New Roman"/>
                <w:color w:val="000000"/>
                <w:sz w:val="28"/>
                <w:szCs w:val="28"/>
                <w:lang w:val="uk-UA"/>
              </w:rPr>
              <w:t>щодо створення безпечних умов праці й освітнього процесу в закладі</w:t>
            </w:r>
          </w:p>
          <w:p w:rsidR="00C57F8D" w:rsidRPr="000166D1" w:rsidRDefault="00C57F8D" w:rsidP="009213E7">
            <w:pPr>
              <w:rPr>
                <w:rStyle w:val="13"/>
                <w:rFonts w:eastAsiaTheme="minorEastAsia"/>
                <w:sz w:val="28"/>
                <w:szCs w:val="28"/>
                <w:lang w:val="uk-UA"/>
              </w:rPr>
            </w:pPr>
            <w:r w:rsidRPr="000166D1">
              <w:rPr>
                <w:rFonts w:ascii="Times New Roman" w:hAnsi="Times New Roman" w:cs="Times New Roman"/>
                <w:color w:val="000000"/>
                <w:sz w:val="28"/>
                <w:szCs w:val="28"/>
                <w:lang w:val="uk-UA"/>
              </w:rPr>
              <w:t>2.</w:t>
            </w:r>
            <w:r w:rsidRPr="000166D1">
              <w:rPr>
                <w:rStyle w:val="13"/>
                <w:rFonts w:eastAsiaTheme="minorEastAsia"/>
                <w:sz w:val="28"/>
                <w:szCs w:val="28"/>
                <w:lang w:val="uk-UA"/>
              </w:rPr>
              <w:t xml:space="preserve"> Про стан ведення журналів реєстрації нещасних випадків з працівниками та дітьми</w:t>
            </w:r>
          </w:p>
          <w:p w:rsidR="00C57F8D" w:rsidRPr="000166D1" w:rsidRDefault="00C57F8D" w:rsidP="009213E7">
            <w:pPr>
              <w:rPr>
                <w:rFonts w:ascii="Times New Roman" w:hAnsi="Times New Roman" w:cs="Times New Roman"/>
                <w:sz w:val="28"/>
                <w:szCs w:val="28"/>
                <w:lang w:val="uk-UA"/>
              </w:rPr>
            </w:pPr>
            <w:r w:rsidRPr="000166D1">
              <w:rPr>
                <w:rStyle w:val="13"/>
                <w:rFonts w:eastAsiaTheme="minorEastAsia"/>
                <w:sz w:val="28"/>
                <w:szCs w:val="28"/>
                <w:lang w:val="uk-UA"/>
              </w:rPr>
              <w:t xml:space="preserve">3. Про </w:t>
            </w:r>
            <w:r w:rsidRPr="000166D1">
              <w:rPr>
                <w:rFonts w:ascii="Times New Roman" w:hAnsi="Times New Roman" w:cs="Times New Roman"/>
                <w:color w:val="000000"/>
                <w:sz w:val="28"/>
                <w:szCs w:val="28"/>
                <w:lang w:val="uk-UA"/>
              </w:rPr>
              <w:t xml:space="preserve">проведення навчання </w:t>
            </w:r>
            <w:r w:rsidRPr="000166D1">
              <w:rPr>
                <w:rStyle w:val="0pt"/>
                <w:rFonts w:eastAsiaTheme="minorEastAsia"/>
                <w:i w:val="0"/>
                <w:sz w:val="28"/>
                <w:szCs w:val="28"/>
                <w:lang w:val="uk-UA"/>
              </w:rPr>
              <w:t xml:space="preserve">й </w:t>
            </w:r>
            <w:r w:rsidRPr="000166D1">
              <w:rPr>
                <w:rFonts w:ascii="Times New Roman" w:hAnsi="Times New Roman" w:cs="Times New Roman"/>
                <w:color w:val="000000"/>
                <w:sz w:val="28"/>
                <w:szCs w:val="28"/>
                <w:lang w:val="uk-UA"/>
              </w:rPr>
              <w:t>перевірки знань, інструктажів з охорони праці, безпеки життєдіяльності працівників закладу</w:t>
            </w:r>
          </w:p>
        </w:tc>
        <w:tc>
          <w:tcPr>
            <w:tcW w:w="1606" w:type="dxa"/>
            <w:gridSpan w:val="2"/>
            <w:shd w:val="clear" w:color="auto" w:fill="auto"/>
          </w:tcPr>
          <w:p w:rsidR="00C57F8D" w:rsidRPr="000166D1" w:rsidRDefault="00C57F8D" w:rsidP="009213E7">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13.03.2026</w:t>
            </w:r>
          </w:p>
        </w:tc>
        <w:tc>
          <w:tcPr>
            <w:tcW w:w="2268" w:type="dxa"/>
            <w:shd w:val="clear" w:color="auto" w:fill="auto"/>
          </w:tcPr>
          <w:p w:rsidR="00C57F8D" w:rsidRPr="000166D1" w:rsidRDefault="00C57F8D" w:rsidP="009213E7">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 з охорони праці</w:t>
            </w:r>
          </w:p>
        </w:tc>
        <w:tc>
          <w:tcPr>
            <w:tcW w:w="816" w:type="dxa"/>
            <w:shd w:val="clear" w:color="auto" w:fill="auto"/>
          </w:tcPr>
          <w:p w:rsidR="00C57F8D" w:rsidRPr="000166D1" w:rsidRDefault="00C57F8D" w:rsidP="009213E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9213E7">
            <w:pPr>
              <w:rPr>
                <w:rFonts w:ascii="Times New Roman" w:hAnsi="Times New Roman" w:cs="Times New Roman"/>
                <w:b/>
                <w:sz w:val="28"/>
                <w:szCs w:val="28"/>
                <w:lang w:val="uk-UA"/>
              </w:rPr>
            </w:pPr>
            <w:r w:rsidRPr="000166D1">
              <w:rPr>
                <w:rFonts w:ascii="Times New Roman" w:hAnsi="Times New Roman" w:cs="Times New Roman"/>
                <w:bCs/>
                <w:sz w:val="28"/>
                <w:szCs w:val="28"/>
                <w:lang w:val="uk-UA"/>
              </w:rPr>
              <w:t>3.8.4.</w:t>
            </w:r>
          </w:p>
        </w:tc>
        <w:tc>
          <w:tcPr>
            <w:tcW w:w="4319" w:type="dxa"/>
            <w:shd w:val="clear" w:color="auto" w:fill="auto"/>
            <w:vAlign w:val="center"/>
          </w:tcPr>
          <w:p w:rsidR="00C57F8D" w:rsidRPr="000166D1" w:rsidRDefault="00C57F8D" w:rsidP="009213E7">
            <w:pPr>
              <w:rPr>
                <w:rStyle w:val="13"/>
                <w:rFonts w:eastAsia="Calibri"/>
                <w:sz w:val="28"/>
                <w:szCs w:val="28"/>
                <w:lang w:val="uk-UA"/>
              </w:rPr>
            </w:pPr>
            <w:r w:rsidRPr="000166D1">
              <w:rPr>
                <w:rFonts w:ascii="Times New Roman" w:hAnsi="Times New Roman" w:cs="Times New Roman"/>
                <w:sz w:val="28"/>
                <w:szCs w:val="28"/>
                <w:lang w:val="uk-UA"/>
              </w:rPr>
              <w:t xml:space="preserve">1. Про результати </w:t>
            </w:r>
            <w:r w:rsidRPr="000166D1">
              <w:rPr>
                <w:rStyle w:val="13"/>
                <w:rFonts w:eastAsia="Calibri"/>
                <w:sz w:val="28"/>
                <w:szCs w:val="28"/>
                <w:lang w:val="uk-UA"/>
              </w:rPr>
              <w:t>перевірки огляду загального т</w:t>
            </w:r>
            <w:r w:rsidRPr="000166D1">
              <w:rPr>
                <w:rStyle w:val="13"/>
                <w:rFonts w:eastAsia="Calibri"/>
                <w:sz w:val="28"/>
                <w:szCs w:val="28"/>
              </w:rPr>
              <w:t>ex</w:t>
            </w:r>
            <w:r w:rsidRPr="000166D1">
              <w:rPr>
                <w:rStyle w:val="13"/>
                <w:rFonts w:eastAsia="Calibri"/>
                <w:sz w:val="28"/>
                <w:szCs w:val="28"/>
                <w:lang w:val="uk-UA"/>
              </w:rPr>
              <w:t>н</w:t>
            </w:r>
            <w:r w:rsidRPr="000166D1">
              <w:rPr>
                <w:rStyle w:val="13"/>
                <w:rFonts w:eastAsia="Calibri"/>
                <w:sz w:val="28"/>
                <w:szCs w:val="28"/>
              </w:rPr>
              <w:t>i</w:t>
            </w:r>
            <w:r w:rsidRPr="000166D1">
              <w:rPr>
                <w:rStyle w:val="13"/>
                <w:rFonts w:eastAsia="Calibri"/>
                <w:sz w:val="28"/>
                <w:szCs w:val="28"/>
                <w:lang w:val="uk-UA"/>
              </w:rPr>
              <w:t xml:space="preserve">чного </w:t>
            </w:r>
            <w:r w:rsidRPr="000166D1">
              <w:rPr>
                <w:rStyle w:val="13"/>
                <w:rFonts w:eastAsia="Calibri"/>
                <w:sz w:val="28"/>
                <w:szCs w:val="28"/>
                <w:lang w:val="uk-UA"/>
              </w:rPr>
              <w:lastRenderedPageBreak/>
              <w:t xml:space="preserve">стану будинку </w:t>
            </w:r>
            <w:r w:rsidRPr="000166D1">
              <w:rPr>
                <w:rStyle w:val="0pt"/>
                <w:rFonts w:eastAsia="Calibri"/>
                <w:i w:val="0"/>
                <w:sz w:val="28"/>
                <w:szCs w:val="28"/>
                <w:lang w:val="uk-UA"/>
              </w:rPr>
              <w:t xml:space="preserve">й </w:t>
            </w:r>
            <w:r w:rsidRPr="000166D1">
              <w:rPr>
                <w:rStyle w:val="13"/>
                <w:rFonts w:eastAsia="Calibri"/>
                <w:sz w:val="28"/>
                <w:szCs w:val="28"/>
                <w:lang w:val="uk-UA"/>
              </w:rPr>
              <w:t>споруд закладу дошкільної освіти</w:t>
            </w:r>
          </w:p>
          <w:p w:rsidR="00C57F8D" w:rsidRPr="000166D1" w:rsidRDefault="00C57F8D" w:rsidP="009213E7">
            <w:pPr>
              <w:rPr>
                <w:rStyle w:val="13"/>
                <w:rFonts w:eastAsiaTheme="minorEastAsia"/>
                <w:sz w:val="28"/>
                <w:szCs w:val="28"/>
                <w:lang w:val="uk-UA"/>
              </w:rPr>
            </w:pPr>
            <w:r w:rsidRPr="000166D1">
              <w:rPr>
                <w:rStyle w:val="13"/>
                <w:rFonts w:eastAsia="Calibri"/>
                <w:sz w:val="28"/>
                <w:szCs w:val="28"/>
                <w:lang w:val="uk-UA"/>
              </w:rPr>
              <w:t>2.</w:t>
            </w:r>
            <w:r w:rsidRPr="000166D1">
              <w:rPr>
                <w:rFonts w:ascii="Times New Roman" w:hAnsi="Times New Roman" w:cs="Times New Roman"/>
                <w:sz w:val="28"/>
                <w:szCs w:val="28"/>
                <w:lang w:val="uk-UA"/>
              </w:rPr>
              <w:t xml:space="preserve"> Про </w:t>
            </w:r>
            <w:r w:rsidRPr="000166D1">
              <w:rPr>
                <w:rStyle w:val="13"/>
                <w:rFonts w:eastAsiaTheme="minorEastAsia"/>
                <w:sz w:val="28"/>
                <w:szCs w:val="28"/>
              </w:rPr>
              <w:t xml:space="preserve">огляд та випробування </w:t>
            </w:r>
            <w:r w:rsidRPr="000166D1">
              <w:rPr>
                <w:rStyle w:val="13"/>
                <w:rFonts w:eastAsia="Calibri"/>
                <w:sz w:val="28"/>
                <w:szCs w:val="28"/>
                <w:lang w:val="uk-UA"/>
              </w:rPr>
              <w:t xml:space="preserve">спортивного й ігрового обладнання </w:t>
            </w:r>
            <w:r w:rsidRPr="000166D1">
              <w:rPr>
                <w:rStyle w:val="13"/>
                <w:rFonts w:eastAsiaTheme="minorEastAsia"/>
                <w:sz w:val="28"/>
                <w:szCs w:val="28"/>
                <w:lang w:val="uk-UA"/>
              </w:rPr>
              <w:t>у фізкультурній</w:t>
            </w:r>
            <w:r w:rsidRPr="000166D1">
              <w:rPr>
                <w:rStyle w:val="13"/>
                <w:rFonts w:eastAsiaTheme="minorEastAsia"/>
                <w:sz w:val="28"/>
                <w:szCs w:val="28"/>
              </w:rPr>
              <w:t xml:space="preserve"> за</w:t>
            </w:r>
            <w:r w:rsidRPr="000166D1">
              <w:rPr>
                <w:rStyle w:val="13"/>
                <w:rFonts w:eastAsiaTheme="minorEastAsia"/>
                <w:sz w:val="28"/>
                <w:szCs w:val="28"/>
                <w:lang w:val="uk-UA"/>
              </w:rPr>
              <w:t>лі,на ігрових і спортивному майданчиках</w:t>
            </w:r>
          </w:p>
          <w:p w:rsidR="00C57F8D" w:rsidRPr="000166D1" w:rsidRDefault="00C57F8D" w:rsidP="009213E7">
            <w:pPr>
              <w:rPr>
                <w:rFonts w:ascii="Times New Roman" w:hAnsi="Times New Roman" w:cs="Times New Roman"/>
                <w:sz w:val="28"/>
                <w:szCs w:val="28"/>
                <w:lang w:val="uk-UA"/>
              </w:rPr>
            </w:pPr>
            <w:r w:rsidRPr="000166D1">
              <w:rPr>
                <w:rStyle w:val="13"/>
                <w:rFonts w:eastAsiaTheme="minorEastAsia"/>
                <w:sz w:val="28"/>
                <w:szCs w:val="28"/>
                <w:lang w:val="uk-UA"/>
              </w:rPr>
              <w:t xml:space="preserve">3. </w:t>
            </w:r>
            <w:r w:rsidRPr="000166D1">
              <w:rPr>
                <w:rFonts w:ascii="Times New Roman" w:hAnsi="Times New Roman" w:cs="Times New Roman"/>
                <w:sz w:val="28"/>
                <w:szCs w:val="28"/>
                <w:lang w:val="uk-UA"/>
              </w:rPr>
              <w:t>Про дотримання працівниками закладу вимог з охорони праці та безпеки життєдіяльності в закладі під час літнього періоду</w:t>
            </w:r>
          </w:p>
        </w:tc>
        <w:tc>
          <w:tcPr>
            <w:tcW w:w="1606" w:type="dxa"/>
            <w:gridSpan w:val="2"/>
            <w:shd w:val="clear" w:color="auto" w:fill="auto"/>
          </w:tcPr>
          <w:p w:rsidR="00C57F8D" w:rsidRPr="000166D1" w:rsidRDefault="00C57F8D" w:rsidP="009213E7">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lastRenderedPageBreak/>
              <w:t>22.05.2026</w:t>
            </w:r>
          </w:p>
        </w:tc>
        <w:tc>
          <w:tcPr>
            <w:tcW w:w="2268" w:type="dxa"/>
            <w:shd w:val="clear" w:color="auto" w:fill="auto"/>
          </w:tcPr>
          <w:p w:rsidR="00C57F8D" w:rsidRPr="000166D1" w:rsidRDefault="00C57F8D" w:rsidP="009213E7">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 з охорони праці</w:t>
            </w:r>
          </w:p>
        </w:tc>
        <w:tc>
          <w:tcPr>
            <w:tcW w:w="816" w:type="dxa"/>
            <w:shd w:val="clear" w:color="auto" w:fill="auto"/>
          </w:tcPr>
          <w:p w:rsidR="00C57F8D" w:rsidRPr="000166D1" w:rsidRDefault="00C57F8D" w:rsidP="009213E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E256D0">
            <w:pPr>
              <w:rPr>
                <w:rFonts w:ascii="Times New Roman" w:hAnsi="Times New Roman" w:cs="Times New Roman"/>
                <w:b/>
                <w:sz w:val="28"/>
                <w:szCs w:val="28"/>
                <w:lang w:val="uk-UA"/>
              </w:rPr>
            </w:pPr>
            <w:r w:rsidRPr="000166D1">
              <w:rPr>
                <w:rFonts w:ascii="Times New Roman" w:hAnsi="Times New Roman" w:cs="Times New Roman"/>
                <w:b/>
                <w:sz w:val="28"/>
                <w:szCs w:val="28"/>
                <w:lang w:val="uk-UA"/>
              </w:rPr>
              <w:lastRenderedPageBreak/>
              <w:t>3.9.</w:t>
            </w:r>
          </w:p>
        </w:tc>
        <w:tc>
          <w:tcPr>
            <w:tcW w:w="4319" w:type="dxa"/>
            <w:shd w:val="clear" w:color="auto" w:fill="auto"/>
            <w:vAlign w:val="center"/>
          </w:tcPr>
          <w:p w:rsidR="00C57F8D" w:rsidRPr="000166D1" w:rsidRDefault="00C57F8D" w:rsidP="00E256D0">
            <w:pPr>
              <w:rPr>
                <w:rFonts w:ascii="Times New Roman" w:hAnsi="Times New Roman" w:cs="Times New Roman"/>
                <w:sz w:val="28"/>
                <w:szCs w:val="28"/>
                <w:lang w:val="uk-UA"/>
              </w:rPr>
            </w:pPr>
            <w:r w:rsidRPr="000166D1">
              <w:rPr>
                <w:rFonts w:ascii="Times New Roman" w:hAnsi="Times New Roman" w:cs="Times New Roman"/>
                <w:b/>
                <w:sz w:val="28"/>
                <w:szCs w:val="28"/>
                <w:lang w:val="uk-UA"/>
              </w:rPr>
              <w:t>Комісія з цивільного захисту</w:t>
            </w:r>
          </w:p>
        </w:tc>
        <w:tc>
          <w:tcPr>
            <w:tcW w:w="1606" w:type="dxa"/>
            <w:gridSpan w:val="2"/>
            <w:shd w:val="clear" w:color="auto" w:fill="auto"/>
          </w:tcPr>
          <w:p w:rsidR="00C57F8D" w:rsidRPr="000166D1" w:rsidRDefault="00C57F8D" w:rsidP="00E256D0">
            <w:pPr>
              <w:rPr>
                <w:rFonts w:ascii="Times New Roman" w:eastAsia="Courier New" w:hAnsi="Times New Roman" w:cs="Times New Roman"/>
                <w:sz w:val="28"/>
                <w:szCs w:val="28"/>
                <w:lang w:val="uk-UA"/>
              </w:rPr>
            </w:pPr>
          </w:p>
        </w:tc>
        <w:tc>
          <w:tcPr>
            <w:tcW w:w="2268" w:type="dxa"/>
            <w:shd w:val="clear" w:color="auto" w:fill="auto"/>
          </w:tcPr>
          <w:p w:rsidR="00C57F8D" w:rsidRPr="000166D1" w:rsidRDefault="00C57F8D" w:rsidP="00E256D0">
            <w:pPr>
              <w:rPr>
                <w:rFonts w:ascii="Times New Roman" w:eastAsia="Courier New" w:hAnsi="Times New Roman" w:cs="Times New Roman"/>
                <w:bCs/>
                <w:iCs/>
                <w:color w:val="000000"/>
                <w:sz w:val="28"/>
                <w:szCs w:val="28"/>
                <w:lang w:val="uk-UA" w:eastAsia="uk-UA"/>
              </w:rPr>
            </w:pPr>
          </w:p>
        </w:tc>
        <w:tc>
          <w:tcPr>
            <w:tcW w:w="816" w:type="dxa"/>
          </w:tcPr>
          <w:p w:rsidR="00C57F8D" w:rsidRPr="000166D1" w:rsidRDefault="00C57F8D" w:rsidP="009213E7">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E256D0">
            <w:pPr>
              <w:rPr>
                <w:rFonts w:ascii="Times New Roman" w:hAnsi="Times New Roman" w:cs="Times New Roman"/>
                <w:bCs/>
                <w:sz w:val="28"/>
                <w:szCs w:val="28"/>
                <w:lang w:val="uk-UA"/>
              </w:rPr>
            </w:pPr>
            <w:r w:rsidRPr="000166D1">
              <w:rPr>
                <w:rFonts w:ascii="Times New Roman" w:hAnsi="Times New Roman" w:cs="Times New Roman"/>
                <w:bCs/>
                <w:sz w:val="28"/>
                <w:szCs w:val="28"/>
                <w:lang w:val="uk-UA"/>
              </w:rPr>
              <w:t>3.9.1.</w:t>
            </w:r>
          </w:p>
        </w:tc>
        <w:tc>
          <w:tcPr>
            <w:tcW w:w="4319" w:type="dxa"/>
            <w:shd w:val="clear" w:color="auto" w:fill="auto"/>
            <w:vAlign w:val="center"/>
          </w:tcPr>
          <w:p w:rsidR="00C57F8D" w:rsidRPr="000166D1" w:rsidRDefault="00C57F8D" w:rsidP="00E256D0">
            <w:pPr>
              <w:rPr>
                <w:rFonts w:ascii="Times New Roman" w:hAnsi="Times New Roman" w:cs="Times New Roman"/>
                <w:color w:val="000000"/>
                <w:spacing w:val="4"/>
                <w:sz w:val="28"/>
                <w:szCs w:val="28"/>
                <w:shd w:val="clear" w:color="auto" w:fill="FFFFFF"/>
                <w:lang w:val="uk-UA"/>
              </w:rPr>
            </w:pPr>
            <w:r w:rsidRPr="000166D1">
              <w:rPr>
                <w:rFonts w:ascii="Times New Roman" w:hAnsi="Times New Roman" w:cs="Times New Roman"/>
                <w:color w:val="000000"/>
                <w:spacing w:val="4"/>
                <w:sz w:val="28"/>
                <w:szCs w:val="28"/>
                <w:shd w:val="clear" w:color="auto" w:fill="FFFFFF"/>
                <w:lang w:val="uk-UA"/>
              </w:rPr>
              <w:t>1. Знайомство з Положенням про комісію з цивільного захисту</w:t>
            </w:r>
          </w:p>
          <w:p w:rsidR="00C57F8D" w:rsidRPr="000166D1" w:rsidRDefault="00C57F8D" w:rsidP="00E256D0">
            <w:pPr>
              <w:rPr>
                <w:rFonts w:ascii="Times New Roman" w:hAnsi="Times New Roman" w:cs="Times New Roman"/>
                <w:color w:val="000000"/>
                <w:spacing w:val="4"/>
                <w:sz w:val="28"/>
                <w:szCs w:val="28"/>
                <w:shd w:val="clear" w:color="auto" w:fill="FFFFFF"/>
                <w:lang w:val="uk-UA"/>
              </w:rPr>
            </w:pPr>
            <w:r w:rsidRPr="000166D1">
              <w:rPr>
                <w:rFonts w:ascii="Times New Roman" w:hAnsi="Times New Roman" w:cs="Times New Roman"/>
                <w:color w:val="000000"/>
                <w:spacing w:val="4"/>
                <w:sz w:val="28"/>
                <w:szCs w:val="28"/>
                <w:shd w:val="clear" w:color="auto" w:fill="FFFFFF"/>
                <w:lang w:val="uk-UA"/>
              </w:rPr>
              <w:t>2. Обговорення плану роботи комісії з цивільного захисту</w:t>
            </w:r>
          </w:p>
          <w:p w:rsidR="00C57F8D" w:rsidRPr="000166D1" w:rsidRDefault="00C57F8D" w:rsidP="00E256D0">
            <w:pPr>
              <w:rPr>
                <w:rFonts w:ascii="Times New Roman" w:hAnsi="Times New Roman" w:cs="Times New Roman"/>
                <w:sz w:val="28"/>
                <w:szCs w:val="28"/>
                <w:lang w:val="uk-UA"/>
              </w:rPr>
            </w:pPr>
            <w:r w:rsidRPr="000166D1">
              <w:rPr>
                <w:rFonts w:ascii="Times New Roman" w:hAnsi="Times New Roman" w:cs="Times New Roman"/>
                <w:color w:val="000000"/>
                <w:spacing w:val="4"/>
                <w:sz w:val="28"/>
                <w:szCs w:val="28"/>
                <w:shd w:val="clear" w:color="auto" w:fill="FFFFFF"/>
                <w:lang w:val="uk-UA"/>
              </w:rPr>
              <w:t>3. Вивчення вимог чинного законодавства з питань цивільного захисту в закладах освіти</w:t>
            </w:r>
          </w:p>
        </w:tc>
        <w:tc>
          <w:tcPr>
            <w:tcW w:w="1606" w:type="dxa"/>
            <w:gridSpan w:val="2"/>
            <w:shd w:val="clear" w:color="auto" w:fill="auto"/>
          </w:tcPr>
          <w:p w:rsidR="00C57F8D" w:rsidRPr="000166D1" w:rsidRDefault="00C57F8D" w:rsidP="00E256D0">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26.09.2025</w:t>
            </w:r>
          </w:p>
        </w:tc>
        <w:tc>
          <w:tcPr>
            <w:tcW w:w="2268" w:type="dxa"/>
            <w:shd w:val="clear" w:color="auto" w:fill="auto"/>
          </w:tcPr>
          <w:p w:rsidR="00C57F8D" w:rsidRPr="000166D1" w:rsidRDefault="00C57F8D" w:rsidP="00E256D0">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 з цивільного захисту</w:t>
            </w:r>
          </w:p>
        </w:tc>
        <w:tc>
          <w:tcPr>
            <w:tcW w:w="816" w:type="dxa"/>
          </w:tcPr>
          <w:p w:rsidR="00C57F8D" w:rsidRPr="000166D1" w:rsidRDefault="00C57F8D" w:rsidP="00E256D0">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E256D0">
            <w:pPr>
              <w:rPr>
                <w:rFonts w:ascii="Times New Roman" w:hAnsi="Times New Roman" w:cs="Times New Roman"/>
                <w:b/>
                <w:sz w:val="28"/>
                <w:szCs w:val="28"/>
                <w:lang w:val="uk-UA"/>
              </w:rPr>
            </w:pPr>
            <w:r w:rsidRPr="000166D1">
              <w:rPr>
                <w:rFonts w:ascii="Times New Roman" w:hAnsi="Times New Roman" w:cs="Times New Roman"/>
                <w:bCs/>
                <w:sz w:val="28"/>
                <w:szCs w:val="28"/>
                <w:lang w:val="uk-UA"/>
              </w:rPr>
              <w:t>3.9.2.</w:t>
            </w:r>
          </w:p>
        </w:tc>
        <w:tc>
          <w:tcPr>
            <w:tcW w:w="4319" w:type="dxa"/>
            <w:shd w:val="clear" w:color="auto" w:fill="auto"/>
            <w:vAlign w:val="center"/>
          </w:tcPr>
          <w:p w:rsidR="00C57F8D" w:rsidRPr="000166D1" w:rsidRDefault="00C57F8D" w:rsidP="00E256D0">
            <w:pPr>
              <w:rPr>
                <w:rFonts w:ascii="Times New Roman" w:hAnsi="Times New Roman" w:cs="Times New Roman"/>
                <w:color w:val="000000"/>
                <w:spacing w:val="4"/>
                <w:sz w:val="28"/>
                <w:szCs w:val="28"/>
                <w:shd w:val="clear" w:color="auto" w:fill="FFFFFF"/>
                <w:lang w:val="uk-UA"/>
              </w:rPr>
            </w:pPr>
            <w:r w:rsidRPr="000166D1">
              <w:rPr>
                <w:rFonts w:ascii="Times New Roman" w:hAnsi="Times New Roman" w:cs="Times New Roman"/>
                <w:color w:val="000000"/>
                <w:spacing w:val="4"/>
                <w:sz w:val="28"/>
                <w:szCs w:val="28"/>
                <w:shd w:val="clear" w:color="auto" w:fill="FFFFFF"/>
                <w:lang w:val="uk-UA"/>
              </w:rPr>
              <w:t>1. Про стан готовності сил і засобів евакуації вихованців і працівників закладу в разі виникнення надзвичайних ситуацій</w:t>
            </w:r>
          </w:p>
          <w:p w:rsidR="00C57F8D" w:rsidRPr="000166D1" w:rsidRDefault="00C57F8D" w:rsidP="00E256D0">
            <w:pPr>
              <w:rPr>
                <w:rFonts w:ascii="Times New Roman" w:hAnsi="Times New Roman" w:cs="Times New Roman"/>
                <w:sz w:val="28"/>
                <w:szCs w:val="28"/>
                <w:lang w:val="uk-UA"/>
              </w:rPr>
            </w:pPr>
            <w:r w:rsidRPr="000166D1">
              <w:rPr>
                <w:rFonts w:ascii="Times New Roman" w:hAnsi="Times New Roman" w:cs="Times New Roman"/>
                <w:color w:val="000000"/>
                <w:spacing w:val="4"/>
                <w:sz w:val="28"/>
                <w:szCs w:val="28"/>
                <w:shd w:val="clear" w:color="auto" w:fill="FFFFFF"/>
                <w:lang w:val="uk-UA"/>
              </w:rPr>
              <w:t>2. Про організацію навчання працівників закладу з питань ЦЗ відповідно до Програми загальної підготовки працівників до дій у надзвичайних ситуаціях</w:t>
            </w:r>
          </w:p>
        </w:tc>
        <w:tc>
          <w:tcPr>
            <w:tcW w:w="1606" w:type="dxa"/>
            <w:gridSpan w:val="2"/>
            <w:shd w:val="clear" w:color="auto" w:fill="auto"/>
          </w:tcPr>
          <w:p w:rsidR="00C57F8D" w:rsidRPr="000166D1" w:rsidRDefault="00C57F8D" w:rsidP="00E256D0">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19.12.2025</w:t>
            </w:r>
          </w:p>
        </w:tc>
        <w:tc>
          <w:tcPr>
            <w:tcW w:w="2268" w:type="dxa"/>
            <w:shd w:val="clear" w:color="auto" w:fill="auto"/>
          </w:tcPr>
          <w:p w:rsidR="00C57F8D" w:rsidRPr="000166D1" w:rsidRDefault="00C57F8D" w:rsidP="00E256D0">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 з цивільного захисту</w:t>
            </w:r>
          </w:p>
        </w:tc>
        <w:tc>
          <w:tcPr>
            <w:tcW w:w="816" w:type="dxa"/>
          </w:tcPr>
          <w:p w:rsidR="00C57F8D" w:rsidRPr="000166D1" w:rsidRDefault="00C57F8D" w:rsidP="00E256D0">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E256D0">
            <w:pPr>
              <w:rPr>
                <w:rFonts w:ascii="Times New Roman" w:hAnsi="Times New Roman" w:cs="Times New Roman"/>
                <w:b/>
                <w:sz w:val="28"/>
                <w:szCs w:val="28"/>
                <w:lang w:val="uk-UA"/>
              </w:rPr>
            </w:pPr>
            <w:r w:rsidRPr="000166D1">
              <w:rPr>
                <w:rFonts w:ascii="Times New Roman" w:hAnsi="Times New Roman" w:cs="Times New Roman"/>
                <w:bCs/>
                <w:sz w:val="28"/>
                <w:szCs w:val="28"/>
                <w:lang w:val="uk-UA"/>
              </w:rPr>
              <w:t>3.9.3.</w:t>
            </w:r>
          </w:p>
        </w:tc>
        <w:tc>
          <w:tcPr>
            <w:tcW w:w="4319" w:type="dxa"/>
            <w:shd w:val="clear" w:color="auto" w:fill="auto"/>
            <w:vAlign w:val="center"/>
          </w:tcPr>
          <w:p w:rsidR="00C57F8D" w:rsidRPr="000166D1" w:rsidRDefault="00C57F8D" w:rsidP="00E256D0">
            <w:pPr>
              <w:rPr>
                <w:rFonts w:ascii="Times New Roman" w:hAnsi="Times New Roman" w:cs="Times New Roman"/>
                <w:color w:val="000000"/>
                <w:spacing w:val="4"/>
                <w:sz w:val="28"/>
                <w:szCs w:val="28"/>
                <w:shd w:val="clear" w:color="auto" w:fill="FFFFFF"/>
                <w:lang w:val="uk-UA"/>
              </w:rPr>
            </w:pPr>
            <w:r w:rsidRPr="000166D1">
              <w:rPr>
                <w:rFonts w:ascii="Times New Roman" w:hAnsi="Times New Roman" w:cs="Times New Roman"/>
                <w:color w:val="000000"/>
                <w:spacing w:val="4"/>
                <w:sz w:val="28"/>
                <w:szCs w:val="28"/>
                <w:shd w:val="clear" w:color="auto" w:fill="FFFFFF"/>
                <w:lang w:val="uk-UA"/>
              </w:rPr>
              <w:t>1. Про результати моніторингу стану організації освітнього процесу з дітьми з питань формування правил поведінки в надзвичайних ситуаціях</w:t>
            </w:r>
          </w:p>
          <w:p w:rsidR="00C57F8D" w:rsidRPr="000166D1" w:rsidRDefault="00C57F8D" w:rsidP="00E256D0">
            <w:pPr>
              <w:rPr>
                <w:rFonts w:ascii="Times New Roman" w:hAnsi="Times New Roman" w:cs="Times New Roman"/>
                <w:color w:val="000000"/>
                <w:spacing w:val="4"/>
                <w:sz w:val="28"/>
                <w:szCs w:val="28"/>
                <w:shd w:val="clear" w:color="auto" w:fill="FFFFFF"/>
                <w:lang w:val="uk-UA"/>
              </w:rPr>
            </w:pPr>
            <w:r w:rsidRPr="000166D1">
              <w:rPr>
                <w:rFonts w:ascii="Times New Roman" w:hAnsi="Times New Roman" w:cs="Times New Roman"/>
                <w:color w:val="000000"/>
                <w:spacing w:val="4"/>
                <w:sz w:val="28"/>
                <w:szCs w:val="28"/>
                <w:shd w:val="clear" w:color="auto" w:fill="FFFFFF"/>
                <w:lang w:val="uk-UA"/>
              </w:rPr>
              <w:t>2. Про оновлення інформації у куточках з цивільного захисту й пожежної безпеки</w:t>
            </w:r>
          </w:p>
          <w:p w:rsidR="00C57F8D" w:rsidRPr="000166D1" w:rsidRDefault="00C57F8D" w:rsidP="00E256D0">
            <w:pPr>
              <w:rPr>
                <w:rFonts w:ascii="Times New Roman" w:hAnsi="Times New Roman" w:cs="Times New Roman"/>
                <w:sz w:val="28"/>
                <w:szCs w:val="28"/>
                <w:lang w:val="uk-UA"/>
              </w:rPr>
            </w:pPr>
            <w:r w:rsidRPr="000166D1">
              <w:rPr>
                <w:rFonts w:ascii="Times New Roman" w:hAnsi="Times New Roman" w:cs="Times New Roman"/>
                <w:color w:val="000000"/>
                <w:spacing w:val="4"/>
                <w:sz w:val="28"/>
                <w:szCs w:val="28"/>
                <w:shd w:val="clear" w:color="auto" w:fill="FFFFFF"/>
                <w:lang w:val="uk-UA"/>
              </w:rPr>
              <w:t>3. Про організацію інформаційно-просвітницької роботи з батьками з питань цивільного захисту</w:t>
            </w:r>
          </w:p>
        </w:tc>
        <w:tc>
          <w:tcPr>
            <w:tcW w:w="1606" w:type="dxa"/>
            <w:gridSpan w:val="2"/>
            <w:shd w:val="clear" w:color="auto" w:fill="auto"/>
          </w:tcPr>
          <w:p w:rsidR="00C57F8D" w:rsidRPr="000166D1" w:rsidRDefault="00C57F8D" w:rsidP="00E256D0">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20.03.2026</w:t>
            </w:r>
          </w:p>
        </w:tc>
        <w:tc>
          <w:tcPr>
            <w:tcW w:w="2268" w:type="dxa"/>
            <w:shd w:val="clear" w:color="auto" w:fill="auto"/>
          </w:tcPr>
          <w:p w:rsidR="00C57F8D" w:rsidRPr="000166D1" w:rsidRDefault="00C57F8D" w:rsidP="00E256D0">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 з цивільного захисту</w:t>
            </w:r>
          </w:p>
        </w:tc>
        <w:tc>
          <w:tcPr>
            <w:tcW w:w="816" w:type="dxa"/>
          </w:tcPr>
          <w:p w:rsidR="00C57F8D" w:rsidRPr="000166D1" w:rsidRDefault="00C57F8D" w:rsidP="00E256D0">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E256D0">
            <w:pPr>
              <w:rPr>
                <w:rFonts w:ascii="Times New Roman" w:hAnsi="Times New Roman" w:cs="Times New Roman"/>
                <w:b/>
                <w:sz w:val="28"/>
                <w:szCs w:val="28"/>
                <w:lang w:val="uk-UA"/>
              </w:rPr>
            </w:pPr>
            <w:r w:rsidRPr="000166D1">
              <w:rPr>
                <w:rFonts w:ascii="Times New Roman" w:hAnsi="Times New Roman" w:cs="Times New Roman"/>
                <w:bCs/>
                <w:sz w:val="28"/>
                <w:szCs w:val="28"/>
                <w:lang w:val="uk-UA"/>
              </w:rPr>
              <w:t>3.9.4.</w:t>
            </w:r>
          </w:p>
        </w:tc>
        <w:tc>
          <w:tcPr>
            <w:tcW w:w="4319" w:type="dxa"/>
            <w:shd w:val="clear" w:color="auto" w:fill="auto"/>
            <w:vAlign w:val="center"/>
          </w:tcPr>
          <w:p w:rsidR="00C57F8D" w:rsidRPr="000166D1" w:rsidRDefault="00C57F8D" w:rsidP="00E256D0">
            <w:pPr>
              <w:rPr>
                <w:rFonts w:ascii="Times New Roman" w:hAnsi="Times New Roman" w:cs="Times New Roman"/>
                <w:color w:val="000000"/>
                <w:spacing w:val="4"/>
                <w:sz w:val="28"/>
                <w:szCs w:val="28"/>
                <w:shd w:val="clear" w:color="auto" w:fill="FFFFFF"/>
                <w:lang w:val="uk-UA"/>
              </w:rPr>
            </w:pPr>
            <w:r w:rsidRPr="000166D1">
              <w:rPr>
                <w:rFonts w:ascii="Times New Roman" w:hAnsi="Times New Roman" w:cs="Times New Roman"/>
                <w:color w:val="000000"/>
                <w:spacing w:val="4"/>
                <w:sz w:val="28"/>
                <w:szCs w:val="28"/>
                <w:shd w:val="clear" w:color="auto" w:fill="FFFFFF"/>
                <w:lang w:val="uk-UA"/>
              </w:rPr>
              <w:t>1. Звіт про стан роботи з організації цивільного захисту в закладі.</w:t>
            </w:r>
          </w:p>
          <w:p w:rsidR="00C57F8D" w:rsidRPr="000166D1" w:rsidRDefault="00C57F8D" w:rsidP="00E256D0">
            <w:pPr>
              <w:rPr>
                <w:rFonts w:ascii="Times New Roman" w:hAnsi="Times New Roman" w:cs="Times New Roman"/>
                <w:color w:val="000000"/>
                <w:spacing w:val="4"/>
                <w:sz w:val="28"/>
                <w:szCs w:val="28"/>
                <w:shd w:val="clear" w:color="auto" w:fill="FFFFFF"/>
                <w:lang w:val="uk-UA"/>
              </w:rPr>
            </w:pPr>
            <w:r w:rsidRPr="000166D1">
              <w:rPr>
                <w:rFonts w:ascii="Times New Roman" w:hAnsi="Times New Roman" w:cs="Times New Roman"/>
                <w:color w:val="000000"/>
                <w:spacing w:val="4"/>
                <w:sz w:val="28"/>
                <w:szCs w:val="28"/>
                <w:shd w:val="clear" w:color="auto" w:fill="FFFFFF"/>
                <w:lang w:val="uk-UA"/>
              </w:rPr>
              <w:t xml:space="preserve">2. Про вдосконалення та </w:t>
            </w:r>
            <w:r w:rsidRPr="000166D1">
              <w:rPr>
                <w:rFonts w:ascii="Times New Roman" w:hAnsi="Times New Roman" w:cs="Times New Roman"/>
                <w:color w:val="000000"/>
                <w:spacing w:val="4"/>
                <w:sz w:val="28"/>
                <w:szCs w:val="28"/>
                <w:shd w:val="clear" w:color="auto" w:fill="FFFFFF"/>
                <w:lang w:val="uk-UA"/>
              </w:rPr>
              <w:lastRenderedPageBreak/>
              <w:t>забезпечення матеріально-технічної бази з питань цивільного захисту</w:t>
            </w:r>
          </w:p>
          <w:p w:rsidR="00C57F8D" w:rsidRPr="000166D1" w:rsidRDefault="00C57F8D" w:rsidP="00E256D0">
            <w:pPr>
              <w:rPr>
                <w:rFonts w:ascii="Times New Roman" w:hAnsi="Times New Roman" w:cs="Times New Roman"/>
                <w:sz w:val="28"/>
                <w:szCs w:val="28"/>
                <w:lang w:val="uk-UA"/>
              </w:rPr>
            </w:pPr>
            <w:r w:rsidRPr="000166D1">
              <w:rPr>
                <w:rFonts w:ascii="Times New Roman" w:hAnsi="Times New Roman" w:cs="Times New Roman"/>
                <w:color w:val="000000"/>
                <w:spacing w:val="4"/>
                <w:sz w:val="28"/>
                <w:szCs w:val="28"/>
                <w:shd w:val="clear" w:color="auto" w:fill="FFFFFF"/>
                <w:lang w:val="uk-UA"/>
              </w:rPr>
              <w:t>3. Про підсумки проведення Тижня безпеки дитини</w:t>
            </w:r>
          </w:p>
        </w:tc>
        <w:tc>
          <w:tcPr>
            <w:tcW w:w="1606" w:type="dxa"/>
            <w:gridSpan w:val="2"/>
            <w:shd w:val="clear" w:color="auto" w:fill="auto"/>
          </w:tcPr>
          <w:p w:rsidR="00C57F8D" w:rsidRPr="000166D1" w:rsidRDefault="00C57F8D" w:rsidP="00E256D0">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lastRenderedPageBreak/>
              <w:t>19.05.2026</w:t>
            </w:r>
          </w:p>
        </w:tc>
        <w:tc>
          <w:tcPr>
            <w:tcW w:w="2268" w:type="dxa"/>
            <w:shd w:val="clear" w:color="auto" w:fill="auto"/>
          </w:tcPr>
          <w:p w:rsidR="00C57F8D" w:rsidRPr="000166D1" w:rsidRDefault="00C57F8D" w:rsidP="00E256D0">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 з цивільного захисту</w:t>
            </w:r>
          </w:p>
        </w:tc>
        <w:tc>
          <w:tcPr>
            <w:tcW w:w="816" w:type="dxa"/>
          </w:tcPr>
          <w:p w:rsidR="00C57F8D" w:rsidRPr="000166D1" w:rsidRDefault="00C57F8D" w:rsidP="00E256D0">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E256D0">
            <w:pPr>
              <w:rPr>
                <w:rFonts w:ascii="Times New Roman" w:hAnsi="Times New Roman" w:cs="Times New Roman"/>
                <w:b/>
                <w:sz w:val="28"/>
                <w:szCs w:val="28"/>
                <w:lang w:val="uk-UA"/>
              </w:rPr>
            </w:pPr>
            <w:r w:rsidRPr="000166D1">
              <w:rPr>
                <w:rFonts w:ascii="Times New Roman" w:hAnsi="Times New Roman" w:cs="Times New Roman"/>
                <w:b/>
                <w:sz w:val="28"/>
                <w:szCs w:val="28"/>
                <w:lang w:val="uk-UA"/>
              </w:rPr>
              <w:lastRenderedPageBreak/>
              <w:t>3.10.</w:t>
            </w:r>
          </w:p>
        </w:tc>
        <w:tc>
          <w:tcPr>
            <w:tcW w:w="4319" w:type="dxa"/>
            <w:shd w:val="clear" w:color="auto" w:fill="auto"/>
            <w:vAlign w:val="center"/>
          </w:tcPr>
          <w:p w:rsidR="00C57F8D" w:rsidRPr="000166D1" w:rsidRDefault="00C57F8D" w:rsidP="00E256D0">
            <w:pPr>
              <w:rPr>
                <w:rFonts w:ascii="Times New Roman" w:hAnsi="Times New Roman" w:cs="Times New Roman"/>
                <w:sz w:val="28"/>
                <w:szCs w:val="28"/>
                <w:lang w:val="uk-UA"/>
              </w:rPr>
            </w:pPr>
            <w:r w:rsidRPr="000166D1">
              <w:rPr>
                <w:rFonts w:ascii="Times New Roman" w:hAnsi="Times New Roman" w:cs="Times New Roman"/>
                <w:b/>
                <w:sz w:val="28"/>
                <w:szCs w:val="28"/>
              </w:rPr>
              <w:t>Комісія з пожежної безпеки</w:t>
            </w:r>
          </w:p>
        </w:tc>
        <w:tc>
          <w:tcPr>
            <w:tcW w:w="1606" w:type="dxa"/>
            <w:gridSpan w:val="2"/>
            <w:shd w:val="clear" w:color="auto" w:fill="auto"/>
          </w:tcPr>
          <w:p w:rsidR="00C57F8D" w:rsidRPr="000166D1" w:rsidRDefault="00C57F8D" w:rsidP="00E256D0">
            <w:pPr>
              <w:rPr>
                <w:rFonts w:ascii="Times New Roman" w:eastAsia="Courier New" w:hAnsi="Times New Roman" w:cs="Times New Roman"/>
                <w:sz w:val="28"/>
                <w:szCs w:val="28"/>
                <w:lang w:val="uk-UA"/>
              </w:rPr>
            </w:pPr>
          </w:p>
        </w:tc>
        <w:tc>
          <w:tcPr>
            <w:tcW w:w="2268" w:type="dxa"/>
            <w:shd w:val="clear" w:color="auto" w:fill="auto"/>
          </w:tcPr>
          <w:p w:rsidR="00C57F8D" w:rsidRPr="000166D1" w:rsidRDefault="00C57F8D" w:rsidP="00E256D0">
            <w:pPr>
              <w:rPr>
                <w:rFonts w:ascii="Times New Roman" w:eastAsia="Courier New" w:hAnsi="Times New Roman" w:cs="Times New Roman"/>
                <w:bCs/>
                <w:iCs/>
                <w:color w:val="000000"/>
                <w:sz w:val="28"/>
                <w:szCs w:val="28"/>
                <w:lang w:val="uk-UA" w:eastAsia="uk-UA"/>
              </w:rPr>
            </w:pPr>
          </w:p>
        </w:tc>
        <w:tc>
          <w:tcPr>
            <w:tcW w:w="816" w:type="dxa"/>
          </w:tcPr>
          <w:p w:rsidR="00C57F8D" w:rsidRPr="000166D1" w:rsidRDefault="00C57F8D" w:rsidP="00E256D0">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E256D0">
            <w:pPr>
              <w:rPr>
                <w:rFonts w:ascii="Times New Roman" w:hAnsi="Times New Roman" w:cs="Times New Roman"/>
                <w:bCs/>
                <w:sz w:val="24"/>
                <w:szCs w:val="24"/>
                <w:lang w:val="uk-UA"/>
              </w:rPr>
            </w:pPr>
            <w:r w:rsidRPr="000166D1">
              <w:rPr>
                <w:rFonts w:ascii="Times New Roman" w:hAnsi="Times New Roman" w:cs="Times New Roman"/>
                <w:bCs/>
                <w:sz w:val="24"/>
                <w:szCs w:val="24"/>
                <w:lang w:val="uk-UA"/>
              </w:rPr>
              <w:t>3.10.1</w:t>
            </w:r>
          </w:p>
        </w:tc>
        <w:tc>
          <w:tcPr>
            <w:tcW w:w="4319" w:type="dxa"/>
            <w:shd w:val="clear" w:color="auto" w:fill="auto"/>
            <w:vAlign w:val="center"/>
          </w:tcPr>
          <w:p w:rsidR="00C57F8D" w:rsidRPr="000166D1" w:rsidRDefault="00C57F8D" w:rsidP="00E256D0">
            <w:pPr>
              <w:rPr>
                <w:rFonts w:ascii="Times New Roman" w:hAnsi="Times New Roman" w:cs="Times New Roman"/>
                <w:sz w:val="28"/>
                <w:szCs w:val="28"/>
                <w:lang w:val="uk-UA"/>
              </w:rPr>
            </w:pPr>
            <w:r w:rsidRPr="000166D1">
              <w:rPr>
                <w:rFonts w:ascii="Times New Roman" w:eastAsia="Courier New" w:hAnsi="Times New Roman" w:cs="Times New Roman"/>
                <w:bCs/>
                <w:color w:val="000000"/>
                <w:sz w:val="28"/>
                <w:szCs w:val="28"/>
                <w:lang w:val="uk-UA" w:eastAsia="uk-UA"/>
              </w:rPr>
              <w:t>1.</w:t>
            </w:r>
            <w:r w:rsidRPr="000166D1">
              <w:rPr>
                <w:rFonts w:ascii="Times New Roman" w:eastAsia="Calibri" w:hAnsi="Times New Roman" w:cs="Times New Roman"/>
                <w:sz w:val="28"/>
                <w:szCs w:val="28"/>
                <w:lang w:val="uk-UA"/>
              </w:rPr>
              <w:t>В</w:t>
            </w:r>
            <w:r w:rsidRPr="000166D1">
              <w:rPr>
                <w:rFonts w:ascii="Times New Roman" w:hAnsi="Times New Roman" w:cs="Times New Roman"/>
                <w:sz w:val="28"/>
                <w:szCs w:val="28"/>
                <w:lang w:val="uk-UA"/>
              </w:rPr>
              <w:t>ивчення вимог чинного законодавства з питань пожежної безпеки.</w:t>
            </w:r>
          </w:p>
          <w:p w:rsidR="00C57F8D" w:rsidRPr="000166D1" w:rsidRDefault="00C57F8D" w:rsidP="00E256D0">
            <w:pPr>
              <w:rPr>
                <w:rFonts w:ascii="Times New Roman" w:hAnsi="Times New Roman" w:cs="Times New Roman"/>
                <w:sz w:val="28"/>
                <w:szCs w:val="28"/>
                <w:lang w:val="uk-UA"/>
              </w:rPr>
            </w:pPr>
            <w:r w:rsidRPr="000166D1">
              <w:rPr>
                <w:rFonts w:ascii="Times New Roman" w:eastAsia="Courier New" w:hAnsi="Times New Roman" w:cs="Times New Roman"/>
                <w:bCs/>
                <w:color w:val="000000"/>
                <w:sz w:val="28"/>
                <w:szCs w:val="28"/>
                <w:lang w:val="uk-UA" w:eastAsia="uk-UA"/>
              </w:rPr>
              <w:t>2.</w:t>
            </w:r>
            <w:r w:rsidRPr="000166D1">
              <w:rPr>
                <w:rFonts w:ascii="Times New Roman" w:eastAsia="Calibri" w:hAnsi="Times New Roman" w:cs="Times New Roman"/>
                <w:sz w:val="28"/>
                <w:szCs w:val="28"/>
                <w:lang w:val="uk-UA"/>
              </w:rPr>
              <w:t>Складання й обговорення плану роботи комісії з</w:t>
            </w:r>
            <w:r w:rsidRPr="000166D1">
              <w:rPr>
                <w:rFonts w:ascii="Times New Roman" w:hAnsi="Times New Roman" w:cs="Times New Roman"/>
                <w:sz w:val="28"/>
                <w:szCs w:val="28"/>
                <w:lang w:val="uk-UA"/>
              </w:rPr>
              <w:t xml:space="preserve"> пожежної безпеки.</w:t>
            </w:r>
          </w:p>
        </w:tc>
        <w:tc>
          <w:tcPr>
            <w:tcW w:w="1606" w:type="dxa"/>
            <w:gridSpan w:val="2"/>
            <w:shd w:val="clear" w:color="auto" w:fill="auto"/>
          </w:tcPr>
          <w:p w:rsidR="00C57F8D" w:rsidRPr="000166D1" w:rsidRDefault="00C57F8D" w:rsidP="00E256D0">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19.09.2025</w:t>
            </w:r>
          </w:p>
        </w:tc>
        <w:tc>
          <w:tcPr>
            <w:tcW w:w="2268" w:type="dxa"/>
            <w:shd w:val="clear" w:color="auto" w:fill="auto"/>
          </w:tcPr>
          <w:p w:rsidR="00C57F8D" w:rsidRPr="000166D1" w:rsidRDefault="00C57F8D" w:rsidP="00E256D0">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 з пожежної безпеки</w:t>
            </w:r>
          </w:p>
        </w:tc>
        <w:tc>
          <w:tcPr>
            <w:tcW w:w="816" w:type="dxa"/>
          </w:tcPr>
          <w:p w:rsidR="00C57F8D" w:rsidRPr="000166D1" w:rsidRDefault="00C57F8D" w:rsidP="00E256D0">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E256D0">
            <w:pPr>
              <w:rPr>
                <w:rFonts w:ascii="Times New Roman" w:hAnsi="Times New Roman" w:cs="Times New Roman"/>
                <w:bCs/>
                <w:sz w:val="24"/>
                <w:szCs w:val="24"/>
                <w:lang w:val="uk-UA"/>
              </w:rPr>
            </w:pPr>
            <w:r w:rsidRPr="000166D1">
              <w:rPr>
                <w:rFonts w:ascii="Times New Roman" w:hAnsi="Times New Roman" w:cs="Times New Roman"/>
                <w:bCs/>
                <w:sz w:val="24"/>
                <w:szCs w:val="24"/>
                <w:lang w:val="uk-UA"/>
              </w:rPr>
              <w:t>3.10.2</w:t>
            </w:r>
          </w:p>
        </w:tc>
        <w:tc>
          <w:tcPr>
            <w:tcW w:w="4319" w:type="dxa"/>
            <w:shd w:val="clear" w:color="auto" w:fill="auto"/>
            <w:vAlign w:val="center"/>
          </w:tcPr>
          <w:p w:rsidR="00C57F8D" w:rsidRPr="000166D1" w:rsidRDefault="00C57F8D" w:rsidP="00E256D0">
            <w:pPr>
              <w:rPr>
                <w:rFonts w:ascii="Times New Roman" w:hAnsi="Times New Roman" w:cs="Times New Roman"/>
                <w:sz w:val="28"/>
                <w:szCs w:val="28"/>
                <w:lang w:val="uk-UA"/>
              </w:rPr>
            </w:pPr>
            <w:r w:rsidRPr="000166D1">
              <w:rPr>
                <w:rFonts w:ascii="Times New Roman" w:eastAsia="Courier New" w:hAnsi="Times New Roman" w:cs="Times New Roman"/>
                <w:bCs/>
                <w:color w:val="000000"/>
                <w:sz w:val="28"/>
                <w:szCs w:val="28"/>
                <w:lang w:val="uk-UA" w:eastAsia="uk-UA"/>
              </w:rPr>
              <w:t xml:space="preserve">1. Про стан роботи  щодо дотримання працівниками закладу вимог </w:t>
            </w:r>
            <w:r w:rsidRPr="000166D1">
              <w:rPr>
                <w:rFonts w:ascii="Times New Roman" w:hAnsi="Times New Roman" w:cs="Times New Roman"/>
                <w:sz w:val="28"/>
                <w:szCs w:val="28"/>
                <w:lang w:val="uk-UA"/>
              </w:rPr>
              <w:t>чинного законодавства з питань пожежної безпеки</w:t>
            </w:r>
          </w:p>
          <w:p w:rsidR="00C57F8D" w:rsidRPr="000166D1" w:rsidRDefault="00C57F8D" w:rsidP="00E256D0">
            <w:pPr>
              <w:rPr>
                <w:rFonts w:ascii="Times New Roman" w:hAnsi="Times New Roman" w:cs="Times New Roman"/>
                <w:sz w:val="28"/>
                <w:szCs w:val="28"/>
                <w:lang w:val="uk-UA"/>
              </w:rPr>
            </w:pPr>
            <w:r w:rsidRPr="000166D1">
              <w:rPr>
                <w:rFonts w:ascii="Times New Roman" w:eastAsia="Courier New" w:hAnsi="Times New Roman" w:cs="Times New Roman"/>
                <w:bCs/>
                <w:color w:val="000000"/>
                <w:sz w:val="28"/>
                <w:szCs w:val="28"/>
                <w:lang w:val="uk-UA" w:eastAsia="uk-UA"/>
              </w:rPr>
              <w:t>2. Про стан ведення документації з питань пожежної безпеки, журналів інструктажів</w:t>
            </w:r>
          </w:p>
        </w:tc>
        <w:tc>
          <w:tcPr>
            <w:tcW w:w="1606" w:type="dxa"/>
            <w:gridSpan w:val="2"/>
            <w:shd w:val="clear" w:color="auto" w:fill="auto"/>
          </w:tcPr>
          <w:p w:rsidR="00C57F8D" w:rsidRPr="000166D1" w:rsidRDefault="00C57F8D" w:rsidP="00E256D0">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09.01.2026</w:t>
            </w:r>
          </w:p>
        </w:tc>
        <w:tc>
          <w:tcPr>
            <w:tcW w:w="2268" w:type="dxa"/>
            <w:shd w:val="clear" w:color="auto" w:fill="auto"/>
          </w:tcPr>
          <w:p w:rsidR="00C57F8D" w:rsidRPr="000166D1" w:rsidRDefault="00C57F8D" w:rsidP="00E256D0">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 з пожежної безпеки</w:t>
            </w:r>
          </w:p>
        </w:tc>
        <w:tc>
          <w:tcPr>
            <w:tcW w:w="816" w:type="dxa"/>
          </w:tcPr>
          <w:p w:rsidR="00C57F8D" w:rsidRPr="000166D1" w:rsidRDefault="00C57F8D" w:rsidP="00E256D0">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E256D0">
            <w:pPr>
              <w:rPr>
                <w:rFonts w:ascii="Times New Roman" w:hAnsi="Times New Roman" w:cs="Times New Roman"/>
                <w:bCs/>
                <w:sz w:val="24"/>
                <w:szCs w:val="24"/>
                <w:lang w:val="uk-UA"/>
              </w:rPr>
            </w:pPr>
            <w:r w:rsidRPr="000166D1">
              <w:rPr>
                <w:rFonts w:ascii="Times New Roman" w:hAnsi="Times New Roman" w:cs="Times New Roman"/>
                <w:bCs/>
                <w:sz w:val="24"/>
                <w:szCs w:val="24"/>
                <w:lang w:val="uk-UA"/>
              </w:rPr>
              <w:t>3.10.3</w:t>
            </w:r>
          </w:p>
        </w:tc>
        <w:tc>
          <w:tcPr>
            <w:tcW w:w="4319" w:type="dxa"/>
            <w:shd w:val="clear" w:color="auto" w:fill="auto"/>
            <w:vAlign w:val="center"/>
          </w:tcPr>
          <w:p w:rsidR="00C57F8D" w:rsidRPr="000166D1" w:rsidRDefault="00C57F8D" w:rsidP="00E256D0">
            <w:pPr>
              <w:rPr>
                <w:rFonts w:ascii="Times New Roman" w:eastAsia="Courier New" w:hAnsi="Times New Roman" w:cs="Times New Roman"/>
                <w:bCs/>
                <w:color w:val="000000"/>
                <w:sz w:val="28"/>
                <w:szCs w:val="28"/>
                <w:lang w:val="uk-UA" w:eastAsia="uk-UA"/>
              </w:rPr>
            </w:pPr>
            <w:r w:rsidRPr="000166D1">
              <w:rPr>
                <w:rFonts w:ascii="Times New Roman" w:eastAsia="Courier New" w:hAnsi="Times New Roman" w:cs="Times New Roman"/>
                <w:bCs/>
                <w:color w:val="000000"/>
                <w:sz w:val="28"/>
                <w:szCs w:val="28"/>
                <w:lang w:val="uk-UA" w:eastAsia="uk-UA"/>
              </w:rPr>
              <w:t>1. Про результати здійснення контролю за пожежною безпекою в групових та підсобних приміщеннях</w:t>
            </w:r>
          </w:p>
          <w:p w:rsidR="00C57F8D" w:rsidRPr="000166D1" w:rsidRDefault="00C57F8D" w:rsidP="00E256D0">
            <w:pPr>
              <w:rPr>
                <w:rFonts w:ascii="Times New Roman" w:eastAsia="Courier New" w:hAnsi="Times New Roman" w:cs="Times New Roman"/>
                <w:bCs/>
                <w:color w:val="000000"/>
                <w:sz w:val="28"/>
                <w:szCs w:val="28"/>
                <w:lang w:val="uk-UA" w:eastAsia="uk-UA"/>
              </w:rPr>
            </w:pPr>
            <w:r w:rsidRPr="000166D1">
              <w:rPr>
                <w:rFonts w:ascii="Times New Roman" w:eastAsia="Courier New" w:hAnsi="Times New Roman" w:cs="Times New Roman"/>
                <w:bCs/>
                <w:color w:val="000000"/>
                <w:sz w:val="28"/>
                <w:szCs w:val="28"/>
                <w:lang w:val="uk-UA" w:eastAsia="uk-UA"/>
              </w:rPr>
              <w:t>2. Про проведення навчання з пожежної безпеки з працівниками закладу та евакуації дітей і працівників закладу</w:t>
            </w:r>
          </w:p>
          <w:p w:rsidR="00C57F8D" w:rsidRPr="000166D1" w:rsidRDefault="00C57F8D" w:rsidP="00E256D0">
            <w:pPr>
              <w:rPr>
                <w:rFonts w:ascii="Times New Roman" w:hAnsi="Times New Roman" w:cs="Times New Roman"/>
                <w:sz w:val="28"/>
                <w:szCs w:val="28"/>
                <w:lang w:val="uk-UA"/>
              </w:rPr>
            </w:pPr>
            <w:r w:rsidRPr="000166D1">
              <w:rPr>
                <w:rFonts w:ascii="Times New Roman" w:eastAsia="Courier New" w:hAnsi="Times New Roman" w:cs="Times New Roman"/>
                <w:bCs/>
                <w:color w:val="000000"/>
                <w:sz w:val="28"/>
                <w:szCs w:val="28"/>
                <w:lang w:val="uk-UA" w:eastAsia="uk-UA"/>
              </w:rPr>
              <w:t>3. Про підсумки проведення Тижня безпеки життєдіяльності</w:t>
            </w:r>
          </w:p>
        </w:tc>
        <w:tc>
          <w:tcPr>
            <w:tcW w:w="1606" w:type="dxa"/>
            <w:gridSpan w:val="2"/>
            <w:shd w:val="clear" w:color="auto" w:fill="auto"/>
          </w:tcPr>
          <w:p w:rsidR="00C57F8D" w:rsidRPr="000166D1" w:rsidRDefault="00C57F8D" w:rsidP="00E256D0">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07.05.2026</w:t>
            </w:r>
          </w:p>
        </w:tc>
        <w:tc>
          <w:tcPr>
            <w:tcW w:w="2268" w:type="dxa"/>
            <w:shd w:val="clear" w:color="auto" w:fill="auto"/>
          </w:tcPr>
          <w:p w:rsidR="00C57F8D" w:rsidRPr="000166D1" w:rsidRDefault="00C57F8D" w:rsidP="00E256D0">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 з пожежної безпеки</w:t>
            </w:r>
          </w:p>
        </w:tc>
        <w:tc>
          <w:tcPr>
            <w:tcW w:w="816" w:type="dxa"/>
          </w:tcPr>
          <w:p w:rsidR="00C57F8D" w:rsidRPr="000166D1" w:rsidRDefault="00C57F8D" w:rsidP="00E256D0">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76179A">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3.11.</w:t>
            </w:r>
          </w:p>
        </w:tc>
        <w:tc>
          <w:tcPr>
            <w:tcW w:w="9009" w:type="dxa"/>
            <w:gridSpan w:val="5"/>
            <w:shd w:val="clear" w:color="auto" w:fill="auto"/>
            <w:vAlign w:val="center"/>
          </w:tcPr>
          <w:p w:rsidR="00C57F8D" w:rsidRPr="000166D1" w:rsidRDefault="00C57F8D" w:rsidP="0076179A">
            <w:pPr>
              <w:rPr>
                <w:rFonts w:ascii="Times New Roman" w:hAnsi="Times New Roman" w:cs="Times New Roman"/>
                <w:sz w:val="28"/>
                <w:szCs w:val="28"/>
                <w:lang w:val="uk-UA"/>
              </w:rPr>
            </w:pPr>
            <w:r w:rsidRPr="000166D1">
              <w:rPr>
                <w:rFonts w:ascii="Times New Roman" w:hAnsi="Times New Roman" w:cs="Times New Roman"/>
                <w:b/>
                <w:sz w:val="28"/>
                <w:szCs w:val="28"/>
              </w:rPr>
              <w:t>Комісія з організації та проведення експертизи цінності документів</w:t>
            </w:r>
          </w:p>
        </w:tc>
      </w:tr>
      <w:tr w:rsidR="00C57F8D" w:rsidRPr="000166D1" w:rsidTr="00C650A7">
        <w:tc>
          <w:tcPr>
            <w:tcW w:w="846" w:type="dxa"/>
          </w:tcPr>
          <w:p w:rsidR="00C57F8D" w:rsidRPr="000166D1" w:rsidRDefault="00C57F8D" w:rsidP="0076179A">
            <w:pPr>
              <w:rPr>
                <w:rFonts w:ascii="Times New Roman" w:hAnsi="Times New Roman" w:cs="Times New Roman"/>
                <w:bCs/>
                <w:sz w:val="24"/>
                <w:szCs w:val="24"/>
                <w:lang w:val="uk-UA"/>
              </w:rPr>
            </w:pPr>
            <w:r w:rsidRPr="000166D1">
              <w:rPr>
                <w:rFonts w:ascii="Times New Roman" w:hAnsi="Times New Roman" w:cs="Times New Roman"/>
                <w:bCs/>
                <w:sz w:val="24"/>
                <w:szCs w:val="24"/>
                <w:lang w:val="uk-UA"/>
              </w:rPr>
              <w:t>3.11.1</w:t>
            </w:r>
          </w:p>
        </w:tc>
        <w:tc>
          <w:tcPr>
            <w:tcW w:w="4319" w:type="dxa"/>
            <w:shd w:val="clear" w:color="auto" w:fill="auto"/>
            <w:vAlign w:val="center"/>
          </w:tcPr>
          <w:p w:rsidR="00C57F8D" w:rsidRPr="000166D1" w:rsidRDefault="00C57F8D" w:rsidP="0076179A">
            <w:pPr>
              <w:rPr>
                <w:rFonts w:ascii="Times New Roman" w:hAnsi="Times New Roman" w:cs="Times New Roman"/>
                <w:color w:val="000000"/>
                <w:spacing w:val="4"/>
                <w:sz w:val="28"/>
                <w:szCs w:val="28"/>
                <w:shd w:val="clear" w:color="auto" w:fill="FFFFFF"/>
                <w:lang w:val="uk-UA"/>
              </w:rPr>
            </w:pPr>
            <w:r w:rsidRPr="000166D1">
              <w:rPr>
                <w:rFonts w:ascii="Times New Roman" w:hAnsi="Times New Roman" w:cs="Times New Roman"/>
                <w:color w:val="000000"/>
                <w:spacing w:val="4"/>
                <w:sz w:val="28"/>
                <w:szCs w:val="28"/>
                <w:shd w:val="clear" w:color="auto" w:fill="FFFFFF"/>
                <w:lang w:val="uk-UA"/>
              </w:rPr>
              <w:t>1. Стан якості оформлення документів, формування справ, упорядкування документів у закладі дошкільної освіти</w:t>
            </w:r>
          </w:p>
          <w:p w:rsidR="00C57F8D" w:rsidRPr="000166D1" w:rsidRDefault="00C57F8D" w:rsidP="0076179A">
            <w:pPr>
              <w:rPr>
                <w:rFonts w:ascii="Times New Roman" w:hAnsi="Times New Roman" w:cs="Times New Roman"/>
                <w:sz w:val="28"/>
                <w:szCs w:val="28"/>
                <w:lang w:val="uk-UA"/>
              </w:rPr>
            </w:pPr>
            <w:r w:rsidRPr="000166D1">
              <w:rPr>
                <w:rFonts w:ascii="Times New Roman" w:hAnsi="Times New Roman" w:cs="Times New Roman"/>
                <w:color w:val="000000"/>
                <w:spacing w:val="4"/>
                <w:sz w:val="28"/>
                <w:szCs w:val="28"/>
                <w:shd w:val="clear" w:color="auto" w:fill="FFFFFF"/>
                <w:lang w:val="uk-UA"/>
              </w:rPr>
              <w:t>2. Про дотримання термінів зберігання архівних документів у дошкільному закладі.</w:t>
            </w:r>
          </w:p>
        </w:tc>
        <w:tc>
          <w:tcPr>
            <w:tcW w:w="1606" w:type="dxa"/>
            <w:gridSpan w:val="2"/>
            <w:shd w:val="clear" w:color="auto" w:fill="auto"/>
          </w:tcPr>
          <w:p w:rsidR="00C57F8D" w:rsidRPr="000166D1" w:rsidRDefault="00C57F8D" w:rsidP="0076179A">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02.10.2025</w:t>
            </w:r>
          </w:p>
        </w:tc>
        <w:tc>
          <w:tcPr>
            <w:tcW w:w="2268" w:type="dxa"/>
            <w:shd w:val="clear" w:color="auto" w:fill="auto"/>
          </w:tcPr>
          <w:p w:rsidR="00C57F8D" w:rsidRPr="000166D1" w:rsidRDefault="00C57F8D" w:rsidP="0076179A">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w:t>
            </w:r>
          </w:p>
        </w:tc>
        <w:tc>
          <w:tcPr>
            <w:tcW w:w="816" w:type="dxa"/>
          </w:tcPr>
          <w:p w:rsidR="00C57F8D" w:rsidRPr="000166D1" w:rsidRDefault="00C57F8D" w:rsidP="0076179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76179A">
            <w:pPr>
              <w:rPr>
                <w:rFonts w:ascii="Times New Roman" w:hAnsi="Times New Roman" w:cs="Times New Roman"/>
                <w:bCs/>
                <w:sz w:val="24"/>
                <w:szCs w:val="24"/>
                <w:lang w:val="uk-UA"/>
              </w:rPr>
            </w:pPr>
            <w:r w:rsidRPr="000166D1">
              <w:rPr>
                <w:rFonts w:ascii="Times New Roman" w:hAnsi="Times New Roman" w:cs="Times New Roman"/>
                <w:bCs/>
                <w:sz w:val="24"/>
                <w:szCs w:val="24"/>
                <w:lang w:val="uk-UA"/>
              </w:rPr>
              <w:t>3.11.2</w:t>
            </w:r>
          </w:p>
        </w:tc>
        <w:tc>
          <w:tcPr>
            <w:tcW w:w="4319" w:type="dxa"/>
            <w:shd w:val="clear" w:color="auto" w:fill="auto"/>
            <w:vAlign w:val="center"/>
          </w:tcPr>
          <w:p w:rsidR="00C57F8D" w:rsidRPr="000166D1" w:rsidRDefault="00C57F8D" w:rsidP="0076179A">
            <w:pPr>
              <w:rPr>
                <w:rFonts w:ascii="Times New Roman" w:eastAsia="Courier New" w:hAnsi="Times New Roman" w:cs="Times New Roman"/>
                <w:bCs/>
                <w:color w:val="000000"/>
                <w:sz w:val="28"/>
                <w:szCs w:val="28"/>
                <w:lang w:val="uk-UA" w:eastAsia="uk-UA"/>
              </w:rPr>
            </w:pPr>
            <w:r w:rsidRPr="000166D1">
              <w:rPr>
                <w:rFonts w:ascii="Times New Roman" w:eastAsia="Courier New" w:hAnsi="Times New Roman" w:cs="Times New Roman"/>
                <w:bCs/>
                <w:color w:val="000000"/>
                <w:sz w:val="28"/>
                <w:szCs w:val="28"/>
                <w:lang w:val="uk-UA" w:eastAsia="uk-UA"/>
              </w:rPr>
              <w:t>1. Підведення підсумків роботи експертної комісії за 2025 рік</w:t>
            </w:r>
          </w:p>
          <w:p w:rsidR="00C57F8D" w:rsidRPr="000166D1" w:rsidRDefault="00C57F8D" w:rsidP="0076179A">
            <w:pPr>
              <w:rPr>
                <w:rFonts w:ascii="Times New Roman" w:hAnsi="Times New Roman" w:cs="Times New Roman"/>
                <w:sz w:val="28"/>
                <w:szCs w:val="28"/>
                <w:lang w:val="uk-UA"/>
              </w:rPr>
            </w:pPr>
            <w:r w:rsidRPr="000166D1">
              <w:rPr>
                <w:rFonts w:ascii="Times New Roman" w:eastAsia="Courier New" w:hAnsi="Times New Roman" w:cs="Times New Roman"/>
                <w:bCs/>
                <w:color w:val="000000"/>
                <w:sz w:val="28"/>
                <w:szCs w:val="28"/>
                <w:lang w:val="uk-UA" w:eastAsia="uk-UA"/>
              </w:rPr>
              <w:t>2. Затвердження плану роботи експертної комісії на 2026 рік</w:t>
            </w:r>
          </w:p>
        </w:tc>
        <w:tc>
          <w:tcPr>
            <w:tcW w:w="1606" w:type="dxa"/>
            <w:gridSpan w:val="2"/>
            <w:shd w:val="clear" w:color="auto" w:fill="auto"/>
          </w:tcPr>
          <w:p w:rsidR="00C57F8D" w:rsidRPr="000166D1" w:rsidRDefault="00C57F8D" w:rsidP="0076179A">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08.01.2026</w:t>
            </w:r>
          </w:p>
        </w:tc>
        <w:tc>
          <w:tcPr>
            <w:tcW w:w="2268" w:type="dxa"/>
            <w:shd w:val="clear" w:color="auto" w:fill="auto"/>
          </w:tcPr>
          <w:p w:rsidR="00C57F8D" w:rsidRPr="000166D1" w:rsidRDefault="00C57F8D" w:rsidP="0076179A">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w:t>
            </w:r>
          </w:p>
        </w:tc>
        <w:tc>
          <w:tcPr>
            <w:tcW w:w="816" w:type="dxa"/>
          </w:tcPr>
          <w:p w:rsidR="00C57F8D" w:rsidRPr="000166D1" w:rsidRDefault="00C57F8D" w:rsidP="0076179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76179A">
            <w:pPr>
              <w:rPr>
                <w:rFonts w:ascii="Times New Roman" w:hAnsi="Times New Roman" w:cs="Times New Roman"/>
                <w:bCs/>
                <w:sz w:val="24"/>
                <w:szCs w:val="24"/>
                <w:lang w:val="uk-UA"/>
              </w:rPr>
            </w:pPr>
            <w:r w:rsidRPr="000166D1">
              <w:rPr>
                <w:rFonts w:ascii="Times New Roman" w:hAnsi="Times New Roman" w:cs="Times New Roman"/>
                <w:bCs/>
                <w:sz w:val="24"/>
                <w:szCs w:val="24"/>
                <w:lang w:val="uk-UA"/>
              </w:rPr>
              <w:t>3.11.3</w:t>
            </w:r>
          </w:p>
        </w:tc>
        <w:tc>
          <w:tcPr>
            <w:tcW w:w="4319" w:type="dxa"/>
            <w:shd w:val="clear" w:color="auto" w:fill="auto"/>
            <w:vAlign w:val="center"/>
          </w:tcPr>
          <w:p w:rsidR="00C57F8D" w:rsidRPr="000166D1" w:rsidRDefault="00C57F8D" w:rsidP="0076179A">
            <w:pPr>
              <w:rPr>
                <w:rFonts w:ascii="Times New Roman" w:eastAsia="Courier New" w:hAnsi="Times New Roman" w:cs="Times New Roman"/>
                <w:bCs/>
                <w:color w:val="000000"/>
                <w:sz w:val="28"/>
                <w:szCs w:val="28"/>
                <w:lang w:val="uk-UA" w:eastAsia="uk-UA"/>
              </w:rPr>
            </w:pPr>
            <w:r w:rsidRPr="000166D1">
              <w:rPr>
                <w:rFonts w:ascii="Times New Roman" w:eastAsia="Courier New" w:hAnsi="Times New Roman" w:cs="Times New Roman"/>
                <w:bCs/>
                <w:color w:val="000000"/>
                <w:sz w:val="28"/>
                <w:szCs w:val="28"/>
                <w:lang w:val="uk-UA" w:eastAsia="uk-UA"/>
              </w:rPr>
              <w:t>1. Про ведення експертизи цінності й упорядкування документів</w:t>
            </w:r>
          </w:p>
          <w:p w:rsidR="00C57F8D" w:rsidRPr="000166D1" w:rsidRDefault="00C57F8D" w:rsidP="0076179A">
            <w:pPr>
              <w:rPr>
                <w:rFonts w:ascii="Times New Roman" w:hAnsi="Times New Roman" w:cs="Times New Roman"/>
                <w:sz w:val="28"/>
                <w:szCs w:val="28"/>
                <w:lang w:val="uk-UA"/>
              </w:rPr>
            </w:pPr>
            <w:r w:rsidRPr="000166D1">
              <w:rPr>
                <w:rFonts w:ascii="Times New Roman" w:eastAsia="Courier New" w:hAnsi="Times New Roman" w:cs="Times New Roman"/>
                <w:bCs/>
                <w:color w:val="000000"/>
                <w:sz w:val="28"/>
                <w:szCs w:val="28"/>
                <w:lang w:val="uk-UA" w:eastAsia="uk-UA"/>
              </w:rPr>
              <w:t xml:space="preserve">2. Аналіз складання актів </w:t>
            </w:r>
            <w:r w:rsidRPr="000166D1">
              <w:rPr>
                <w:rFonts w:ascii="Times New Roman" w:eastAsia="Courier New" w:hAnsi="Times New Roman" w:cs="Times New Roman"/>
                <w:bCs/>
                <w:color w:val="000000"/>
                <w:sz w:val="28"/>
                <w:szCs w:val="28"/>
                <w:lang w:val="uk-UA" w:eastAsia="uk-UA"/>
              </w:rPr>
              <w:lastRenderedPageBreak/>
              <w:t>знищення справ, матеріалів, що не підлягають зберіганню</w:t>
            </w:r>
          </w:p>
        </w:tc>
        <w:tc>
          <w:tcPr>
            <w:tcW w:w="1606" w:type="dxa"/>
            <w:gridSpan w:val="2"/>
            <w:shd w:val="clear" w:color="auto" w:fill="auto"/>
          </w:tcPr>
          <w:p w:rsidR="00C57F8D" w:rsidRPr="000166D1" w:rsidRDefault="00C57F8D" w:rsidP="0076179A">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lastRenderedPageBreak/>
              <w:t>09.04.2026</w:t>
            </w:r>
          </w:p>
        </w:tc>
        <w:tc>
          <w:tcPr>
            <w:tcW w:w="2268" w:type="dxa"/>
            <w:shd w:val="clear" w:color="auto" w:fill="auto"/>
          </w:tcPr>
          <w:p w:rsidR="00C57F8D" w:rsidRPr="000166D1" w:rsidRDefault="00C57F8D" w:rsidP="0076179A">
            <w:pPr>
              <w:rPr>
                <w:rFonts w:ascii="Times New Roman" w:eastAsia="Courier New" w:hAnsi="Times New Roman" w:cs="Times New Roman"/>
                <w:bCs/>
                <w:iCs/>
                <w:color w:val="000000"/>
                <w:sz w:val="28"/>
                <w:szCs w:val="28"/>
                <w:lang w:val="uk-UA" w:eastAsia="uk-UA"/>
              </w:rPr>
            </w:pPr>
            <w:r w:rsidRPr="000166D1">
              <w:rPr>
                <w:rFonts w:ascii="Times New Roman" w:eastAsia="Courier New" w:hAnsi="Times New Roman" w:cs="Times New Roman"/>
                <w:bCs/>
                <w:iCs/>
                <w:color w:val="000000"/>
                <w:sz w:val="28"/>
                <w:szCs w:val="28"/>
                <w:lang w:val="uk-UA" w:eastAsia="uk-UA"/>
              </w:rPr>
              <w:t>Члени комісії</w:t>
            </w:r>
          </w:p>
        </w:tc>
        <w:tc>
          <w:tcPr>
            <w:tcW w:w="816" w:type="dxa"/>
          </w:tcPr>
          <w:p w:rsidR="00C57F8D" w:rsidRPr="000166D1" w:rsidRDefault="00C57F8D" w:rsidP="0076179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76179A">
            <w:pPr>
              <w:rPr>
                <w:rFonts w:ascii="Times New Roman" w:hAnsi="Times New Roman" w:cs="Times New Roman"/>
                <w:b/>
                <w:sz w:val="28"/>
                <w:szCs w:val="28"/>
                <w:lang w:val="uk-UA"/>
              </w:rPr>
            </w:pPr>
            <w:r w:rsidRPr="000166D1">
              <w:rPr>
                <w:rFonts w:ascii="Times New Roman" w:hAnsi="Times New Roman" w:cs="Times New Roman"/>
                <w:b/>
                <w:sz w:val="28"/>
                <w:szCs w:val="28"/>
                <w:lang w:val="uk-UA"/>
              </w:rPr>
              <w:lastRenderedPageBreak/>
              <w:t>3.12.</w:t>
            </w:r>
          </w:p>
        </w:tc>
        <w:tc>
          <w:tcPr>
            <w:tcW w:w="9009" w:type="dxa"/>
            <w:gridSpan w:val="5"/>
            <w:shd w:val="clear" w:color="auto" w:fill="auto"/>
            <w:vAlign w:val="center"/>
          </w:tcPr>
          <w:p w:rsidR="00C57F8D" w:rsidRPr="000166D1" w:rsidRDefault="00C57F8D" w:rsidP="0076179A">
            <w:pPr>
              <w:rPr>
                <w:rFonts w:ascii="Times New Roman" w:hAnsi="Times New Roman" w:cs="Times New Roman"/>
                <w:sz w:val="28"/>
                <w:szCs w:val="28"/>
                <w:lang w:val="uk-UA"/>
              </w:rPr>
            </w:pPr>
            <w:r w:rsidRPr="000166D1">
              <w:rPr>
                <w:rFonts w:ascii="Times New Roman" w:hAnsi="Times New Roman" w:cs="Times New Roman"/>
                <w:b/>
                <w:sz w:val="28"/>
                <w:szCs w:val="28"/>
              </w:rPr>
              <w:t>Команда супроводу дитини з ООП</w:t>
            </w:r>
          </w:p>
        </w:tc>
      </w:tr>
      <w:tr w:rsidR="00C57F8D" w:rsidRPr="000166D1" w:rsidTr="00C650A7">
        <w:tc>
          <w:tcPr>
            <w:tcW w:w="846" w:type="dxa"/>
          </w:tcPr>
          <w:p w:rsidR="00C57F8D" w:rsidRPr="000166D1" w:rsidRDefault="00C57F8D" w:rsidP="0076179A">
            <w:pPr>
              <w:rPr>
                <w:rFonts w:ascii="Times New Roman" w:hAnsi="Times New Roman" w:cs="Times New Roman"/>
                <w:bCs/>
                <w:sz w:val="24"/>
                <w:szCs w:val="24"/>
                <w:lang w:val="uk-UA"/>
              </w:rPr>
            </w:pPr>
            <w:r w:rsidRPr="000166D1">
              <w:rPr>
                <w:rFonts w:ascii="Times New Roman" w:hAnsi="Times New Roman" w:cs="Times New Roman"/>
                <w:bCs/>
                <w:sz w:val="24"/>
                <w:szCs w:val="24"/>
                <w:lang w:val="uk-UA"/>
              </w:rPr>
              <w:t>3.12.1</w:t>
            </w:r>
          </w:p>
        </w:tc>
        <w:tc>
          <w:tcPr>
            <w:tcW w:w="4319" w:type="dxa"/>
            <w:shd w:val="clear" w:color="auto" w:fill="auto"/>
            <w:vAlign w:val="center"/>
          </w:tcPr>
          <w:p w:rsidR="00C57F8D" w:rsidRPr="000166D1" w:rsidRDefault="00C57F8D" w:rsidP="0076179A">
            <w:pPr>
              <w:pStyle w:val="11"/>
              <w:ind w:left="0"/>
              <w:rPr>
                <w:rFonts w:ascii="Times New Roman" w:hAnsi="Times New Roman"/>
                <w:color w:val="000000"/>
                <w:sz w:val="28"/>
                <w:szCs w:val="28"/>
                <w:lang w:val="uk-UA" w:eastAsia="ru-RU"/>
              </w:rPr>
            </w:pPr>
            <w:r w:rsidRPr="000166D1">
              <w:rPr>
                <w:rFonts w:ascii="Times New Roman" w:hAnsi="Times New Roman"/>
                <w:color w:val="000000"/>
                <w:sz w:val="28"/>
                <w:szCs w:val="28"/>
                <w:lang w:val="uk-UA" w:eastAsia="ru-RU"/>
              </w:rPr>
              <w:t>1. Ознайомлення з наказами щодо організації діяльності команди психолого-педагогічного супроводу дитини з ООП в інклюзивній групі закладу дошкільної освіти</w:t>
            </w:r>
          </w:p>
          <w:p w:rsidR="00C57F8D" w:rsidRPr="000166D1" w:rsidRDefault="00C57F8D" w:rsidP="0076179A">
            <w:pPr>
              <w:pStyle w:val="11"/>
              <w:ind w:left="0"/>
              <w:rPr>
                <w:rFonts w:ascii="Times New Roman" w:hAnsi="Times New Roman"/>
                <w:color w:val="000000"/>
                <w:sz w:val="28"/>
                <w:szCs w:val="28"/>
                <w:lang w:val="uk-UA" w:eastAsia="ru-RU"/>
              </w:rPr>
            </w:pPr>
            <w:r w:rsidRPr="000166D1">
              <w:rPr>
                <w:rFonts w:ascii="Times New Roman" w:hAnsi="Times New Roman"/>
                <w:color w:val="000000"/>
                <w:sz w:val="28"/>
                <w:szCs w:val="28"/>
                <w:lang w:val="uk-UA" w:eastAsia="ru-RU"/>
              </w:rPr>
              <w:t>2. Обговорення проєкту й погодження Індивідуальної програми розвитку дитини з ООП на 2025/2026 навчальний рік</w:t>
            </w:r>
          </w:p>
          <w:p w:rsidR="00C57F8D" w:rsidRPr="000166D1" w:rsidRDefault="00C57F8D" w:rsidP="0076179A">
            <w:pPr>
              <w:rPr>
                <w:rFonts w:ascii="Times New Roman" w:hAnsi="Times New Roman" w:cs="Times New Roman"/>
                <w:sz w:val="28"/>
                <w:szCs w:val="28"/>
                <w:lang w:val="uk-UA"/>
              </w:rPr>
            </w:pPr>
            <w:r w:rsidRPr="000166D1">
              <w:rPr>
                <w:rFonts w:ascii="Times New Roman" w:hAnsi="Times New Roman" w:cs="Times New Roman"/>
                <w:color w:val="000000"/>
                <w:sz w:val="28"/>
                <w:szCs w:val="28"/>
                <w:lang w:val="uk-UA"/>
              </w:rPr>
              <w:t>3. Про особливості організації освітньої діяльності дитини з ООП</w:t>
            </w:r>
          </w:p>
        </w:tc>
        <w:tc>
          <w:tcPr>
            <w:tcW w:w="1606" w:type="dxa"/>
            <w:gridSpan w:val="2"/>
            <w:shd w:val="clear" w:color="auto" w:fill="auto"/>
          </w:tcPr>
          <w:p w:rsidR="00C57F8D" w:rsidRPr="000166D1" w:rsidRDefault="00C57F8D" w:rsidP="0076179A">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15.09.2025</w:t>
            </w:r>
          </w:p>
        </w:tc>
        <w:tc>
          <w:tcPr>
            <w:tcW w:w="2268" w:type="dxa"/>
            <w:shd w:val="clear" w:color="auto" w:fill="auto"/>
          </w:tcPr>
          <w:p w:rsidR="00C57F8D" w:rsidRPr="000166D1" w:rsidRDefault="00C57F8D" w:rsidP="0076179A">
            <w:pPr>
              <w:widowControl w:val="0"/>
              <w:rPr>
                <w:rFonts w:ascii="Times New Roman" w:hAnsi="Times New Roman" w:cs="Times New Roman"/>
                <w:color w:val="000000"/>
                <w:sz w:val="28"/>
                <w:szCs w:val="28"/>
                <w:lang w:val="uk-UA"/>
              </w:rPr>
            </w:pPr>
            <w:r w:rsidRPr="000166D1">
              <w:rPr>
                <w:rFonts w:ascii="Times New Roman" w:hAnsi="Times New Roman" w:cs="Times New Roman"/>
                <w:color w:val="000000"/>
                <w:sz w:val="28"/>
                <w:szCs w:val="28"/>
                <w:lang w:val="uk-UA"/>
              </w:rPr>
              <w:t>Голова команди психолого-педагогічного супроводу</w:t>
            </w:r>
          </w:p>
          <w:p w:rsidR="00C57F8D" w:rsidRPr="000166D1" w:rsidRDefault="00C57F8D" w:rsidP="0076179A">
            <w:pPr>
              <w:rPr>
                <w:rFonts w:ascii="Times New Roman" w:eastAsia="Courier New" w:hAnsi="Times New Roman" w:cs="Times New Roman"/>
                <w:bCs/>
                <w:iCs/>
                <w:color w:val="000000"/>
                <w:sz w:val="28"/>
                <w:szCs w:val="28"/>
                <w:lang w:val="uk-UA" w:eastAsia="uk-UA"/>
              </w:rPr>
            </w:pPr>
            <w:r w:rsidRPr="000166D1">
              <w:rPr>
                <w:rFonts w:ascii="Times New Roman" w:hAnsi="Times New Roman" w:cs="Times New Roman"/>
                <w:color w:val="000000"/>
                <w:sz w:val="28"/>
                <w:szCs w:val="28"/>
                <w:lang w:val="uk-UA"/>
              </w:rPr>
              <w:t>Ліонченко М. В.</w:t>
            </w:r>
          </w:p>
        </w:tc>
        <w:tc>
          <w:tcPr>
            <w:tcW w:w="816" w:type="dxa"/>
          </w:tcPr>
          <w:p w:rsidR="00C57F8D" w:rsidRPr="000166D1" w:rsidRDefault="00C57F8D" w:rsidP="0076179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76179A">
            <w:pPr>
              <w:rPr>
                <w:rFonts w:ascii="Times New Roman" w:hAnsi="Times New Roman" w:cs="Times New Roman"/>
                <w:bCs/>
                <w:sz w:val="24"/>
                <w:szCs w:val="24"/>
                <w:lang w:val="uk-UA"/>
              </w:rPr>
            </w:pPr>
            <w:r w:rsidRPr="000166D1">
              <w:rPr>
                <w:rFonts w:ascii="Times New Roman" w:hAnsi="Times New Roman" w:cs="Times New Roman"/>
                <w:bCs/>
                <w:sz w:val="24"/>
                <w:szCs w:val="24"/>
                <w:lang w:val="uk-UA"/>
              </w:rPr>
              <w:t>3.12.2</w:t>
            </w:r>
          </w:p>
        </w:tc>
        <w:tc>
          <w:tcPr>
            <w:tcW w:w="4319" w:type="dxa"/>
            <w:shd w:val="clear" w:color="auto" w:fill="auto"/>
            <w:vAlign w:val="center"/>
          </w:tcPr>
          <w:p w:rsidR="00C57F8D" w:rsidRPr="000166D1" w:rsidRDefault="00C57F8D" w:rsidP="0076179A">
            <w:pPr>
              <w:widowControl w:val="0"/>
              <w:tabs>
                <w:tab w:val="left" w:pos="993"/>
              </w:tabs>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1. Про хід виконання Індивідуальної програми розвитку </w:t>
            </w:r>
            <w:r w:rsidRPr="000166D1">
              <w:rPr>
                <w:rFonts w:ascii="Times New Roman" w:hAnsi="Times New Roman" w:cs="Times New Roman"/>
                <w:color w:val="000000"/>
                <w:sz w:val="28"/>
                <w:szCs w:val="28"/>
                <w:lang w:val="uk-UA"/>
              </w:rPr>
              <w:t xml:space="preserve">дитини з ООП </w:t>
            </w:r>
            <w:r w:rsidRPr="000166D1">
              <w:rPr>
                <w:rFonts w:ascii="Times New Roman" w:hAnsi="Times New Roman" w:cs="Times New Roman"/>
                <w:sz w:val="28"/>
                <w:szCs w:val="28"/>
                <w:lang w:val="uk-UA"/>
              </w:rPr>
              <w:t>станом на ІІ квартал 2025/2026 н.р.</w:t>
            </w:r>
          </w:p>
          <w:p w:rsidR="00C57F8D" w:rsidRPr="000166D1" w:rsidRDefault="00C57F8D" w:rsidP="0076179A">
            <w:pPr>
              <w:rPr>
                <w:rFonts w:ascii="Times New Roman" w:hAnsi="Times New Roman" w:cs="Times New Roman"/>
                <w:sz w:val="28"/>
                <w:szCs w:val="28"/>
                <w:lang w:val="uk-UA"/>
              </w:rPr>
            </w:pPr>
            <w:r w:rsidRPr="000166D1">
              <w:rPr>
                <w:rFonts w:ascii="Times New Roman" w:hAnsi="Times New Roman" w:cs="Times New Roman"/>
                <w:sz w:val="28"/>
                <w:szCs w:val="28"/>
                <w:lang w:val="uk-UA"/>
              </w:rPr>
              <w:t>2. Коригування Індивідуальної програми розвитку на 2025/2026 н.р.</w:t>
            </w:r>
          </w:p>
        </w:tc>
        <w:tc>
          <w:tcPr>
            <w:tcW w:w="1606" w:type="dxa"/>
            <w:gridSpan w:val="2"/>
            <w:shd w:val="clear" w:color="auto" w:fill="auto"/>
          </w:tcPr>
          <w:p w:rsidR="00C57F8D" w:rsidRPr="000166D1" w:rsidRDefault="00C57F8D" w:rsidP="0076179A">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22.12.2025</w:t>
            </w:r>
          </w:p>
        </w:tc>
        <w:tc>
          <w:tcPr>
            <w:tcW w:w="2268" w:type="dxa"/>
            <w:shd w:val="clear" w:color="auto" w:fill="auto"/>
          </w:tcPr>
          <w:p w:rsidR="00C57F8D" w:rsidRPr="000166D1" w:rsidRDefault="00C57F8D" w:rsidP="0076179A">
            <w:pPr>
              <w:widowControl w:val="0"/>
              <w:rPr>
                <w:rFonts w:ascii="Times New Roman" w:hAnsi="Times New Roman" w:cs="Times New Roman"/>
                <w:color w:val="000000"/>
                <w:sz w:val="28"/>
                <w:szCs w:val="28"/>
                <w:lang w:val="uk-UA"/>
              </w:rPr>
            </w:pPr>
            <w:r w:rsidRPr="000166D1">
              <w:rPr>
                <w:rFonts w:ascii="Times New Roman" w:hAnsi="Times New Roman" w:cs="Times New Roman"/>
                <w:color w:val="000000"/>
                <w:sz w:val="28"/>
                <w:szCs w:val="28"/>
                <w:lang w:val="uk-UA"/>
              </w:rPr>
              <w:t>Голова команди психолого-педагогічного супроводу</w:t>
            </w:r>
          </w:p>
          <w:p w:rsidR="00C57F8D" w:rsidRPr="000166D1" w:rsidRDefault="00C57F8D" w:rsidP="0076179A">
            <w:pPr>
              <w:rPr>
                <w:rFonts w:ascii="Times New Roman" w:eastAsia="Courier New" w:hAnsi="Times New Roman" w:cs="Times New Roman"/>
                <w:bCs/>
                <w:iCs/>
                <w:color w:val="000000"/>
                <w:sz w:val="28"/>
                <w:szCs w:val="28"/>
                <w:lang w:val="uk-UA" w:eastAsia="uk-UA"/>
              </w:rPr>
            </w:pPr>
            <w:r w:rsidRPr="000166D1">
              <w:rPr>
                <w:rFonts w:ascii="Times New Roman" w:hAnsi="Times New Roman" w:cs="Times New Roman"/>
                <w:color w:val="000000"/>
                <w:sz w:val="28"/>
                <w:szCs w:val="28"/>
                <w:lang w:val="uk-UA"/>
              </w:rPr>
              <w:t>Ліонченко М. В.</w:t>
            </w:r>
          </w:p>
        </w:tc>
        <w:tc>
          <w:tcPr>
            <w:tcW w:w="816" w:type="dxa"/>
          </w:tcPr>
          <w:p w:rsidR="00C57F8D" w:rsidRPr="000166D1" w:rsidRDefault="00C57F8D" w:rsidP="0076179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76179A">
            <w:pPr>
              <w:rPr>
                <w:rFonts w:ascii="Times New Roman" w:hAnsi="Times New Roman" w:cs="Times New Roman"/>
                <w:bCs/>
                <w:sz w:val="24"/>
                <w:szCs w:val="24"/>
                <w:lang w:val="uk-UA"/>
              </w:rPr>
            </w:pPr>
            <w:r w:rsidRPr="000166D1">
              <w:rPr>
                <w:rFonts w:ascii="Times New Roman" w:hAnsi="Times New Roman" w:cs="Times New Roman"/>
                <w:bCs/>
                <w:sz w:val="24"/>
                <w:szCs w:val="24"/>
                <w:lang w:val="uk-UA"/>
              </w:rPr>
              <w:t>3.12.3</w:t>
            </w:r>
          </w:p>
        </w:tc>
        <w:tc>
          <w:tcPr>
            <w:tcW w:w="4319" w:type="dxa"/>
            <w:shd w:val="clear" w:color="auto" w:fill="auto"/>
            <w:vAlign w:val="center"/>
          </w:tcPr>
          <w:p w:rsidR="00C57F8D" w:rsidRPr="000166D1" w:rsidRDefault="00C57F8D" w:rsidP="0076179A">
            <w:pPr>
              <w:pStyle w:val="a8"/>
              <w:widowControl w:val="0"/>
              <w:tabs>
                <w:tab w:val="left" w:pos="427"/>
                <w:tab w:val="left" w:pos="851"/>
                <w:tab w:val="left" w:pos="993"/>
              </w:tabs>
              <w:autoSpaceDE w:val="0"/>
              <w:autoSpaceDN w:val="0"/>
              <w:adjustRightInd w:val="0"/>
              <w:ind w:left="0"/>
              <w:rPr>
                <w:rFonts w:ascii="Times New Roman" w:hAnsi="Times New Roman"/>
                <w:sz w:val="28"/>
                <w:szCs w:val="28"/>
                <w:lang w:val="uk-UA"/>
              </w:rPr>
            </w:pPr>
            <w:r w:rsidRPr="000166D1">
              <w:rPr>
                <w:rFonts w:ascii="Times New Roman" w:hAnsi="Times New Roman"/>
                <w:sz w:val="28"/>
                <w:szCs w:val="28"/>
                <w:lang w:val="uk-UA"/>
              </w:rPr>
              <w:t>1. Моніторинг виконання Індивідуальної програми розвитку дитини з ООП на 2025/2026 н.р.</w:t>
            </w:r>
          </w:p>
          <w:p w:rsidR="00C57F8D" w:rsidRPr="000166D1" w:rsidRDefault="00C57F8D" w:rsidP="0076179A">
            <w:pPr>
              <w:rPr>
                <w:rFonts w:ascii="Times New Roman" w:hAnsi="Times New Roman" w:cs="Times New Roman"/>
                <w:sz w:val="28"/>
                <w:szCs w:val="28"/>
                <w:lang w:val="uk-UA"/>
              </w:rPr>
            </w:pPr>
            <w:r w:rsidRPr="000166D1">
              <w:rPr>
                <w:rFonts w:ascii="Times New Roman" w:hAnsi="Times New Roman" w:cs="Times New Roman"/>
                <w:sz w:val="28"/>
                <w:szCs w:val="28"/>
                <w:lang w:val="uk-UA"/>
              </w:rPr>
              <w:t>2. Підведення підсумків надання корекційних послуг дитині з ООП спеціалістами закладу в 2025/2026 навчальному році</w:t>
            </w:r>
          </w:p>
        </w:tc>
        <w:tc>
          <w:tcPr>
            <w:tcW w:w="1606" w:type="dxa"/>
            <w:gridSpan w:val="2"/>
            <w:shd w:val="clear" w:color="auto" w:fill="auto"/>
          </w:tcPr>
          <w:p w:rsidR="00C57F8D" w:rsidRPr="000166D1" w:rsidRDefault="00C57F8D" w:rsidP="0076179A">
            <w:pPr>
              <w:rPr>
                <w:rFonts w:ascii="Times New Roman" w:eastAsia="Courier New" w:hAnsi="Times New Roman" w:cs="Times New Roman"/>
                <w:sz w:val="28"/>
                <w:szCs w:val="28"/>
                <w:lang w:val="uk-UA"/>
              </w:rPr>
            </w:pPr>
            <w:r w:rsidRPr="000166D1">
              <w:rPr>
                <w:rFonts w:ascii="Times New Roman" w:eastAsia="Courier New" w:hAnsi="Times New Roman" w:cs="Times New Roman"/>
                <w:sz w:val="28"/>
                <w:szCs w:val="28"/>
                <w:lang w:val="uk-UA"/>
              </w:rPr>
              <w:t>25.05.2026</w:t>
            </w:r>
          </w:p>
        </w:tc>
        <w:tc>
          <w:tcPr>
            <w:tcW w:w="2268" w:type="dxa"/>
            <w:shd w:val="clear" w:color="auto" w:fill="auto"/>
          </w:tcPr>
          <w:p w:rsidR="00C57F8D" w:rsidRPr="000166D1" w:rsidRDefault="00C57F8D" w:rsidP="0076179A">
            <w:pPr>
              <w:widowControl w:val="0"/>
              <w:rPr>
                <w:rFonts w:ascii="Times New Roman" w:hAnsi="Times New Roman" w:cs="Times New Roman"/>
                <w:color w:val="000000"/>
                <w:sz w:val="28"/>
                <w:szCs w:val="28"/>
                <w:lang w:val="uk-UA"/>
              </w:rPr>
            </w:pPr>
            <w:r w:rsidRPr="000166D1">
              <w:rPr>
                <w:rFonts w:ascii="Times New Roman" w:hAnsi="Times New Roman" w:cs="Times New Roman"/>
                <w:color w:val="000000"/>
                <w:sz w:val="28"/>
                <w:szCs w:val="28"/>
                <w:lang w:val="uk-UA"/>
              </w:rPr>
              <w:t>Голова команди психолого-педагогічного супроводу</w:t>
            </w:r>
          </w:p>
          <w:p w:rsidR="00C57F8D" w:rsidRPr="000166D1" w:rsidRDefault="00C57F8D" w:rsidP="0076179A">
            <w:pPr>
              <w:rPr>
                <w:rFonts w:ascii="Times New Roman" w:eastAsia="Courier New" w:hAnsi="Times New Roman" w:cs="Times New Roman"/>
                <w:bCs/>
                <w:iCs/>
                <w:color w:val="000000"/>
                <w:sz w:val="28"/>
                <w:szCs w:val="28"/>
                <w:lang w:val="uk-UA" w:eastAsia="uk-UA"/>
              </w:rPr>
            </w:pPr>
            <w:r w:rsidRPr="000166D1">
              <w:rPr>
                <w:rFonts w:ascii="Times New Roman" w:hAnsi="Times New Roman" w:cs="Times New Roman"/>
                <w:color w:val="000000"/>
                <w:sz w:val="28"/>
                <w:szCs w:val="28"/>
                <w:lang w:val="uk-UA"/>
              </w:rPr>
              <w:t>Ліонченко М. В.</w:t>
            </w:r>
          </w:p>
        </w:tc>
        <w:tc>
          <w:tcPr>
            <w:tcW w:w="816" w:type="dxa"/>
          </w:tcPr>
          <w:p w:rsidR="00C57F8D" w:rsidRPr="000166D1" w:rsidRDefault="00C57F8D" w:rsidP="0076179A">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76179A">
            <w:pPr>
              <w:rPr>
                <w:rFonts w:ascii="Times New Roman" w:hAnsi="Times New Roman" w:cs="Times New Roman"/>
                <w:b/>
                <w:sz w:val="28"/>
                <w:szCs w:val="28"/>
                <w:lang w:val="uk-UA"/>
              </w:rPr>
            </w:pPr>
            <w:r w:rsidRPr="000166D1">
              <w:rPr>
                <w:rFonts w:ascii="Times New Roman" w:hAnsi="Times New Roman" w:cs="Times New Roman"/>
                <w:b/>
                <w:sz w:val="28"/>
                <w:szCs w:val="28"/>
                <w:lang w:val="uk-UA"/>
              </w:rPr>
              <w:t>3.13.</w:t>
            </w:r>
          </w:p>
        </w:tc>
        <w:tc>
          <w:tcPr>
            <w:tcW w:w="9009" w:type="dxa"/>
            <w:gridSpan w:val="5"/>
            <w:shd w:val="clear" w:color="auto" w:fill="auto"/>
            <w:vAlign w:val="center"/>
          </w:tcPr>
          <w:p w:rsidR="00C57F8D" w:rsidRPr="000166D1" w:rsidRDefault="00C57F8D" w:rsidP="0076179A">
            <w:pPr>
              <w:rPr>
                <w:rFonts w:ascii="Times New Roman" w:hAnsi="Times New Roman" w:cs="Times New Roman"/>
                <w:sz w:val="28"/>
                <w:szCs w:val="28"/>
                <w:lang w:val="uk-UA"/>
              </w:rPr>
            </w:pPr>
            <w:r w:rsidRPr="000166D1">
              <w:rPr>
                <w:rFonts w:ascii="Times New Roman" w:hAnsi="Times New Roman" w:cs="Times New Roman"/>
                <w:b/>
                <w:sz w:val="28"/>
                <w:szCs w:val="28"/>
                <w:lang w:val="uk-UA"/>
              </w:rPr>
              <w:t>Психолого-педагогічні консиліуми</w:t>
            </w:r>
          </w:p>
        </w:tc>
      </w:tr>
      <w:tr w:rsidR="00C57F8D" w:rsidRPr="000166D1" w:rsidTr="00C650A7">
        <w:tc>
          <w:tcPr>
            <w:tcW w:w="846" w:type="dxa"/>
          </w:tcPr>
          <w:p w:rsidR="00C57F8D" w:rsidRPr="000166D1" w:rsidRDefault="00C57F8D" w:rsidP="003A5342">
            <w:pPr>
              <w:rPr>
                <w:rFonts w:ascii="Times New Roman" w:hAnsi="Times New Roman" w:cs="Times New Roman"/>
                <w:bCs/>
                <w:sz w:val="24"/>
                <w:szCs w:val="24"/>
                <w:lang w:val="uk-UA"/>
              </w:rPr>
            </w:pPr>
            <w:r w:rsidRPr="000166D1">
              <w:rPr>
                <w:rFonts w:ascii="Times New Roman" w:hAnsi="Times New Roman" w:cs="Times New Roman"/>
                <w:bCs/>
                <w:sz w:val="24"/>
                <w:szCs w:val="24"/>
                <w:lang w:val="uk-UA"/>
              </w:rPr>
              <w:t>3.13.1</w:t>
            </w:r>
          </w:p>
        </w:tc>
        <w:tc>
          <w:tcPr>
            <w:tcW w:w="4319" w:type="dxa"/>
          </w:tcPr>
          <w:p w:rsidR="00C57F8D" w:rsidRPr="000166D1" w:rsidRDefault="00CB52D7" w:rsidP="003A5342">
            <w:pPr>
              <w:rPr>
                <w:rFonts w:ascii="Times New Roman" w:hAnsi="Times New Roman" w:cs="Times New Roman"/>
                <w:sz w:val="28"/>
                <w:szCs w:val="28"/>
                <w:lang w:val="uk-UA"/>
              </w:rPr>
            </w:pPr>
            <w:r w:rsidRPr="000166D1">
              <w:rPr>
                <w:rFonts w:ascii="Times New Roman" w:hAnsi="Times New Roman" w:cs="Times New Roman"/>
                <w:sz w:val="28"/>
                <w:szCs w:val="28"/>
                <w:lang w:val="uk-UA"/>
              </w:rPr>
              <w:t>Супровід дітей спеціальних</w:t>
            </w:r>
            <w:r w:rsidR="00C57F8D" w:rsidRPr="000166D1">
              <w:rPr>
                <w:rFonts w:ascii="Times New Roman" w:hAnsi="Times New Roman" w:cs="Times New Roman"/>
                <w:sz w:val="28"/>
                <w:szCs w:val="28"/>
                <w:lang w:val="uk-UA"/>
              </w:rPr>
              <w:t xml:space="preserve"> груп</w:t>
            </w:r>
          </w:p>
        </w:tc>
        <w:tc>
          <w:tcPr>
            <w:tcW w:w="1606" w:type="dxa"/>
            <w:gridSpan w:val="2"/>
          </w:tcPr>
          <w:p w:rsidR="00C57F8D" w:rsidRPr="000166D1" w:rsidRDefault="00C57F8D" w:rsidP="003A5342">
            <w:pPr>
              <w:rPr>
                <w:rFonts w:ascii="Times New Roman" w:hAnsi="Times New Roman"/>
                <w:sz w:val="28"/>
                <w:szCs w:val="28"/>
                <w:lang w:val="uk-UA"/>
              </w:rPr>
            </w:pPr>
            <w:r w:rsidRPr="000166D1">
              <w:rPr>
                <w:rFonts w:ascii="Times New Roman" w:hAnsi="Times New Roman"/>
                <w:sz w:val="28"/>
                <w:szCs w:val="28"/>
                <w:lang w:val="uk-UA"/>
              </w:rPr>
              <w:t>Вересень</w:t>
            </w:r>
          </w:p>
          <w:p w:rsidR="00CB52D7" w:rsidRPr="000166D1" w:rsidRDefault="00CB52D7" w:rsidP="003A5342">
            <w:pPr>
              <w:rPr>
                <w:rFonts w:ascii="Times New Roman" w:hAnsi="Times New Roman"/>
                <w:sz w:val="28"/>
                <w:szCs w:val="28"/>
                <w:lang w:val="uk-UA"/>
              </w:rPr>
            </w:pPr>
            <w:r w:rsidRPr="000166D1">
              <w:rPr>
                <w:rFonts w:ascii="Times New Roman" w:hAnsi="Times New Roman"/>
                <w:sz w:val="28"/>
                <w:szCs w:val="28"/>
                <w:lang w:val="uk-UA"/>
              </w:rPr>
              <w:t>Січень</w:t>
            </w:r>
          </w:p>
          <w:p w:rsidR="00C57F8D" w:rsidRPr="000166D1" w:rsidRDefault="00CB52D7" w:rsidP="003A5342">
            <w:pPr>
              <w:rPr>
                <w:rFonts w:ascii="Times New Roman" w:eastAsia="Courier New" w:hAnsi="Times New Roman" w:cs="Times New Roman"/>
                <w:sz w:val="28"/>
                <w:szCs w:val="28"/>
                <w:lang w:val="uk-UA"/>
              </w:rPr>
            </w:pPr>
            <w:r w:rsidRPr="000166D1">
              <w:rPr>
                <w:rFonts w:ascii="Times New Roman" w:hAnsi="Times New Roman"/>
                <w:sz w:val="28"/>
                <w:szCs w:val="28"/>
                <w:lang w:val="uk-UA"/>
              </w:rPr>
              <w:t>Травень</w:t>
            </w:r>
          </w:p>
        </w:tc>
        <w:tc>
          <w:tcPr>
            <w:tcW w:w="2268" w:type="dxa"/>
            <w:vMerge w:val="restart"/>
            <w:shd w:val="clear" w:color="auto" w:fill="auto"/>
          </w:tcPr>
          <w:p w:rsidR="00C57F8D" w:rsidRPr="000166D1" w:rsidRDefault="00C57F8D" w:rsidP="003A5342">
            <w:pPr>
              <w:rPr>
                <w:rFonts w:ascii="Times New Roman" w:hAnsi="Times New Roman"/>
                <w:sz w:val="28"/>
                <w:szCs w:val="28"/>
                <w:lang w:val="uk-UA"/>
              </w:rPr>
            </w:pPr>
            <w:r w:rsidRPr="000166D1">
              <w:rPr>
                <w:rFonts w:ascii="Times New Roman" w:hAnsi="Times New Roman"/>
                <w:sz w:val="28"/>
                <w:szCs w:val="28"/>
                <w:lang w:val="uk-UA"/>
              </w:rPr>
              <w:t xml:space="preserve">Практичний психолог </w:t>
            </w:r>
          </w:p>
          <w:p w:rsidR="00C57F8D" w:rsidRPr="000166D1" w:rsidRDefault="00C57F8D" w:rsidP="003A5342">
            <w:pPr>
              <w:rPr>
                <w:rFonts w:ascii="Times New Roman" w:hAnsi="Times New Roman"/>
                <w:sz w:val="28"/>
                <w:szCs w:val="28"/>
                <w:lang w:val="uk-UA"/>
              </w:rPr>
            </w:pPr>
            <w:r w:rsidRPr="000166D1">
              <w:rPr>
                <w:rFonts w:ascii="Times New Roman" w:hAnsi="Times New Roman"/>
                <w:sz w:val="28"/>
                <w:szCs w:val="28"/>
                <w:lang w:val="uk-UA"/>
              </w:rPr>
              <w:t xml:space="preserve">Вихователь – методист </w:t>
            </w:r>
          </w:p>
          <w:p w:rsidR="00C57F8D" w:rsidRPr="000166D1" w:rsidRDefault="00C57F8D" w:rsidP="003A5342">
            <w:pPr>
              <w:rPr>
                <w:rFonts w:ascii="Times New Roman" w:eastAsia="Courier New" w:hAnsi="Times New Roman" w:cs="Times New Roman"/>
                <w:bCs/>
                <w:iCs/>
                <w:color w:val="000000"/>
                <w:sz w:val="28"/>
                <w:szCs w:val="28"/>
                <w:lang w:val="uk-UA" w:eastAsia="uk-UA"/>
              </w:rPr>
            </w:pPr>
            <w:r w:rsidRPr="000166D1">
              <w:rPr>
                <w:rFonts w:ascii="Times New Roman" w:hAnsi="Times New Roman"/>
                <w:sz w:val="28"/>
                <w:szCs w:val="28"/>
                <w:lang w:val="uk-UA"/>
              </w:rPr>
              <w:t>Ліонченко М. В.</w:t>
            </w:r>
          </w:p>
        </w:tc>
        <w:tc>
          <w:tcPr>
            <w:tcW w:w="816" w:type="dxa"/>
          </w:tcPr>
          <w:p w:rsidR="00C57F8D" w:rsidRPr="000166D1" w:rsidRDefault="00C57F8D" w:rsidP="003A5342">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3A5342">
            <w:pPr>
              <w:rPr>
                <w:rFonts w:ascii="Times New Roman" w:hAnsi="Times New Roman" w:cs="Times New Roman"/>
                <w:bCs/>
                <w:sz w:val="24"/>
                <w:szCs w:val="24"/>
                <w:lang w:val="uk-UA"/>
              </w:rPr>
            </w:pPr>
            <w:r w:rsidRPr="000166D1">
              <w:rPr>
                <w:rFonts w:ascii="Times New Roman" w:hAnsi="Times New Roman" w:cs="Times New Roman"/>
                <w:bCs/>
                <w:sz w:val="24"/>
                <w:szCs w:val="24"/>
                <w:lang w:val="uk-UA"/>
              </w:rPr>
              <w:t>3.13.2</w:t>
            </w:r>
          </w:p>
        </w:tc>
        <w:tc>
          <w:tcPr>
            <w:tcW w:w="4319" w:type="dxa"/>
          </w:tcPr>
          <w:p w:rsidR="00C57F8D" w:rsidRPr="000166D1" w:rsidRDefault="00C57F8D" w:rsidP="003A5342">
            <w:pPr>
              <w:rPr>
                <w:rFonts w:ascii="Times New Roman" w:hAnsi="Times New Roman" w:cs="Times New Roman"/>
                <w:sz w:val="28"/>
                <w:szCs w:val="28"/>
                <w:lang w:val="uk-UA"/>
              </w:rPr>
            </w:pPr>
            <w:r w:rsidRPr="000166D1">
              <w:rPr>
                <w:rFonts w:ascii="Times New Roman" w:hAnsi="Times New Roman"/>
                <w:sz w:val="28"/>
                <w:szCs w:val="28"/>
                <w:lang w:val="uk-UA"/>
              </w:rPr>
              <w:t>Стан адаптації дітей раннього віку до умов закладу дошкільної освіти</w:t>
            </w:r>
          </w:p>
        </w:tc>
        <w:tc>
          <w:tcPr>
            <w:tcW w:w="1606" w:type="dxa"/>
            <w:gridSpan w:val="2"/>
          </w:tcPr>
          <w:p w:rsidR="00C57F8D" w:rsidRPr="000166D1" w:rsidRDefault="00C57F8D" w:rsidP="003A5342">
            <w:pPr>
              <w:rPr>
                <w:rFonts w:ascii="Times New Roman" w:eastAsia="Courier New" w:hAnsi="Times New Roman" w:cs="Times New Roman"/>
                <w:sz w:val="28"/>
                <w:szCs w:val="28"/>
                <w:lang w:val="uk-UA"/>
              </w:rPr>
            </w:pPr>
            <w:r w:rsidRPr="000166D1">
              <w:rPr>
                <w:rFonts w:ascii="Times New Roman" w:hAnsi="Times New Roman"/>
                <w:sz w:val="28"/>
                <w:szCs w:val="28"/>
                <w:lang w:val="uk-UA"/>
              </w:rPr>
              <w:t>Листопад</w:t>
            </w:r>
          </w:p>
        </w:tc>
        <w:tc>
          <w:tcPr>
            <w:tcW w:w="2268" w:type="dxa"/>
            <w:vMerge/>
            <w:shd w:val="clear" w:color="auto" w:fill="auto"/>
          </w:tcPr>
          <w:p w:rsidR="00C57F8D" w:rsidRPr="000166D1" w:rsidRDefault="00C57F8D" w:rsidP="003A5342">
            <w:pPr>
              <w:rPr>
                <w:rFonts w:ascii="Times New Roman" w:eastAsia="Courier New" w:hAnsi="Times New Roman" w:cs="Times New Roman"/>
                <w:bCs/>
                <w:iCs/>
                <w:color w:val="000000"/>
                <w:sz w:val="28"/>
                <w:szCs w:val="28"/>
                <w:lang w:val="uk-UA" w:eastAsia="uk-UA"/>
              </w:rPr>
            </w:pPr>
          </w:p>
        </w:tc>
        <w:tc>
          <w:tcPr>
            <w:tcW w:w="816" w:type="dxa"/>
          </w:tcPr>
          <w:p w:rsidR="00C57F8D" w:rsidRPr="000166D1" w:rsidRDefault="00C57F8D" w:rsidP="003A5342">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3A5342">
            <w:pPr>
              <w:rPr>
                <w:rFonts w:ascii="Times New Roman" w:hAnsi="Times New Roman" w:cs="Times New Roman"/>
                <w:bCs/>
                <w:sz w:val="24"/>
                <w:szCs w:val="24"/>
                <w:lang w:val="uk-UA"/>
              </w:rPr>
            </w:pPr>
            <w:r w:rsidRPr="000166D1">
              <w:rPr>
                <w:rFonts w:ascii="Times New Roman" w:hAnsi="Times New Roman" w:cs="Times New Roman"/>
                <w:bCs/>
                <w:sz w:val="24"/>
                <w:szCs w:val="24"/>
                <w:lang w:val="uk-UA"/>
              </w:rPr>
              <w:t>3.13.3</w:t>
            </w:r>
          </w:p>
        </w:tc>
        <w:tc>
          <w:tcPr>
            <w:tcW w:w="4319" w:type="dxa"/>
          </w:tcPr>
          <w:p w:rsidR="00C57F8D" w:rsidRPr="000166D1" w:rsidRDefault="00C57F8D" w:rsidP="003A5342">
            <w:pPr>
              <w:rPr>
                <w:rFonts w:ascii="Times New Roman" w:hAnsi="Times New Roman" w:cs="Times New Roman"/>
                <w:sz w:val="28"/>
                <w:szCs w:val="28"/>
                <w:lang w:val="uk-UA"/>
              </w:rPr>
            </w:pPr>
            <w:r w:rsidRPr="000166D1">
              <w:rPr>
                <w:rFonts w:ascii="Times New Roman" w:hAnsi="Times New Roman"/>
                <w:sz w:val="28"/>
                <w:szCs w:val="28"/>
                <w:lang w:val="uk-UA"/>
              </w:rPr>
              <w:t>Стан готовності дітей старшого дошкільного віку  до навчання у школі</w:t>
            </w:r>
          </w:p>
        </w:tc>
        <w:tc>
          <w:tcPr>
            <w:tcW w:w="1606" w:type="dxa"/>
            <w:gridSpan w:val="2"/>
          </w:tcPr>
          <w:p w:rsidR="00C57F8D" w:rsidRPr="000166D1" w:rsidRDefault="00CB52D7" w:rsidP="003A5342">
            <w:pPr>
              <w:ind w:left="-108" w:right="-104" w:firstLine="108"/>
              <w:rPr>
                <w:rFonts w:ascii="Times New Roman" w:hAnsi="Times New Roman"/>
                <w:sz w:val="28"/>
                <w:szCs w:val="28"/>
                <w:lang w:val="uk-UA"/>
              </w:rPr>
            </w:pPr>
            <w:r w:rsidRPr="000166D1">
              <w:rPr>
                <w:rFonts w:ascii="Times New Roman" w:hAnsi="Times New Roman"/>
                <w:sz w:val="28"/>
                <w:szCs w:val="28"/>
                <w:lang w:val="uk-UA"/>
              </w:rPr>
              <w:t>Квітень</w:t>
            </w:r>
          </w:p>
          <w:p w:rsidR="00C57F8D" w:rsidRPr="000166D1" w:rsidRDefault="00C57F8D" w:rsidP="003A5342">
            <w:pPr>
              <w:rPr>
                <w:rFonts w:ascii="Times New Roman" w:eastAsia="Courier New" w:hAnsi="Times New Roman" w:cs="Times New Roman"/>
                <w:sz w:val="28"/>
                <w:szCs w:val="28"/>
                <w:lang w:val="uk-UA"/>
              </w:rPr>
            </w:pPr>
          </w:p>
        </w:tc>
        <w:tc>
          <w:tcPr>
            <w:tcW w:w="2268" w:type="dxa"/>
            <w:vMerge/>
            <w:shd w:val="clear" w:color="auto" w:fill="auto"/>
          </w:tcPr>
          <w:p w:rsidR="00C57F8D" w:rsidRPr="000166D1" w:rsidRDefault="00C57F8D" w:rsidP="003A5342">
            <w:pPr>
              <w:rPr>
                <w:rFonts w:ascii="Times New Roman" w:eastAsia="Courier New" w:hAnsi="Times New Roman" w:cs="Times New Roman"/>
                <w:bCs/>
                <w:iCs/>
                <w:color w:val="000000"/>
                <w:sz w:val="28"/>
                <w:szCs w:val="28"/>
                <w:lang w:val="uk-UA" w:eastAsia="uk-UA"/>
              </w:rPr>
            </w:pPr>
          </w:p>
        </w:tc>
        <w:tc>
          <w:tcPr>
            <w:tcW w:w="816" w:type="dxa"/>
          </w:tcPr>
          <w:p w:rsidR="00C57F8D" w:rsidRPr="000166D1" w:rsidRDefault="00C57F8D" w:rsidP="003A5342">
            <w:pPr>
              <w:rPr>
                <w:rFonts w:ascii="Times New Roman" w:hAnsi="Times New Roman" w:cs="Times New Roman"/>
                <w:sz w:val="28"/>
                <w:szCs w:val="28"/>
                <w:lang w:val="uk-UA"/>
              </w:rPr>
            </w:pPr>
          </w:p>
        </w:tc>
      </w:tr>
      <w:tr w:rsidR="00C57F8D" w:rsidRPr="000166D1" w:rsidTr="00C650A7">
        <w:tc>
          <w:tcPr>
            <w:tcW w:w="9855" w:type="dxa"/>
            <w:gridSpan w:val="6"/>
          </w:tcPr>
          <w:p w:rsidR="00C57F8D" w:rsidRPr="000166D1" w:rsidRDefault="00C57F8D" w:rsidP="003A5342">
            <w:pPr>
              <w:rPr>
                <w:rFonts w:ascii="Times New Roman" w:hAnsi="Times New Roman" w:cs="Times New Roman"/>
                <w:sz w:val="28"/>
                <w:szCs w:val="28"/>
                <w:lang w:val="uk-UA"/>
              </w:rPr>
            </w:pPr>
            <w:r w:rsidRPr="000166D1">
              <w:rPr>
                <w:rFonts w:ascii="Times New Roman" w:hAnsi="Times New Roman" w:cs="Times New Roman"/>
                <w:b/>
                <w:sz w:val="28"/>
                <w:szCs w:val="28"/>
                <w:lang w:val="uk-UA"/>
              </w:rPr>
              <w:t>Розділ 4. Методична робота з кадрами</w:t>
            </w:r>
          </w:p>
        </w:tc>
      </w:tr>
      <w:tr w:rsidR="00C57F8D" w:rsidRPr="000166D1" w:rsidTr="00C650A7">
        <w:tc>
          <w:tcPr>
            <w:tcW w:w="846" w:type="dxa"/>
          </w:tcPr>
          <w:p w:rsidR="00C57F8D" w:rsidRPr="000166D1" w:rsidRDefault="00C57F8D" w:rsidP="003A5342">
            <w:pPr>
              <w:rPr>
                <w:rFonts w:ascii="Times New Roman" w:hAnsi="Times New Roman" w:cs="Times New Roman"/>
                <w:b/>
                <w:sz w:val="28"/>
                <w:szCs w:val="28"/>
                <w:lang w:val="uk-UA"/>
              </w:rPr>
            </w:pPr>
            <w:r w:rsidRPr="000166D1">
              <w:rPr>
                <w:rFonts w:ascii="Times New Roman" w:hAnsi="Times New Roman" w:cs="Times New Roman"/>
                <w:b/>
                <w:sz w:val="28"/>
                <w:szCs w:val="28"/>
                <w:lang w:val="uk-UA"/>
              </w:rPr>
              <w:t>4.1.</w:t>
            </w:r>
          </w:p>
        </w:tc>
        <w:tc>
          <w:tcPr>
            <w:tcW w:w="9009" w:type="dxa"/>
            <w:gridSpan w:val="5"/>
            <w:shd w:val="clear" w:color="auto" w:fill="auto"/>
            <w:vAlign w:val="center"/>
          </w:tcPr>
          <w:p w:rsidR="00C57F8D" w:rsidRPr="000166D1" w:rsidRDefault="00C57F8D" w:rsidP="003A5342">
            <w:pPr>
              <w:rPr>
                <w:rFonts w:ascii="Times New Roman" w:hAnsi="Times New Roman" w:cs="Times New Roman"/>
                <w:sz w:val="28"/>
                <w:szCs w:val="28"/>
                <w:lang w:val="uk-UA"/>
              </w:rPr>
            </w:pPr>
            <w:r w:rsidRPr="000166D1">
              <w:rPr>
                <w:rFonts w:ascii="Times New Roman" w:hAnsi="Times New Roman" w:cs="Times New Roman"/>
                <w:b/>
                <w:sz w:val="28"/>
                <w:szCs w:val="28"/>
                <w:lang w:val="uk-UA"/>
              </w:rPr>
              <w:t>Підвищення кваліфікації  педагогічних працівників</w:t>
            </w:r>
          </w:p>
        </w:tc>
      </w:tr>
      <w:tr w:rsidR="00C57F8D" w:rsidRPr="000166D1" w:rsidTr="00C650A7">
        <w:tc>
          <w:tcPr>
            <w:tcW w:w="846" w:type="dxa"/>
          </w:tcPr>
          <w:p w:rsidR="00C57F8D" w:rsidRPr="000166D1" w:rsidRDefault="00C57F8D" w:rsidP="0075276C">
            <w:pPr>
              <w:rPr>
                <w:rFonts w:ascii="Times New Roman" w:hAnsi="Times New Roman" w:cs="Times New Roman"/>
                <w:bCs/>
                <w:sz w:val="28"/>
                <w:szCs w:val="28"/>
                <w:lang w:val="uk-UA"/>
              </w:rPr>
            </w:pPr>
            <w:r w:rsidRPr="000166D1">
              <w:rPr>
                <w:rFonts w:ascii="Times New Roman" w:hAnsi="Times New Roman" w:cs="Times New Roman"/>
                <w:bCs/>
                <w:sz w:val="28"/>
                <w:szCs w:val="28"/>
                <w:lang w:val="uk-UA"/>
              </w:rPr>
              <w:t>4.1.1</w:t>
            </w:r>
          </w:p>
        </w:tc>
        <w:tc>
          <w:tcPr>
            <w:tcW w:w="4319" w:type="dxa"/>
            <w:shd w:val="clear" w:color="auto" w:fill="auto"/>
          </w:tcPr>
          <w:p w:rsidR="00C57F8D" w:rsidRPr="000166D1" w:rsidRDefault="00C57F8D" w:rsidP="003E0110">
            <w:pPr>
              <w:shd w:val="clear" w:color="auto" w:fill="FFFFFF"/>
              <w:autoSpaceDE w:val="0"/>
              <w:autoSpaceDN w:val="0"/>
              <w:adjustRightInd w:val="0"/>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Направити на курси підвищення рівня професійної кваліфікації при СОІППО педагогічних </w:t>
            </w:r>
            <w:r w:rsidRPr="000166D1">
              <w:rPr>
                <w:rFonts w:ascii="Times New Roman" w:hAnsi="Times New Roman" w:cs="Times New Roman"/>
                <w:sz w:val="28"/>
                <w:szCs w:val="28"/>
                <w:lang w:val="uk-UA"/>
              </w:rPr>
              <w:lastRenderedPageBreak/>
              <w:t xml:space="preserve">працівників: </w:t>
            </w:r>
          </w:p>
          <w:p w:rsidR="00C57F8D" w:rsidRPr="000166D1" w:rsidRDefault="00C57F8D" w:rsidP="003E0110">
            <w:pPr>
              <w:rPr>
                <w:rFonts w:ascii="Times New Roman" w:hAnsi="Times New Roman" w:cs="Times New Roman"/>
                <w:sz w:val="28"/>
                <w:szCs w:val="28"/>
                <w:lang w:val="uk-UA"/>
              </w:rPr>
            </w:pPr>
            <w:r w:rsidRPr="000166D1">
              <w:rPr>
                <w:rFonts w:ascii="Times New Roman" w:hAnsi="Times New Roman" w:cs="Times New Roman"/>
                <w:sz w:val="28"/>
                <w:szCs w:val="28"/>
                <w:lang w:val="uk-UA"/>
              </w:rPr>
              <w:t>Нестеренко Г. М. – директор;</w:t>
            </w:r>
          </w:p>
          <w:p w:rsidR="00C57F8D" w:rsidRPr="000166D1" w:rsidRDefault="00C57F8D" w:rsidP="003E0110">
            <w:pPr>
              <w:rPr>
                <w:rFonts w:ascii="Times New Roman" w:hAnsi="Times New Roman" w:cs="Times New Roman"/>
                <w:sz w:val="28"/>
                <w:szCs w:val="28"/>
                <w:lang w:val="uk-UA"/>
              </w:rPr>
            </w:pPr>
            <w:r w:rsidRPr="000166D1">
              <w:rPr>
                <w:rFonts w:ascii="Times New Roman" w:hAnsi="Times New Roman" w:cs="Times New Roman"/>
                <w:sz w:val="28"/>
                <w:szCs w:val="28"/>
                <w:lang w:val="uk-UA"/>
              </w:rPr>
              <w:t>Антоненко Н. І. – вихователь;</w:t>
            </w:r>
          </w:p>
          <w:p w:rsidR="00C57F8D" w:rsidRPr="000166D1" w:rsidRDefault="00C57F8D" w:rsidP="003E0110">
            <w:pPr>
              <w:rPr>
                <w:rFonts w:ascii="Times New Roman" w:hAnsi="Times New Roman" w:cs="Times New Roman"/>
                <w:sz w:val="28"/>
                <w:szCs w:val="28"/>
                <w:lang w:val="uk-UA"/>
              </w:rPr>
            </w:pPr>
            <w:r w:rsidRPr="000166D1">
              <w:rPr>
                <w:rFonts w:ascii="Times New Roman" w:hAnsi="Times New Roman" w:cs="Times New Roman"/>
                <w:sz w:val="28"/>
                <w:szCs w:val="28"/>
                <w:lang w:val="uk-UA"/>
              </w:rPr>
              <w:t>Білошапка Н. А. – музичний керівник;</w:t>
            </w:r>
          </w:p>
          <w:p w:rsidR="00C57F8D" w:rsidRPr="000166D1" w:rsidRDefault="00C57F8D" w:rsidP="003E0110">
            <w:pPr>
              <w:rPr>
                <w:rFonts w:ascii="Times New Roman" w:hAnsi="Times New Roman" w:cs="Times New Roman"/>
                <w:sz w:val="28"/>
                <w:szCs w:val="28"/>
                <w:lang w:val="uk-UA"/>
              </w:rPr>
            </w:pPr>
            <w:r w:rsidRPr="000166D1">
              <w:rPr>
                <w:rFonts w:ascii="Times New Roman" w:hAnsi="Times New Roman" w:cs="Times New Roman"/>
                <w:sz w:val="28"/>
                <w:szCs w:val="28"/>
                <w:lang w:val="uk-UA"/>
              </w:rPr>
              <w:t>Дуброва Н. А. – вихователь;</w:t>
            </w:r>
          </w:p>
          <w:p w:rsidR="00C57F8D" w:rsidRPr="000166D1" w:rsidRDefault="00C57F8D" w:rsidP="003E0110">
            <w:pPr>
              <w:rPr>
                <w:rFonts w:ascii="Times New Roman" w:hAnsi="Times New Roman" w:cs="Times New Roman"/>
                <w:sz w:val="28"/>
                <w:szCs w:val="28"/>
                <w:lang w:val="uk-UA"/>
              </w:rPr>
            </w:pPr>
            <w:r w:rsidRPr="000166D1">
              <w:rPr>
                <w:rFonts w:ascii="Times New Roman" w:hAnsi="Times New Roman" w:cs="Times New Roman"/>
                <w:sz w:val="28"/>
                <w:szCs w:val="28"/>
                <w:lang w:val="uk-UA"/>
              </w:rPr>
              <w:t>Романчук Т. О. – вихователь;</w:t>
            </w:r>
          </w:p>
          <w:p w:rsidR="00C57F8D" w:rsidRPr="000166D1" w:rsidRDefault="00C57F8D" w:rsidP="003E0110">
            <w:pPr>
              <w:rPr>
                <w:rFonts w:ascii="Times New Roman" w:hAnsi="Times New Roman" w:cs="Times New Roman"/>
                <w:sz w:val="28"/>
                <w:szCs w:val="28"/>
                <w:lang w:val="uk-UA"/>
              </w:rPr>
            </w:pPr>
            <w:r w:rsidRPr="000166D1">
              <w:rPr>
                <w:rFonts w:ascii="Times New Roman" w:hAnsi="Times New Roman" w:cs="Times New Roman"/>
                <w:sz w:val="28"/>
                <w:szCs w:val="28"/>
                <w:lang w:val="uk-UA"/>
              </w:rPr>
              <w:t>Федосенко О. М. – вихователь.</w:t>
            </w:r>
          </w:p>
        </w:tc>
        <w:tc>
          <w:tcPr>
            <w:tcW w:w="1606" w:type="dxa"/>
            <w:gridSpan w:val="2"/>
            <w:shd w:val="clear" w:color="auto" w:fill="auto"/>
          </w:tcPr>
          <w:p w:rsidR="00C57F8D" w:rsidRPr="000166D1" w:rsidRDefault="00C57F8D" w:rsidP="003E0110">
            <w:pPr>
              <w:rPr>
                <w:rFonts w:ascii="Times New Roman" w:eastAsia="Courier New" w:hAnsi="Times New Roman" w:cs="Times New Roman"/>
                <w:sz w:val="28"/>
                <w:szCs w:val="28"/>
                <w:lang w:val="uk-UA"/>
              </w:rPr>
            </w:pPr>
            <w:r w:rsidRPr="000166D1">
              <w:rPr>
                <w:rFonts w:ascii="Times New Roman" w:hAnsi="Times New Roman" w:cs="Times New Roman"/>
                <w:sz w:val="28"/>
                <w:szCs w:val="28"/>
                <w:lang w:val="uk-UA"/>
              </w:rPr>
              <w:lastRenderedPageBreak/>
              <w:t>Згідно з планом</w:t>
            </w:r>
          </w:p>
        </w:tc>
        <w:tc>
          <w:tcPr>
            <w:tcW w:w="2268" w:type="dxa"/>
            <w:shd w:val="clear" w:color="auto" w:fill="auto"/>
          </w:tcPr>
          <w:p w:rsidR="00C57F8D" w:rsidRPr="000166D1" w:rsidRDefault="00C57F8D" w:rsidP="003E0110">
            <w:pPr>
              <w:widowControl w:val="0"/>
              <w:autoSpaceDE w:val="0"/>
              <w:autoSpaceDN w:val="0"/>
              <w:adjustRightInd w:val="0"/>
              <w:rPr>
                <w:rFonts w:ascii="Times New Roman" w:hAnsi="Times New Roman" w:cs="Times New Roman"/>
                <w:sz w:val="28"/>
                <w:szCs w:val="28"/>
                <w:lang w:val="uk-UA"/>
              </w:rPr>
            </w:pPr>
            <w:r w:rsidRPr="000166D1">
              <w:rPr>
                <w:rFonts w:ascii="Times New Roman" w:hAnsi="Times New Roman" w:cs="Times New Roman"/>
                <w:sz w:val="28"/>
                <w:szCs w:val="28"/>
                <w:lang w:val="uk-UA"/>
              </w:rPr>
              <w:t>Директор Нестеренко Г.М.</w:t>
            </w:r>
          </w:p>
          <w:p w:rsidR="00C57F8D" w:rsidRPr="000166D1" w:rsidRDefault="00C57F8D" w:rsidP="003E0110">
            <w:pPr>
              <w:widowControl w:val="0"/>
              <w:autoSpaceDE w:val="0"/>
              <w:autoSpaceDN w:val="0"/>
              <w:adjustRightInd w:val="0"/>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Вихователь - </w:t>
            </w:r>
            <w:r w:rsidRPr="000166D1">
              <w:rPr>
                <w:rFonts w:ascii="Times New Roman" w:hAnsi="Times New Roman" w:cs="Times New Roman"/>
                <w:sz w:val="28"/>
                <w:szCs w:val="28"/>
                <w:lang w:val="uk-UA"/>
              </w:rPr>
              <w:lastRenderedPageBreak/>
              <w:t>методист</w:t>
            </w:r>
          </w:p>
          <w:p w:rsidR="00C57F8D" w:rsidRPr="000166D1" w:rsidRDefault="00C57F8D" w:rsidP="003E0110">
            <w:pPr>
              <w:rPr>
                <w:rFonts w:ascii="Times New Roman" w:eastAsia="Courier New" w:hAnsi="Times New Roman" w:cs="Times New Roman"/>
                <w:bCs/>
                <w:iCs/>
                <w:color w:val="000000"/>
                <w:sz w:val="28"/>
                <w:szCs w:val="28"/>
                <w:lang w:val="uk-UA" w:eastAsia="uk-UA"/>
              </w:rPr>
            </w:pPr>
          </w:p>
        </w:tc>
        <w:tc>
          <w:tcPr>
            <w:tcW w:w="816" w:type="dxa"/>
          </w:tcPr>
          <w:p w:rsidR="00C57F8D" w:rsidRPr="000166D1" w:rsidRDefault="00C57F8D" w:rsidP="0075276C">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3E0110">
            <w:pPr>
              <w:rPr>
                <w:rFonts w:ascii="Times New Roman" w:hAnsi="Times New Roman" w:cs="Times New Roman"/>
                <w:bCs/>
                <w:sz w:val="28"/>
                <w:szCs w:val="28"/>
                <w:lang w:val="uk-UA"/>
              </w:rPr>
            </w:pPr>
            <w:r w:rsidRPr="000166D1">
              <w:rPr>
                <w:rFonts w:ascii="Times New Roman" w:hAnsi="Times New Roman" w:cs="Times New Roman"/>
                <w:bCs/>
                <w:sz w:val="28"/>
                <w:szCs w:val="28"/>
                <w:lang w:val="uk-UA"/>
              </w:rPr>
              <w:lastRenderedPageBreak/>
              <w:t>4.1.2</w:t>
            </w:r>
          </w:p>
        </w:tc>
        <w:tc>
          <w:tcPr>
            <w:tcW w:w="4319" w:type="dxa"/>
            <w:shd w:val="clear" w:color="auto" w:fill="auto"/>
          </w:tcPr>
          <w:p w:rsidR="00C57F8D" w:rsidRPr="000166D1" w:rsidRDefault="00C57F8D" w:rsidP="003E0110">
            <w:pPr>
              <w:rPr>
                <w:rFonts w:ascii="Times New Roman" w:hAnsi="Times New Roman" w:cs="Times New Roman"/>
                <w:sz w:val="28"/>
                <w:szCs w:val="28"/>
                <w:lang w:val="uk-UA"/>
              </w:rPr>
            </w:pPr>
            <w:r w:rsidRPr="000166D1">
              <w:rPr>
                <w:rFonts w:ascii="Times New Roman" w:hAnsi="Times New Roman" w:cs="Times New Roman"/>
                <w:sz w:val="28"/>
                <w:szCs w:val="28"/>
                <w:lang w:val="uk-UA"/>
              </w:rPr>
              <w:t>Забезпечити участь педагогів закладу в сертифікованих вебінарах, курсах підвищення кваліфікації  педагогічних працівників, які організовуються освітніми закладами й  установами міста та країни</w:t>
            </w:r>
          </w:p>
        </w:tc>
        <w:tc>
          <w:tcPr>
            <w:tcW w:w="1606" w:type="dxa"/>
            <w:gridSpan w:val="2"/>
            <w:shd w:val="clear" w:color="auto" w:fill="auto"/>
          </w:tcPr>
          <w:p w:rsidR="00C57F8D" w:rsidRPr="000166D1" w:rsidRDefault="00C57F8D" w:rsidP="003E0110">
            <w:pPr>
              <w:rPr>
                <w:rFonts w:ascii="Times New Roman" w:eastAsia="Courier New" w:hAnsi="Times New Roman" w:cs="Times New Roman"/>
                <w:sz w:val="28"/>
                <w:szCs w:val="28"/>
                <w:lang w:val="uk-UA"/>
              </w:rPr>
            </w:pPr>
            <w:r w:rsidRPr="000166D1">
              <w:rPr>
                <w:rFonts w:ascii="Times New Roman" w:hAnsi="Times New Roman" w:cs="Times New Roman"/>
                <w:sz w:val="28"/>
                <w:szCs w:val="28"/>
                <w:lang w:val="uk-UA"/>
              </w:rPr>
              <w:t>Протягом року</w:t>
            </w:r>
          </w:p>
        </w:tc>
        <w:tc>
          <w:tcPr>
            <w:tcW w:w="2268" w:type="dxa"/>
            <w:shd w:val="clear" w:color="auto" w:fill="auto"/>
          </w:tcPr>
          <w:p w:rsidR="00C57F8D" w:rsidRPr="000166D1" w:rsidRDefault="00C57F8D" w:rsidP="003E0110">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Вихователь – методист </w:t>
            </w:r>
          </w:p>
          <w:p w:rsidR="00C57F8D" w:rsidRPr="000166D1" w:rsidRDefault="00C57F8D" w:rsidP="003E0110">
            <w:pPr>
              <w:rPr>
                <w:rFonts w:ascii="Times New Roman" w:eastAsia="Courier New" w:hAnsi="Times New Roman" w:cs="Times New Roman"/>
                <w:bCs/>
                <w:iCs/>
                <w:color w:val="000000"/>
                <w:sz w:val="28"/>
                <w:szCs w:val="28"/>
                <w:lang w:val="uk-UA" w:eastAsia="uk-UA"/>
              </w:rPr>
            </w:pPr>
            <w:r w:rsidRPr="000166D1">
              <w:rPr>
                <w:rFonts w:ascii="Times New Roman" w:hAnsi="Times New Roman" w:cs="Times New Roman"/>
                <w:sz w:val="28"/>
                <w:szCs w:val="28"/>
                <w:lang w:val="uk-UA"/>
              </w:rPr>
              <w:t xml:space="preserve">Ліонченко М. В. </w:t>
            </w:r>
          </w:p>
        </w:tc>
        <w:tc>
          <w:tcPr>
            <w:tcW w:w="816" w:type="dxa"/>
          </w:tcPr>
          <w:p w:rsidR="00C57F8D" w:rsidRPr="000166D1" w:rsidRDefault="00C57F8D" w:rsidP="003E0110">
            <w:pPr>
              <w:rPr>
                <w:rFonts w:ascii="Times New Roman" w:hAnsi="Times New Roman" w:cs="Times New Roman"/>
                <w:sz w:val="28"/>
                <w:szCs w:val="28"/>
                <w:lang w:val="uk-UA"/>
              </w:rPr>
            </w:pPr>
          </w:p>
        </w:tc>
      </w:tr>
      <w:tr w:rsidR="00C57F8D" w:rsidRPr="000166D1" w:rsidTr="00C650A7">
        <w:tc>
          <w:tcPr>
            <w:tcW w:w="846" w:type="dxa"/>
          </w:tcPr>
          <w:p w:rsidR="00C57F8D" w:rsidRPr="000166D1" w:rsidRDefault="00C57F8D" w:rsidP="003E0110">
            <w:pPr>
              <w:rPr>
                <w:rFonts w:ascii="Times New Roman" w:hAnsi="Times New Roman" w:cs="Times New Roman"/>
                <w:b/>
                <w:sz w:val="28"/>
                <w:szCs w:val="28"/>
                <w:lang w:val="uk-UA"/>
              </w:rPr>
            </w:pPr>
            <w:r w:rsidRPr="000166D1">
              <w:rPr>
                <w:rFonts w:ascii="Times New Roman" w:hAnsi="Times New Roman" w:cs="Times New Roman"/>
                <w:b/>
                <w:sz w:val="28"/>
                <w:szCs w:val="28"/>
                <w:lang w:val="uk-UA"/>
              </w:rPr>
              <w:t>4.2.</w:t>
            </w:r>
          </w:p>
        </w:tc>
        <w:tc>
          <w:tcPr>
            <w:tcW w:w="9009" w:type="dxa"/>
            <w:gridSpan w:val="5"/>
            <w:shd w:val="clear" w:color="auto" w:fill="auto"/>
          </w:tcPr>
          <w:p w:rsidR="00C57F8D" w:rsidRPr="000166D1" w:rsidRDefault="00C57F8D" w:rsidP="003E0110">
            <w:pPr>
              <w:rPr>
                <w:rFonts w:ascii="Times New Roman" w:hAnsi="Times New Roman" w:cs="Times New Roman"/>
                <w:sz w:val="28"/>
                <w:szCs w:val="28"/>
                <w:lang w:val="uk-UA"/>
              </w:rPr>
            </w:pPr>
            <w:r w:rsidRPr="000166D1">
              <w:rPr>
                <w:rFonts w:ascii="Times New Roman" w:hAnsi="Times New Roman"/>
                <w:b/>
                <w:sz w:val="28"/>
                <w:szCs w:val="28"/>
                <w:lang w:val="uk-UA"/>
              </w:rPr>
              <w:t>Участь педагогів у міських методичних заходах (засіданнях, методичних об</w:t>
            </w:r>
            <w:r w:rsidRPr="000166D1">
              <w:rPr>
                <w:rFonts w:ascii="Times New Roman" w:hAnsi="Times New Roman"/>
                <w:b/>
                <w:sz w:val="28"/>
                <w:szCs w:val="28"/>
              </w:rPr>
              <w:t>’</w:t>
            </w:r>
            <w:r w:rsidRPr="000166D1">
              <w:rPr>
                <w:rFonts w:ascii="Times New Roman" w:hAnsi="Times New Roman"/>
                <w:b/>
                <w:sz w:val="28"/>
                <w:szCs w:val="28"/>
                <w:lang w:val="uk-UA"/>
              </w:rPr>
              <w:t>єднань, семінарів, ознайомлення з перспективним педагогічним досвідом тощо)</w:t>
            </w:r>
          </w:p>
        </w:tc>
      </w:tr>
      <w:tr w:rsidR="000166D1" w:rsidRPr="000166D1" w:rsidTr="00C91BFF">
        <w:trPr>
          <w:trHeight w:val="158"/>
        </w:trPr>
        <w:tc>
          <w:tcPr>
            <w:tcW w:w="846" w:type="dxa"/>
          </w:tcPr>
          <w:p w:rsidR="000166D1" w:rsidRPr="000166D1" w:rsidRDefault="000166D1" w:rsidP="001710A5">
            <w:pPr>
              <w:jc w:val="both"/>
              <w:rPr>
                <w:rFonts w:ascii="Times New Roman" w:hAnsi="Times New Roman"/>
                <w:sz w:val="28"/>
                <w:szCs w:val="28"/>
                <w:lang w:val="uk-UA"/>
              </w:rPr>
            </w:pPr>
            <w:r w:rsidRPr="000166D1">
              <w:rPr>
                <w:rFonts w:ascii="Times New Roman" w:hAnsi="Times New Roman"/>
                <w:sz w:val="28"/>
                <w:szCs w:val="28"/>
                <w:lang w:val="uk-UA"/>
              </w:rPr>
              <w:t>1</w:t>
            </w:r>
          </w:p>
        </w:tc>
        <w:tc>
          <w:tcPr>
            <w:tcW w:w="4365" w:type="dxa"/>
            <w:gridSpan w:val="2"/>
            <w:shd w:val="clear" w:color="auto" w:fill="auto"/>
          </w:tcPr>
          <w:p w:rsidR="000166D1" w:rsidRPr="000166D1" w:rsidRDefault="000166D1" w:rsidP="001710A5">
            <w:pPr>
              <w:rPr>
                <w:rFonts w:ascii="Times New Roman" w:hAnsi="Times New Roman"/>
                <w:sz w:val="28"/>
                <w:szCs w:val="28"/>
                <w:lang w:val="uk-UA"/>
              </w:rPr>
            </w:pPr>
            <w:r w:rsidRPr="000166D1">
              <w:rPr>
                <w:rFonts w:ascii="Times New Roman" w:hAnsi="Times New Roman"/>
                <w:sz w:val="28"/>
                <w:szCs w:val="28"/>
                <w:lang w:val="uk-UA"/>
              </w:rPr>
              <w:t>директорів</w:t>
            </w:r>
          </w:p>
        </w:tc>
        <w:tc>
          <w:tcPr>
            <w:tcW w:w="1560" w:type="dxa"/>
            <w:vMerge w:val="restart"/>
            <w:shd w:val="clear" w:color="auto" w:fill="auto"/>
          </w:tcPr>
          <w:p w:rsidR="000166D1" w:rsidRPr="000166D1" w:rsidRDefault="000166D1" w:rsidP="001710A5">
            <w:pPr>
              <w:jc w:val="both"/>
              <w:rPr>
                <w:rFonts w:ascii="Times New Roman" w:hAnsi="Times New Roman"/>
                <w:sz w:val="28"/>
                <w:szCs w:val="28"/>
                <w:lang w:val="uk-UA"/>
              </w:rPr>
            </w:pPr>
            <w:r w:rsidRPr="000166D1">
              <w:rPr>
                <w:rFonts w:ascii="Times New Roman" w:hAnsi="Times New Roman"/>
                <w:sz w:val="28"/>
                <w:szCs w:val="28"/>
                <w:lang w:val="uk-UA"/>
              </w:rPr>
              <w:t>За планом управління освіти</w:t>
            </w:r>
          </w:p>
        </w:tc>
        <w:tc>
          <w:tcPr>
            <w:tcW w:w="2268" w:type="dxa"/>
            <w:shd w:val="clear" w:color="auto" w:fill="auto"/>
          </w:tcPr>
          <w:p w:rsidR="000166D1" w:rsidRPr="000166D1" w:rsidRDefault="000166D1" w:rsidP="001710A5">
            <w:pPr>
              <w:jc w:val="both"/>
              <w:rPr>
                <w:rFonts w:ascii="Times New Roman" w:hAnsi="Times New Roman"/>
                <w:sz w:val="28"/>
                <w:szCs w:val="28"/>
                <w:lang w:val="uk-UA"/>
              </w:rPr>
            </w:pPr>
            <w:r w:rsidRPr="000166D1">
              <w:rPr>
                <w:rFonts w:ascii="Times New Roman" w:hAnsi="Times New Roman"/>
                <w:sz w:val="28"/>
                <w:szCs w:val="28"/>
                <w:lang w:val="uk-UA"/>
              </w:rPr>
              <w:t>Нестеренко Г.М.</w:t>
            </w:r>
          </w:p>
        </w:tc>
        <w:tc>
          <w:tcPr>
            <w:tcW w:w="816" w:type="dxa"/>
            <w:shd w:val="clear" w:color="auto" w:fill="auto"/>
          </w:tcPr>
          <w:p w:rsidR="000166D1" w:rsidRPr="000166D1" w:rsidRDefault="000166D1" w:rsidP="003E0110">
            <w:pPr>
              <w:rPr>
                <w:rFonts w:ascii="Times New Roman" w:hAnsi="Times New Roman"/>
                <w:b/>
                <w:sz w:val="28"/>
                <w:szCs w:val="28"/>
                <w:lang w:val="uk-UA"/>
              </w:rPr>
            </w:pPr>
          </w:p>
        </w:tc>
      </w:tr>
      <w:tr w:rsidR="000166D1" w:rsidRPr="000166D1" w:rsidTr="00C91BFF">
        <w:trPr>
          <w:trHeight w:val="157"/>
        </w:trPr>
        <w:tc>
          <w:tcPr>
            <w:tcW w:w="846" w:type="dxa"/>
          </w:tcPr>
          <w:p w:rsidR="000166D1" w:rsidRPr="000166D1" w:rsidRDefault="000166D1" w:rsidP="001710A5">
            <w:pPr>
              <w:jc w:val="both"/>
              <w:rPr>
                <w:rFonts w:ascii="Times New Roman" w:hAnsi="Times New Roman"/>
                <w:sz w:val="28"/>
                <w:szCs w:val="28"/>
                <w:lang w:val="uk-UA"/>
              </w:rPr>
            </w:pPr>
            <w:r w:rsidRPr="000166D1">
              <w:rPr>
                <w:rFonts w:ascii="Times New Roman" w:hAnsi="Times New Roman"/>
                <w:sz w:val="28"/>
                <w:szCs w:val="28"/>
                <w:lang w:val="uk-UA"/>
              </w:rPr>
              <w:t>2</w:t>
            </w:r>
          </w:p>
        </w:tc>
        <w:tc>
          <w:tcPr>
            <w:tcW w:w="4365" w:type="dxa"/>
            <w:gridSpan w:val="2"/>
            <w:shd w:val="clear" w:color="auto" w:fill="auto"/>
          </w:tcPr>
          <w:p w:rsidR="000166D1" w:rsidRPr="000166D1" w:rsidRDefault="000166D1" w:rsidP="001710A5">
            <w:pPr>
              <w:rPr>
                <w:rFonts w:ascii="Times New Roman" w:hAnsi="Times New Roman"/>
                <w:sz w:val="28"/>
                <w:szCs w:val="28"/>
                <w:lang w:val="uk-UA"/>
              </w:rPr>
            </w:pPr>
            <w:r w:rsidRPr="000166D1">
              <w:rPr>
                <w:rFonts w:ascii="Times New Roman" w:hAnsi="Times New Roman"/>
                <w:sz w:val="28"/>
                <w:szCs w:val="28"/>
                <w:lang w:val="uk-UA"/>
              </w:rPr>
              <w:t>вихователів-методистів</w:t>
            </w:r>
          </w:p>
        </w:tc>
        <w:tc>
          <w:tcPr>
            <w:tcW w:w="1560" w:type="dxa"/>
            <w:vMerge/>
            <w:shd w:val="clear" w:color="auto" w:fill="auto"/>
          </w:tcPr>
          <w:p w:rsidR="000166D1" w:rsidRPr="000166D1" w:rsidRDefault="000166D1" w:rsidP="001710A5">
            <w:pPr>
              <w:jc w:val="both"/>
              <w:rPr>
                <w:rFonts w:ascii="Times New Roman" w:hAnsi="Times New Roman"/>
                <w:sz w:val="28"/>
                <w:szCs w:val="28"/>
                <w:lang w:val="uk-UA"/>
              </w:rPr>
            </w:pPr>
          </w:p>
        </w:tc>
        <w:tc>
          <w:tcPr>
            <w:tcW w:w="2268" w:type="dxa"/>
            <w:shd w:val="clear" w:color="auto" w:fill="auto"/>
          </w:tcPr>
          <w:p w:rsidR="000166D1" w:rsidRPr="000166D1" w:rsidRDefault="000166D1" w:rsidP="001710A5">
            <w:pPr>
              <w:jc w:val="both"/>
              <w:rPr>
                <w:rFonts w:ascii="Times New Roman" w:hAnsi="Times New Roman"/>
                <w:sz w:val="28"/>
                <w:szCs w:val="28"/>
                <w:lang w:val="uk-UA"/>
              </w:rPr>
            </w:pPr>
            <w:r w:rsidRPr="000166D1">
              <w:rPr>
                <w:rFonts w:ascii="Times New Roman" w:hAnsi="Times New Roman"/>
                <w:sz w:val="28"/>
                <w:szCs w:val="28"/>
                <w:lang w:val="uk-UA"/>
              </w:rPr>
              <w:t>Ліонченко М. В.</w:t>
            </w:r>
          </w:p>
        </w:tc>
        <w:tc>
          <w:tcPr>
            <w:tcW w:w="816" w:type="dxa"/>
            <w:shd w:val="clear" w:color="auto" w:fill="auto"/>
          </w:tcPr>
          <w:p w:rsidR="000166D1" w:rsidRPr="000166D1" w:rsidRDefault="000166D1" w:rsidP="003E0110">
            <w:pPr>
              <w:rPr>
                <w:rFonts w:ascii="Times New Roman" w:hAnsi="Times New Roman"/>
                <w:b/>
                <w:sz w:val="28"/>
                <w:szCs w:val="28"/>
                <w:lang w:val="uk-UA"/>
              </w:rPr>
            </w:pPr>
          </w:p>
        </w:tc>
      </w:tr>
      <w:tr w:rsidR="000166D1" w:rsidRPr="000166D1" w:rsidTr="00C91BFF">
        <w:trPr>
          <w:trHeight w:val="157"/>
        </w:trPr>
        <w:tc>
          <w:tcPr>
            <w:tcW w:w="846" w:type="dxa"/>
          </w:tcPr>
          <w:p w:rsidR="000166D1" w:rsidRPr="000166D1" w:rsidRDefault="000166D1" w:rsidP="001710A5">
            <w:pPr>
              <w:jc w:val="both"/>
              <w:rPr>
                <w:rFonts w:ascii="Times New Roman" w:hAnsi="Times New Roman"/>
                <w:sz w:val="28"/>
                <w:szCs w:val="28"/>
                <w:lang w:val="uk-UA"/>
              </w:rPr>
            </w:pPr>
            <w:r w:rsidRPr="000166D1">
              <w:rPr>
                <w:rFonts w:ascii="Times New Roman" w:hAnsi="Times New Roman"/>
                <w:sz w:val="28"/>
                <w:szCs w:val="28"/>
                <w:lang w:val="uk-UA"/>
              </w:rPr>
              <w:t>3</w:t>
            </w:r>
          </w:p>
        </w:tc>
        <w:tc>
          <w:tcPr>
            <w:tcW w:w="4365" w:type="dxa"/>
            <w:gridSpan w:val="2"/>
            <w:shd w:val="clear" w:color="auto" w:fill="auto"/>
          </w:tcPr>
          <w:p w:rsidR="000166D1" w:rsidRPr="000166D1" w:rsidRDefault="000166D1" w:rsidP="001710A5">
            <w:pPr>
              <w:rPr>
                <w:rFonts w:ascii="Times New Roman" w:hAnsi="Times New Roman"/>
                <w:sz w:val="28"/>
                <w:szCs w:val="28"/>
                <w:lang w:val="uk-UA"/>
              </w:rPr>
            </w:pPr>
            <w:r w:rsidRPr="000166D1">
              <w:rPr>
                <w:rFonts w:ascii="Times New Roman" w:hAnsi="Times New Roman"/>
                <w:sz w:val="28"/>
                <w:szCs w:val="28"/>
                <w:lang w:val="uk-UA"/>
              </w:rPr>
              <w:t>вихователів груп дітей раннього віку</w:t>
            </w:r>
          </w:p>
        </w:tc>
        <w:tc>
          <w:tcPr>
            <w:tcW w:w="1560" w:type="dxa"/>
            <w:vMerge/>
            <w:shd w:val="clear" w:color="auto" w:fill="auto"/>
          </w:tcPr>
          <w:p w:rsidR="000166D1" w:rsidRPr="000166D1" w:rsidRDefault="000166D1" w:rsidP="001710A5">
            <w:pPr>
              <w:jc w:val="both"/>
              <w:rPr>
                <w:rFonts w:ascii="Times New Roman" w:hAnsi="Times New Roman"/>
                <w:sz w:val="28"/>
                <w:szCs w:val="28"/>
                <w:lang w:val="uk-UA"/>
              </w:rPr>
            </w:pPr>
          </w:p>
        </w:tc>
        <w:tc>
          <w:tcPr>
            <w:tcW w:w="2268" w:type="dxa"/>
            <w:shd w:val="clear" w:color="auto" w:fill="auto"/>
          </w:tcPr>
          <w:p w:rsidR="000166D1" w:rsidRPr="000166D1" w:rsidRDefault="000166D1" w:rsidP="002316D3">
            <w:pPr>
              <w:jc w:val="both"/>
              <w:rPr>
                <w:rFonts w:ascii="Times New Roman" w:hAnsi="Times New Roman"/>
                <w:color w:val="FF0000"/>
                <w:sz w:val="28"/>
                <w:szCs w:val="28"/>
                <w:lang w:val="uk-UA"/>
              </w:rPr>
            </w:pPr>
            <w:r w:rsidRPr="000166D1">
              <w:rPr>
                <w:rFonts w:ascii="Times New Roman" w:hAnsi="Times New Roman"/>
                <w:sz w:val="28"/>
                <w:szCs w:val="28"/>
                <w:lang w:val="uk-UA"/>
              </w:rPr>
              <w:t>Романчук Т. О.</w:t>
            </w:r>
          </w:p>
          <w:p w:rsidR="000166D1" w:rsidRPr="000166D1" w:rsidRDefault="000166D1" w:rsidP="001710A5">
            <w:pPr>
              <w:jc w:val="both"/>
              <w:rPr>
                <w:rFonts w:ascii="Times New Roman" w:hAnsi="Times New Roman"/>
                <w:sz w:val="28"/>
                <w:szCs w:val="28"/>
                <w:lang w:val="uk-UA"/>
              </w:rPr>
            </w:pPr>
          </w:p>
        </w:tc>
        <w:tc>
          <w:tcPr>
            <w:tcW w:w="816" w:type="dxa"/>
            <w:shd w:val="clear" w:color="auto" w:fill="auto"/>
          </w:tcPr>
          <w:p w:rsidR="000166D1" w:rsidRPr="000166D1" w:rsidRDefault="000166D1"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4</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вихователів груп дітей четвертого року життя</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2316D3">
            <w:pPr>
              <w:jc w:val="both"/>
              <w:rPr>
                <w:rFonts w:ascii="Times New Roman" w:hAnsi="Times New Roman"/>
                <w:sz w:val="28"/>
                <w:szCs w:val="28"/>
                <w:lang w:val="uk-UA"/>
              </w:rPr>
            </w:pPr>
            <w:r w:rsidRPr="000166D1">
              <w:rPr>
                <w:rFonts w:ascii="Times New Roman" w:hAnsi="Times New Roman"/>
                <w:sz w:val="28"/>
                <w:szCs w:val="28"/>
                <w:lang w:val="uk-UA"/>
              </w:rPr>
              <w:t>Козіонна О. Г.</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5</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вихователів груп дітей п’ятого року життя</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2316D3">
            <w:pPr>
              <w:jc w:val="both"/>
              <w:rPr>
                <w:rFonts w:ascii="Times New Roman" w:hAnsi="Times New Roman"/>
                <w:sz w:val="28"/>
                <w:szCs w:val="28"/>
                <w:lang w:val="uk-UA"/>
              </w:rPr>
            </w:pPr>
            <w:r w:rsidRPr="000166D1">
              <w:rPr>
                <w:rFonts w:ascii="Times New Roman" w:hAnsi="Times New Roman"/>
                <w:sz w:val="28"/>
                <w:szCs w:val="28"/>
                <w:lang w:val="uk-UA"/>
              </w:rPr>
              <w:t>Антоненко Н. І.</w:t>
            </w:r>
          </w:p>
          <w:p w:rsidR="00C57F8D" w:rsidRPr="000166D1" w:rsidRDefault="00C57F8D" w:rsidP="001710A5">
            <w:pPr>
              <w:jc w:val="both"/>
              <w:rPr>
                <w:rFonts w:ascii="Times New Roman" w:hAnsi="Times New Roman"/>
                <w:sz w:val="28"/>
                <w:szCs w:val="28"/>
                <w:lang w:val="uk-UA"/>
              </w:rPr>
            </w:pP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6</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вихователів груп дітей шостого року життя</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9C7A4F">
            <w:pPr>
              <w:rPr>
                <w:rFonts w:ascii="Times New Roman" w:hAnsi="Times New Roman"/>
                <w:color w:val="000000" w:themeColor="text1"/>
                <w:sz w:val="28"/>
                <w:szCs w:val="28"/>
                <w:lang w:val="uk-UA"/>
              </w:rPr>
            </w:pPr>
            <w:r w:rsidRPr="000166D1">
              <w:rPr>
                <w:rFonts w:ascii="Times New Roman" w:hAnsi="Times New Roman"/>
                <w:color w:val="000000" w:themeColor="text1"/>
                <w:sz w:val="28"/>
                <w:szCs w:val="28"/>
                <w:lang w:val="uk-UA"/>
              </w:rPr>
              <w:t>Зимовець О. М.</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7</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вихователів логопедичних груп</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Дуброва Н. А.</w:t>
            </w:r>
          </w:p>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Резніченко Є. Є.</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8</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вчителів-логопедів</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Ладуха Н. М.</w:t>
            </w:r>
          </w:p>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Комухаєва Л.М.</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9</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музичних керівників</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Білопашка Н.А.</w:t>
            </w:r>
          </w:p>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Бобир Л. В.</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10</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інструкторів з фізичної культури</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Інструктор</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11</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практичних психологів</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Практичний психолог</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1710A5">
            <w:pPr>
              <w:jc w:val="both"/>
              <w:rPr>
                <w:rFonts w:ascii="Times New Roman" w:hAnsi="Times New Roman"/>
                <w:b/>
                <w:sz w:val="28"/>
                <w:szCs w:val="28"/>
                <w:lang w:val="uk-UA"/>
              </w:rPr>
            </w:pPr>
            <w:r w:rsidRPr="000166D1">
              <w:rPr>
                <w:rFonts w:ascii="Times New Roman" w:hAnsi="Times New Roman"/>
                <w:b/>
                <w:sz w:val="28"/>
                <w:szCs w:val="28"/>
                <w:lang w:val="uk-UA"/>
              </w:rPr>
              <w:t>4.2.1</w:t>
            </w:r>
          </w:p>
        </w:tc>
        <w:tc>
          <w:tcPr>
            <w:tcW w:w="4365" w:type="dxa"/>
            <w:gridSpan w:val="2"/>
            <w:shd w:val="clear" w:color="auto" w:fill="auto"/>
          </w:tcPr>
          <w:p w:rsidR="000166D1" w:rsidRPr="000166D1" w:rsidRDefault="00C57F8D" w:rsidP="00CB52D7">
            <w:pPr>
              <w:rPr>
                <w:rFonts w:ascii="Times New Roman" w:hAnsi="Times New Roman"/>
                <w:sz w:val="28"/>
                <w:szCs w:val="28"/>
                <w:lang w:val="uk-UA"/>
              </w:rPr>
            </w:pPr>
            <w:r w:rsidRPr="000166D1">
              <w:rPr>
                <w:rFonts w:ascii="Times New Roman" w:hAnsi="Times New Roman"/>
                <w:b/>
                <w:sz w:val="28"/>
                <w:szCs w:val="28"/>
                <w:lang w:val="uk-UA"/>
              </w:rPr>
              <w:t xml:space="preserve">Міське методичне об’єднання вихователів </w:t>
            </w:r>
            <w:r w:rsidR="00CB52D7" w:rsidRPr="000166D1">
              <w:rPr>
                <w:rFonts w:ascii="Times New Roman" w:hAnsi="Times New Roman"/>
                <w:b/>
                <w:sz w:val="28"/>
                <w:szCs w:val="28"/>
                <w:lang w:val="uk-UA"/>
              </w:rPr>
              <w:t xml:space="preserve">спеціальних груп </w:t>
            </w:r>
            <w:r w:rsidRPr="000166D1">
              <w:rPr>
                <w:rFonts w:ascii="Times New Roman" w:hAnsi="Times New Roman"/>
                <w:b/>
                <w:sz w:val="28"/>
                <w:szCs w:val="28"/>
                <w:lang w:val="uk-UA"/>
              </w:rPr>
              <w:t xml:space="preserve">груп </w:t>
            </w:r>
            <w:r w:rsidR="00CB52D7" w:rsidRPr="000166D1">
              <w:rPr>
                <w:rFonts w:ascii="Times New Roman" w:hAnsi="Times New Roman"/>
                <w:b/>
                <w:sz w:val="28"/>
                <w:szCs w:val="28"/>
                <w:lang w:val="uk-UA"/>
              </w:rPr>
              <w:t xml:space="preserve">для </w:t>
            </w:r>
            <w:r w:rsidRPr="000166D1">
              <w:rPr>
                <w:rFonts w:ascii="Times New Roman" w:hAnsi="Times New Roman"/>
                <w:b/>
                <w:sz w:val="28"/>
                <w:szCs w:val="28"/>
                <w:lang w:val="uk-UA"/>
              </w:rPr>
              <w:t xml:space="preserve">дітей </w:t>
            </w:r>
            <w:r w:rsidR="00CB52D7" w:rsidRPr="000166D1">
              <w:rPr>
                <w:rFonts w:ascii="Times New Roman" w:hAnsi="Times New Roman"/>
                <w:b/>
                <w:sz w:val="28"/>
                <w:szCs w:val="28"/>
                <w:lang w:val="uk-UA"/>
              </w:rPr>
              <w:t>з функціональ-ними мовленнєвими труднощами</w:t>
            </w:r>
            <w:r w:rsidRPr="000166D1">
              <w:rPr>
                <w:rFonts w:ascii="Times New Roman" w:hAnsi="Times New Roman"/>
                <w:sz w:val="28"/>
                <w:szCs w:val="28"/>
                <w:lang w:val="uk-UA"/>
              </w:rPr>
              <w:t xml:space="preserve"> </w:t>
            </w:r>
            <w:r w:rsidR="00CB52D7" w:rsidRPr="000166D1">
              <w:rPr>
                <w:rFonts w:ascii="Times New Roman" w:hAnsi="Times New Roman"/>
                <w:sz w:val="28"/>
                <w:szCs w:val="28"/>
                <w:lang w:val="uk-UA"/>
              </w:rPr>
              <w:t xml:space="preserve"> (теоретичне)</w:t>
            </w:r>
          </w:p>
        </w:tc>
        <w:tc>
          <w:tcPr>
            <w:tcW w:w="1560" w:type="dxa"/>
            <w:shd w:val="clear" w:color="auto" w:fill="auto"/>
          </w:tcPr>
          <w:p w:rsidR="00C57F8D" w:rsidRPr="000166D1" w:rsidRDefault="00CB52D7" w:rsidP="001710A5">
            <w:pPr>
              <w:jc w:val="both"/>
              <w:rPr>
                <w:rFonts w:ascii="Times New Roman" w:hAnsi="Times New Roman"/>
                <w:sz w:val="28"/>
                <w:szCs w:val="28"/>
                <w:lang w:val="uk-UA"/>
              </w:rPr>
            </w:pPr>
            <w:r w:rsidRPr="000166D1">
              <w:rPr>
                <w:rFonts w:ascii="Times New Roman" w:hAnsi="Times New Roman"/>
                <w:sz w:val="28"/>
                <w:szCs w:val="28"/>
                <w:lang w:val="uk-UA"/>
              </w:rPr>
              <w:t>Лисопад 2025</w:t>
            </w:r>
          </w:p>
        </w:tc>
        <w:tc>
          <w:tcPr>
            <w:tcW w:w="2268" w:type="dxa"/>
            <w:shd w:val="clear" w:color="auto" w:fill="auto"/>
          </w:tcPr>
          <w:p w:rsidR="00C57F8D" w:rsidRPr="000166D1" w:rsidRDefault="00C57F8D" w:rsidP="00C129E9">
            <w:pPr>
              <w:rPr>
                <w:rFonts w:ascii="Times New Roman" w:hAnsi="Times New Roman" w:cs="Times New Roman"/>
                <w:sz w:val="28"/>
                <w:szCs w:val="28"/>
                <w:lang w:val="uk-UA"/>
              </w:rPr>
            </w:pPr>
            <w:r w:rsidRPr="000166D1">
              <w:rPr>
                <w:rFonts w:ascii="Times New Roman" w:hAnsi="Times New Roman" w:cs="Times New Roman"/>
                <w:sz w:val="28"/>
                <w:szCs w:val="28"/>
                <w:lang w:val="uk-UA"/>
              </w:rPr>
              <w:t xml:space="preserve">Вихователь – методист </w:t>
            </w:r>
          </w:p>
          <w:p w:rsidR="00C57F8D" w:rsidRPr="000166D1" w:rsidRDefault="00C57F8D" w:rsidP="00C129E9">
            <w:pPr>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Ліонченко М. В.</w:t>
            </w:r>
          </w:p>
          <w:p w:rsidR="00C57F8D" w:rsidRPr="000166D1" w:rsidRDefault="00C57F8D" w:rsidP="00C129E9">
            <w:pPr>
              <w:jc w:val="both"/>
              <w:rPr>
                <w:rFonts w:ascii="Times New Roman" w:hAnsi="Times New Roman"/>
                <w:sz w:val="28"/>
                <w:szCs w:val="28"/>
                <w:lang w:val="uk-UA"/>
              </w:rPr>
            </w:pPr>
            <w:r w:rsidRPr="000166D1">
              <w:rPr>
                <w:rFonts w:ascii="Times New Roman" w:hAnsi="Times New Roman" w:cs="Times New Roman"/>
                <w:sz w:val="28"/>
                <w:szCs w:val="28"/>
                <w:lang w:val="uk-UA"/>
              </w:rPr>
              <w:t>Вихователі середніх груп</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1710A5">
        <w:trPr>
          <w:trHeight w:val="157"/>
        </w:trPr>
        <w:tc>
          <w:tcPr>
            <w:tcW w:w="846" w:type="dxa"/>
          </w:tcPr>
          <w:p w:rsidR="00C57F8D" w:rsidRPr="000166D1" w:rsidRDefault="00C57F8D" w:rsidP="001710A5">
            <w:pPr>
              <w:jc w:val="both"/>
              <w:rPr>
                <w:rFonts w:ascii="Times New Roman" w:hAnsi="Times New Roman"/>
                <w:b/>
                <w:sz w:val="28"/>
                <w:szCs w:val="28"/>
                <w:lang w:val="uk-UA"/>
              </w:rPr>
            </w:pPr>
            <w:r w:rsidRPr="000166D1">
              <w:rPr>
                <w:rFonts w:ascii="Times New Roman" w:hAnsi="Times New Roman"/>
                <w:b/>
                <w:sz w:val="28"/>
                <w:szCs w:val="28"/>
                <w:lang w:val="uk-UA"/>
              </w:rPr>
              <w:t>4.3.</w:t>
            </w:r>
          </w:p>
        </w:tc>
        <w:tc>
          <w:tcPr>
            <w:tcW w:w="9009" w:type="dxa"/>
            <w:gridSpan w:val="5"/>
            <w:shd w:val="clear" w:color="auto" w:fill="auto"/>
          </w:tcPr>
          <w:p w:rsidR="00C57F8D" w:rsidRPr="000166D1" w:rsidRDefault="00C57F8D" w:rsidP="003E0110">
            <w:pPr>
              <w:rPr>
                <w:rFonts w:ascii="Times New Roman" w:hAnsi="Times New Roman"/>
                <w:b/>
                <w:sz w:val="28"/>
                <w:szCs w:val="28"/>
                <w:lang w:val="uk-UA"/>
              </w:rPr>
            </w:pPr>
            <w:r w:rsidRPr="000166D1">
              <w:rPr>
                <w:rFonts w:ascii="Times New Roman" w:hAnsi="Times New Roman"/>
                <w:b/>
                <w:sz w:val="28"/>
                <w:szCs w:val="28"/>
                <w:lang w:val="uk-UA"/>
              </w:rPr>
              <w:t>Самоосвіта педагогічних працівників</w:t>
            </w:r>
          </w:p>
        </w:tc>
      </w:tr>
      <w:tr w:rsidR="00C57F8D" w:rsidRPr="000166D1" w:rsidTr="00C91BFF">
        <w:trPr>
          <w:trHeight w:val="157"/>
        </w:trPr>
        <w:tc>
          <w:tcPr>
            <w:tcW w:w="846" w:type="dxa"/>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4.3.1.</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Анкетування «Напрями самоосвіти в 2025/2026 н. р.»</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До 08.09.2025</w:t>
            </w: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bCs/>
                <w:color w:val="000000"/>
                <w:sz w:val="28"/>
                <w:szCs w:val="28"/>
                <w:lang w:val="uk-UA"/>
              </w:rPr>
              <w:t>Вихователь – методист</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C178B6">
            <w:pPr>
              <w:jc w:val="both"/>
              <w:rPr>
                <w:rFonts w:ascii="Times New Roman" w:hAnsi="Times New Roman"/>
                <w:sz w:val="28"/>
                <w:szCs w:val="28"/>
                <w:lang w:val="uk-UA"/>
              </w:rPr>
            </w:pPr>
            <w:r w:rsidRPr="000166D1">
              <w:rPr>
                <w:rFonts w:ascii="Times New Roman" w:hAnsi="Times New Roman"/>
                <w:sz w:val="28"/>
                <w:szCs w:val="28"/>
                <w:lang w:val="uk-UA"/>
              </w:rPr>
              <w:t>4.3.2.</w:t>
            </w:r>
          </w:p>
        </w:tc>
        <w:tc>
          <w:tcPr>
            <w:tcW w:w="4365" w:type="dxa"/>
            <w:gridSpan w:val="2"/>
            <w:shd w:val="clear" w:color="auto" w:fill="auto"/>
          </w:tcPr>
          <w:p w:rsidR="00C57F8D" w:rsidRPr="000166D1" w:rsidRDefault="00C57F8D" w:rsidP="00C178B6">
            <w:pPr>
              <w:rPr>
                <w:rFonts w:ascii="Times New Roman" w:hAnsi="Times New Roman"/>
                <w:sz w:val="28"/>
                <w:szCs w:val="28"/>
                <w:lang w:val="uk-UA"/>
              </w:rPr>
            </w:pPr>
            <w:r w:rsidRPr="000166D1">
              <w:rPr>
                <w:rFonts w:ascii="Times New Roman" w:hAnsi="Times New Roman"/>
                <w:sz w:val="28"/>
                <w:szCs w:val="28"/>
                <w:lang w:val="uk-UA"/>
              </w:rPr>
              <w:t xml:space="preserve">Скласти план роботи з </w:t>
            </w:r>
            <w:r w:rsidRPr="000166D1">
              <w:rPr>
                <w:rFonts w:ascii="Times New Roman" w:hAnsi="Times New Roman"/>
                <w:sz w:val="28"/>
                <w:szCs w:val="28"/>
                <w:lang w:val="uk-UA"/>
              </w:rPr>
              <w:lastRenderedPageBreak/>
              <w:t>підвищення професійного рівня з індивідуальної теми самоосвіти на навчальний рік</w:t>
            </w:r>
          </w:p>
        </w:tc>
        <w:tc>
          <w:tcPr>
            <w:tcW w:w="1560" w:type="dxa"/>
            <w:shd w:val="clear" w:color="auto" w:fill="auto"/>
          </w:tcPr>
          <w:p w:rsidR="00C57F8D" w:rsidRPr="000166D1" w:rsidRDefault="00C57F8D" w:rsidP="00C178B6">
            <w:pPr>
              <w:jc w:val="both"/>
              <w:rPr>
                <w:rFonts w:ascii="Times New Roman" w:hAnsi="Times New Roman"/>
                <w:sz w:val="28"/>
                <w:szCs w:val="28"/>
                <w:lang w:val="uk-UA"/>
              </w:rPr>
            </w:pPr>
            <w:r w:rsidRPr="000166D1">
              <w:rPr>
                <w:rFonts w:ascii="Times New Roman" w:hAnsi="Times New Roman"/>
                <w:sz w:val="28"/>
                <w:szCs w:val="28"/>
                <w:lang w:val="uk-UA"/>
              </w:rPr>
              <w:lastRenderedPageBreak/>
              <w:t xml:space="preserve">До </w:t>
            </w:r>
            <w:r w:rsidRPr="000166D1">
              <w:rPr>
                <w:rFonts w:ascii="Times New Roman" w:hAnsi="Times New Roman"/>
                <w:sz w:val="28"/>
                <w:szCs w:val="28"/>
                <w:lang w:val="uk-UA"/>
              </w:rPr>
              <w:lastRenderedPageBreak/>
              <w:t>06.10.2025</w:t>
            </w:r>
          </w:p>
        </w:tc>
        <w:tc>
          <w:tcPr>
            <w:tcW w:w="2268" w:type="dxa"/>
            <w:shd w:val="clear" w:color="auto" w:fill="auto"/>
          </w:tcPr>
          <w:p w:rsidR="00C57F8D" w:rsidRPr="000166D1" w:rsidRDefault="00C57F8D" w:rsidP="00C178B6">
            <w:pPr>
              <w:jc w:val="both"/>
              <w:rPr>
                <w:rFonts w:ascii="Times New Roman" w:hAnsi="Times New Roman"/>
                <w:sz w:val="28"/>
                <w:szCs w:val="28"/>
                <w:lang w:val="uk-UA"/>
              </w:rPr>
            </w:pPr>
            <w:r w:rsidRPr="000166D1">
              <w:rPr>
                <w:rFonts w:ascii="Times New Roman" w:hAnsi="Times New Roman"/>
                <w:sz w:val="28"/>
                <w:szCs w:val="28"/>
                <w:lang w:val="uk-UA"/>
              </w:rPr>
              <w:lastRenderedPageBreak/>
              <w:t xml:space="preserve">Педагогічні </w:t>
            </w:r>
            <w:r w:rsidRPr="000166D1">
              <w:rPr>
                <w:rFonts w:ascii="Times New Roman" w:hAnsi="Times New Roman"/>
                <w:sz w:val="28"/>
                <w:szCs w:val="28"/>
                <w:lang w:val="uk-UA"/>
              </w:rPr>
              <w:lastRenderedPageBreak/>
              <w:t>працівники</w:t>
            </w:r>
          </w:p>
          <w:p w:rsidR="00C57F8D" w:rsidRPr="000166D1" w:rsidRDefault="00C57F8D" w:rsidP="00C178B6">
            <w:pPr>
              <w:jc w:val="both"/>
              <w:rPr>
                <w:rFonts w:ascii="Times New Roman" w:hAnsi="Times New Roman"/>
                <w:sz w:val="28"/>
                <w:szCs w:val="28"/>
                <w:lang w:val="uk-UA"/>
              </w:rPr>
            </w:pPr>
          </w:p>
          <w:p w:rsidR="00C57F8D" w:rsidRPr="000166D1" w:rsidRDefault="00C57F8D" w:rsidP="00C178B6">
            <w:pPr>
              <w:jc w:val="both"/>
              <w:rPr>
                <w:rFonts w:ascii="Times New Roman" w:hAnsi="Times New Roman"/>
                <w:sz w:val="28"/>
                <w:szCs w:val="28"/>
                <w:lang w:val="uk-UA"/>
              </w:rPr>
            </w:pP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C178B6">
            <w:pPr>
              <w:jc w:val="both"/>
              <w:rPr>
                <w:rFonts w:ascii="Times New Roman" w:hAnsi="Times New Roman"/>
                <w:sz w:val="28"/>
                <w:szCs w:val="28"/>
                <w:lang w:val="uk-UA"/>
              </w:rPr>
            </w:pPr>
            <w:r w:rsidRPr="000166D1">
              <w:rPr>
                <w:rFonts w:ascii="Times New Roman" w:hAnsi="Times New Roman"/>
                <w:sz w:val="28"/>
                <w:szCs w:val="28"/>
                <w:lang w:val="uk-UA"/>
              </w:rPr>
              <w:lastRenderedPageBreak/>
              <w:t>4.3.3.</w:t>
            </w:r>
          </w:p>
        </w:tc>
        <w:tc>
          <w:tcPr>
            <w:tcW w:w="4365" w:type="dxa"/>
            <w:gridSpan w:val="2"/>
            <w:shd w:val="clear" w:color="auto" w:fill="auto"/>
          </w:tcPr>
          <w:p w:rsidR="00C57F8D" w:rsidRPr="000166D1" w:rsidRDefault="00C57F8D" w:rsidP="001710A5">
            <w:pPr>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Затвердити плани педагогів із самоосвіти</w:t>
            </w:r>
          </w:p>
        </w:tc>
        <w:tc>
          <w:tcPr>
            <w:tcW w:w="1560" w:type="dxa"/>
            <w:shd w:val="clear" w:color="auto" w:fill="auto"/>
          </w:tcPr>
          <w:p w:rsidR="00C57F8D" w:rsidRPr="000166D1" w:rsidRDefault="00C57F8D" w:rsidP="001710A5">
            <w:pPr>
              <w:autoSpaceDE w:val="0"/>
              <w:autoSpaceDN w:val="0"/>
              <w:adjustRightInd w:val="0"/>
              <w:rPr>
                <w:rFonts w:ascii="Times New Roman" w:hAnsi="Times New Roman"/>
                <w:bCs/>
                <w:color w:val="000000"/>
                <w:sz w:val="28"/>
                <w:szCs w:val="28"/>
                <w:lang w:val="uk-UA"/>
              </w:rPr>
            </w:pPr>
            <w:r w:rsidRPr="000166D1">
              <w:rPr>
                <w:rFonts w:ascii="Times New Roman" w:hAnsi="Times New Roman"/>
                <w:bCs/>
                <w:color w:val="000000"/>
                <w:sz w:val="28"/>
                <w:szCs w:val="28"/>
                <w:lang w:val="uk-UA"/>
              </w:rPr>
              <w:t>01.10-06.10.2025</w:t>
            </w:r>
          </w:p>
        </w:tc>
        <w:tc>
          <w:tcPr>
            <w:tcW w:w="2268" w:type="dxa"/>
            <w:shd w:val="clear" w:color="auto" w:fill="auto"/>
          </w:tcPr>
          <w:p w:rsidR="00C57F8D" w:rsidRPr="000166D1" w:rsidRDefault="00C57F8D" w:rsidP="001710A5">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C178B6">
            <w:pPr>
              <w:jc w:val="both"/>
              <w:rPr>
                <w:rFonts w:ascii="Times New Roman" w:hAnsi="Times New Roman"/>
                <w:sz w:val="28"/>
                <w:szCs w:val="28"/>
                <w:lang w:val="uk-UA"/>
              </w:rPr>
            </w:pPr>
            <w:r w:rsidRPr="000166D1">
              <w:rPr>
                <w:rFonts w:ascii="Times New Roman" w:hAnsi="Times New Roman"/>
                <w:sz w:val="28"/>
                <w:szCs w:val="28"/>
                <w:lang w:val="uk-UA"/>
              </w:rPr>
              <w:t>4.3.4.</w:t>
            </w:r>
          </w:p>
        </w:tc>
        <w:tc>
          <w:tcPr>
            <w:tcW w:w="4365" w:type="dxa"/>
            <w:gridSpan w:val="2"/>
            <w:shd w:val="clear" w:color="auto" w:fill="auto"/>
          </w:tcPr>
          <w:p w:rsidR="00C57F8D" w:rsidRPr="000166D1" w:rsidRDefault="00C57F8D" w:rsidP="001710A5">
            <w:pPr>
              <w:rPr>
                <w:rFonts w:ascii="Times New Roman" w:hAnsi="Times New Roman" w:cs="Times New Roman"/>
                <w:sz w:val="28"/>
                <w:szCs w:val="28"/>
                <w:lang w:val="uk-UA"/>
              </w:rPr>
            </w:pPr>
            <w:r w:rsidRPr="000166D1">
              <w:rPr>
                <w:rFonts w:ascii="Times New Roman" w:eastAsia="Times New Roman" w:hAnsi="Times New Roman" w:cs="Times New Roman"/>
                <w:sz w:val="28"/>
                <w:szCs w:val="28"/>
                <w:lang w:val="uk-UA" w:eastAsia="uk-UA"/>
              </w:rPr>
              <w:t>Вести щоденник з підвищення професійного рівня педагога</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Протягом року</w:t>
            </w: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Педагоги</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C178B6">
            <w:pPr>
              <w:jc w:val="both"/>
              <w:rPr>
                <w:rFonts w:ascii="Times New Roman" w:hAnsi="Times New Roman"/>
                <w:sz w:val="28"/>
                <w:szCs w:val="28"/>
                <w:lang w:val="uk-UA"/>
              </w:rPr>
            </w:pPr>
            <w:r w:rsidRPr="000166D1">
              <w:rPr>
                <w:rFonts w:ascii="Times New Roman" w:hAnsi="Times New Roman"/>
                <w:sz w:val="28"/>
                <w:szCs w:val="28"/>
                <w:lang w:val="uk-UA"/>
              </w:rPr>
              <w:t>4.3.5.</w:t>
            </w:r>
          </w:p>
        </w:tc>
        <w:tc>
          <w:tcPr>
            <w:tcW w:w="4365" w:type="dxa"/>
            <w:gridSpan w:val="2"/>
            <w:shd w:val="clear" w:color="auto" w:fill="auto"/>
          </w:tcPr>
          <w:p w:rsidR="00C57F8D" w:rsidRPr="000166D1" w:rsidRDefault="00C57F8D" w:rsidP="001710A5">
            <w:pPr>
              <w:rPr>
                <w:rFonts w:ascii="Times New Roman" w:eastAsia="Times New Roman" w:hAnsi="Times New Roman" w:cs="Times New Roman"/>
                <w:sz w:val="28"/>
                <w:szCs w:val="28"/>
                <w:lang w:val="uk-UA" w:eastAsia="uk-UA"/>
              </w:rPr>
            </w:pPr>
            <w:r w:rsidRPr="000166D1">
              <w:rPr>
                <w:rFonts w:ascii="Times New Roman" w:eastAsia="Times New Roman" w:hAnsi="Times New Roman" w:cs="Times New Roman"/>
                <w:sz w:val="28"/>
                <w:szCs w:val="28"/>
                <w:lang w:val="uk-UA" w:eastAsia="uk-UA"/>
              </w:rPr>
              <w:t>Систематично вивчати психологічну та методичну літературу з обраної теми самоосвіти</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Протягом року</w:t>
            </w: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Педагоги</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C178B6">
            <w:pPr>
              <w:jc w:val="both"/>
              <w:rPr>
                <w:rFonts w:ascii="Times New Roman" w:hAnsi="Times New Roman"/>
                <w:sz w:val="28"/>
                <w:szCs w:val="28"/>
                <w:lang w:val="uk-UA"/>
              </w:rPr>
            </w:pPr>
            <w:r w:rsidRPr="000166D1">
              <w:rPr>
                <w:rFonts w:ascii="Times New Roman" w:hAnsi="Times New Roman"/>
                <w:sz w:val="28"/>
                <w:szCs w:val="28"/>
                <w:lang w:val="uk-UA"/>
              </w:rPr>
              <w:t>4.3.6.</w:t>
            </w:r>
          </w:p>
        </w:tc>
        <w:tc>
          <w:tcPr>
            <w:tcW w:w="4365" w:type="dxa"/>
            <w:gridSpan w:val="2"/>
            <w:shd w:val="clear" w:color="auto" w:fill="auto"/>
          </w:tcPr>
          <w:p w:rsidR="00C57F8D" w:rsidRPr="000166D1" w:rsidRDefault="00C57F8D" w:rsidP="001710A5">
            <w:pPr>
              <w:rPr>
                <w:rFonts w:ascii="Times New Roman" w:eastAsia="Times New Roman" w:hAnsi="Times New Roman" w:cs="Times New Roman"/>
                <w:sz w:val="28"/>
                <w:szCs w:val="28"/>
                <w:lang w:val="uk-UA" w:eastAsia="uk-UA"/>
              </w:rPr>
            </w:pPr>
            <w:r w:rsidRPr="000166D1">
              <w:rPr>
                <w:rFonts w:ascii="Times New Roman" w:eastAsia="Times New Roman" w:hAnsi="Times New Roman" w:cs="Times New Roman"/>
                <w:sz w:val="28"/>
                <w:szCs w:val="28"/>
                <w:lang w:val="uk-UA" w:eastAsia="uk-UA"/>
              </w:rPr>
              <w:t>Вести картотеку з досліджуваної теми</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Протягом року</w:t>
            </w: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Педагогічні працівники</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C178B6">
            <w:pPr>
              <w:jc w:val="both"/>
              <w:rPr>
                <w:rFonts w:ascii="Times New Roman" w:hAnsi="Times New Roman"/>
                <w:sz w:val="28"/>
                <w:szCs w:val="28"/>
                <w:lang w:val="uk-UA"/>
              </w:rPr>
            </w:pPr>
            <w:r w:rsidRPr="000166D1">
              <w:rPr>
                <w:rFonts w:ascii="Times New Roman" w:hAnsi="Times New Roman"/>
                <w:sz w:val="28"/>
                <w:szCs w:val="28"/>
                <w:lang w:val="uk-UA"/>
              </w:rPr>
              <w:t>4.3.7.</w:t>
            </w:r>
          </w:p>
        </w:tc>
        <w:tc>
          <w:tcPr>
            <w:tcW w:w="4365" w:type="dxa"/>
            <w:gridSpan w:val="2"/>
            <w:shd w:val="clear" w:color="auto" w:fill="auto"/>
          </w:tcPr>
          <w:p w:rsidR="00C57F8D" w:rsidRPr="000166D1" w:rsidRDefault="00C57F8D" w:rsidP="001710A5">
            <w:pPr>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Систематичне вивчення стану самоосвіти педагогів з метою забезпечення її методичного супроводу</w:t>
            </w:r>
          </w:p>
        </w:tc>
        <w:tc>
          <w:tcPr>
            <w:tcW w:w="1560" w:type="dxa"/>
            <w:shd w:val="clear" w:color="auto" w:fill="auto"/>
          </w:tcPr>
          <w:p w:rsidR="00C57F8D" w:rsidRPr="000166D1" w:rsidRDefault="00C57F8D" w:rsidP="001710A5">
            <w:pPr>
              <w:autoSpaceDE w:val="0"/>
              <w:autoSpaceDN w:val="0"/>
              <w:adjustRightInd w:val="0"/>
              <w:rPr>
                <w:rFonts w:ascii="Times New Roman" w:hAnsi="Times New Roman"/>
                <w:bCs/>
                <w:color w:val="000000"/>
                <w:sz w:val="28"/>
                <w:szCs w:val="28"/>
                <w:lang w:val="uk-UA"/>
              </w:rPr>
            </w:pPr>
            <w:r w:rsidRPr="000166D1">
              <w:rPr>
                <w:rFonts w:ascii="Times New Roman" w:hAnsi="Times New Roman"/>
                <w:sz w:val="28"/>
                <w:szCs w:val="28"/>
                <w:lang w:val="uk-UA"/>
              </w:rPr>
              <w:t>1 раз на квартал</w:t>
            </w:r>
          </w:p>
        </w:tc>
        <w:tc>
          <w:tcPr>
            <w:tcW w:w="2268" w:type="dxa"/>
            <w:shd w:val="clear" w:color="auto" w:fill="auto"/>
          </w:tcPr>
          <w:p w:rsidR="00C57F8D" w:rsidRPr="000166D1" w:rsidRDefault="00C57F8D" w:rsidP="001710A5">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 xml:space="preserve">Директор </w:t>
            </w:r>
          </w:p>
          <w:p w:rsidR="00C57F8D" w:rsidRPr="000166D1" w:rsidRDefault="00C57F8D" w:rsidP="001710A5">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C178B6">
            <w:pPr>
              <w:jc w:val="both"/>
              <w:rPr>
                <w:rFonts w:ascii="Times New Roman" w:hAnsi="Times New Roman"/>
                <w:sz w:val="28"/>
                <w:szCs w:val="28"/>
                <w:lang w:val="uk-UA"/>
              </w:rPr>
            </w:pPr>
            <w:r w:rsidRPr="000166D1">
              <w:rPr>
                <w:rFonts w:ascii="Times New Roman" w:hAnsi="Times New Roman"/>
                <w:sz w:val="28"/>
                <w:szCs w:val="28"/>
                <w:lang w:val="uk-UA"/>
              </w:rPr>
              <w:t>4.3.8.</w:t>
            </w:r>
          </w:p>
        </w:tc>
        <w:tc>
          <w:tcPr>
            <w:tcW w:w="4365" w:type="dxa"/>
            <w:gridSpan w:val="2"/>
            <w:shd w:val="clear" w:color="auto" w:fill="auto"/>
          </w:tcPr>
          <w:p w:rsidR="00C57F8D" w:rsidRPr="000166D1" w:rsidRDefault="00C57F8D" w:rsidP="001710A5">
            <w:pPr>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Проводити взаємовідвідування занять між колегами</w:t>
            </w:r>
            <w:r w:rsidRPr="000166D1">
              <w:rPr>
                <w:rFonts w:ascii="Times New Roman" w:hAnsi="Times New Roman"/>
                <w:sz w:val="28"/>
                <w:szCs w:val="28"/>
                <w:lang w:val="uk-UA"/>
              </w:rPr>
              <w:tab/>
            </w:r>
            <w:r w:rsidRPr="000166D1">
              <w:rPr>
                <w:rFonts w:ascii="Times New Roman" w:hAnsi="Times New Roman"/>
                <w:sz w:val="28"/>
                <w:szCs w:val="28"/>
                <w:lang w:val="uk-UA"/>
              </w:rPr>
              <w:tab/>
            </w:r>
          </w:p>
        </w:tc>
        <w:tc>
          <w:tcPr>
            <w:tcW w:w="1560" w:type="dxa"/>
            <w:shd w:val="clear" w:color="auto" w:fill="auto"/>
          </w:tcPr>
          <w:p w:rsidR="00C57F8D" w:rsidRPr="000166D1" w:rsidRDefault="00C57F8D" w:rsidP="001710A5">
            <w:pPr>
              <w:autoSpaceDE w:val="0"/>
              <w:autoSpaceDN w:val="0"/>
              <w:adjustRightInd w:val="0"/>
              <w:rPr>
                <w:rFonts w:ascii="Times New Roman" w:hAnsi="Times New Roman"/>
                <w:bCs/>
                <w:color w:val="000000"/>
                <w:sz w:val="28"/>
                <w:szCs w:val="28"/>
                <w:lang w:val="uk-UA"/>
              </w:rPr>
            </w:pPr>
            <w:r w:rsidRPr="000166D1">
              <w:rPr>
                <w:rFonts w:ascii="Times New Roman" w:hAnsi="Times New Roman"/>
                <w:sz w:val="28"/>
                <w:szCs w:val="28"/>
                <w:lang w:val="uk-UA"/>
              </w:rPr>
              <w:t>Протягом року</w:t>
            </w:r>
          </w:p>
        </w:tc>
        <w:tc>
          <w:tcPr>
            <w:tcW w:w="2268" w:type="dxa"/>
            <w:shd w:val="clear" w:color="auto" w:fill="auto"/>
          </w:tcPr>
          <w:p w:rsidR="00C57F8D" w:rsidRPr="000166D1" w:rsidRDefault="00C57F8D" w:rsidP="001710A5">
            <w:pPr>
              <w:autoSpaceDE w:val="0"/>
              <w:autoSpaceDN w:val="0"/>
              <w:adjustRightInd w:val="0"/>
              <w:ind w:right="4"/>
              <w:rPr>
                <w:rFonts w:ascii="Times New Roman" w:hAnsi="Times New Roman"/>
                <w:bCs/>
                <w:color w:val="000000"/>
                <w:sz w:val="28"/>
                <w:szCs w:val="28"/>
                <w:lang w:val="uk-UA"/>
              </w:rPr>
            </w:pPr>
            <w:r w:rsidRPr="000166D1">
              <w:rPr>
                <w:rFonts w:ascii="Times New Roman" w:hAnsi="Times New Roman"/>
                <w:sz w:val="28"/>
                <w:szCs w:val="28"/>
                <w:lang w:val="uk-UA"/>
              </w:rPr>
              <w:t>Педагоги</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C178B6">
            <w:pPr>
              <w:jc w:val="both"/>
              <w:rPr>
                <w:rFonts w:ascii="Times New Roman" w:hAnsi="Times New Roman"/>
                <w:sz w:val="28"/>
                <w:szCs w:val="28"/>
                <w:lang w:val="uk-UA"/>
              </w:rPr>
            </w:pPr>
            <w:r w:rsidRPr="000166D1">
              <w:rPr>
                <w:rFonts w:ascii="Times New Roman" w:hAnsi="Times New Roman"/>
                <w:sz w:val="28"/>
                <w:szCs w:val="28"/>
                <w:lang w:val="uk-UA"/>
              </w:rPr>
              <w:t>4.3.9.</w:t>
            </w:r>
          </w:p>
        </w:tc>
        <w:tc>
          <w:tcPr>
            <w:tcW w:w="4365" w:type="dxa"/>
            <w:gridSpan w:val="2"/>
            <w:shd w:val="clear" w:color="auto" w:fill="auto"/>
          </w:tcPr>
          <w:p w:rsidR="00C57F8D" w:rsidRPr="000166D1" w:rsidRDefault="00C57F8D" w:rsidP="001710A5">
            <w:pPr>
              <w:rPr>
                <w:rFonts w:ascii="Times New Roman" w:eastAsia="Times New Roman" w:hAnsi="Times New Roman" w:cs="Times New Roman"/>
                <w:sz w:val="28"/>
                <w:szCs w:val="28"/>
                <w:lang w:val="uk-UA" w:eastAsia="uk-UA"/>
              </w:rPr>
            </w:pPr>
            <w:r w:rsidRPr="000166D1">
              <w:rPr>
                <w:rFonts w:ascii="Times New Roman" w:eastAsia="Times New Roman" w:hAnsi="Times New Roman" w:cs="Times New Roman"/>
                <w:sz w:val="28"/>
                <w:szCs w:val="28"/>
                <w:lang w:val="uk-UA" w:eastAsia="uk-UA"/>
              </w:rPr>
              <w:t>Оформити папку/теку з матеріалами самоосвіти</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До 18.05.2026</w:t>
            </w: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Педагоги</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C178B6">
            <w:pPr>
              <w:jc w:val="both"/>
              <w:rPr>
                <w:rFonts w:ascii="Times New Roman" w:hAnsi="Times New Roman"/>
                <w:sz w:val="28"/>
                <w:szCs w:val="28"/>
                <w:lang w:val="uk-UA"/>
              </w:rPr>
            </w:pPr>
            <w:r w:rsidRPr="000166D1">
              <w:rPr>
                <w:rFonts w:ascii="Times New Roman" w:hAnsi="Times New Roman"/>
                <w:sz w:val="24"/>
                <w:szCs w:val="28"/>
                <w:lang w:val="uk-UA"/>
              </w:rPr>
              <w:t>4.3.10</w:t>
            </w:r>
          </w:p>
        </w:tc>
        <w:tc>
          <w:tcPr>
            <w:tcW w:w="4365" w:type="dxa"/>
            <w:gridSpan w:val="2"/>
            <w:shd w:val="clear" w:color="auto" w:fill="auto"/>
          </w:tcPr>
          <w:p w:rsidR="00C57F8D" w:rsidRPr="000166D1" w:rsidRDefault="00C57F8D" w:rsidP="001710A5">
            <w:pPr>
              <w:rPr>
                <w:rFonts w:ascii="Times New Roman" w:eastAsia="Times New Roman" w:hAnsi="Times New Roman" w:cs="Times New Roman"/>
                <w:sz w:val="28"/>
                <w:szCs w:val="28"/>
                <w:lang w:val="uk-UA" w:eastAsia="uk-UA"/>
              </w:rPr>
            </w:pPr>
            <w:r w:rsidRPr="000166D1">
              <w:rPr>
                <w:rFonts w:ascii="Times New Roman" w:eastAsia="Times New Roman" w:hAnsi="Times New Roman" w:cs="Times New Roman"/>
                <w:sz w:val="28"/>
                <w:szCs w:val="28"/>
                <w:lang w:val="uk-UA" w:eastAsia="uk-UA"/>
              </w:rPr>
              <w:t>Творчі звіти педагогів із самоосвіти</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22.05.2026</w:t>
            </w: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Педагогічні працівники</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C178B6">
            <w:pPr>
              <w:jc w:val="both"/>
              <w:rPr>
                <w:rFonts w:ascii="Times New Roman" w:hAnsi="Times New Roman"/>
                <w:sz w:val="28"/>
                <w:szCs w:val="28"/>
                <w:lang w:val="uk-UA"/>
              </w:rPr>
            </w:pPr>
            <w:r w:rsidRPr="000166D1">
              <w:rPr>
                <w:rFonts w:ascii="Times New Roman" w:hAnsi="Times New Roman"/>
                <w:sz w:val="24"/>
                <w:szCs w:val="28"/>
                <w:lang w:val="uk-UA"/>
              </w:rPr>
              <w:t>4.3.11</w:t>
            </w:r>
          </w:p>
        </w:tc>
        <w:tc>
          <w:tcPr>
            <w:tcW w:w="4365" w:type="dxa"/>
            <w:gridSpan w:val="2"/>
            <w:shd w:val="clear" w:color="auto" w:fill="auto"/>
          </w:tcPr>
          <w:p w:rsidR="00C57F8D" w:rsidRPr="000166D1" w:rsidRDefault="00C57F8D" w:rsidP="001710A5">
            <w:pPr>
              <w:rPr>
                <w:rFonts w:ascii="Times New Roman" w:eastAsia="Times New Roman" w:hAnsi="Times New Roman" w:cs="Times New Roman"/>
                <w:sz w:val="28"/>
                <w:szCs w:val="28"/>
                <w:lang w:val="uk-UA" w:eastAsia="uk-UA"/>
              </w:rPr>
            </w:pPr>
            <w:r w:rsidRPr="000166D1">
              <w:rPr>
                <w:rFonts w:ascii="Times New Roman" w:hAnsi="Times New Roman" w:cs="Times New Roman"/>
                <w:sz w:val="28"/>
                <w:szCs w:val="28"/>
                <w:lang w:val="uk-UA"/>
              </w:rPr>
              <w:t>Забезпечити участь педагогів закладу в сертифікованих вебінарах, різноманітних онлайн-курсах, конкурсах, тренінгах, педагогічних засіданнях (онлайн і офлайн) професійних спільнот вихователів і спеціалістів, які організовуються Центром професійного розвитку  педагогічних працівників СМР, Сумським ОІППО, іншими освітніми закладами й  установами</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Протягом року</w:t>
            </w: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Вихователь – методист</w:t>
            </w:r>
          </w:p>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Педагогічні працівники</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1710A5">
        <w:trPr>
          <w:trHeight w:val="157"/>
        </w:trPr>
        <w:tc>
          <w:tcPr>
            <w:tcW w:w="846" w:type="dxa"/>
          </w:tcPr>
          <w:p w:rsidR="00C57F8D" w:rsidRPr="000166D1" w:rsidRDefault="00C57F8D" w:rsidP="001710A5">
            <w:pPr>
              <w:jc w:val="both"/>
              <w:rPr>
                <w:rFonts w:ascii="Times New Roman" w:hAnsi="Times New Roman"/>
                <w:b/>
                <w:sz w:val="28"/>
                <w:szCs w:val="28"/>
                <w:lang w:val="uk-UA"/>
              </w:rPr>
            </w:pPr>
            <w:r w:rsidRPr="000166D1">
              <w:rPr>
                <w:rFonts w:ascii="Times New Roman" w:hAnsi="Times New Roman"/>
                <w:b/>
                <w:sz w:val="24"/>
                <w:szCs w:val="28"/>
                <w:lang w:val="uk-UA"/>
              </w:rPr>
              <w:t>4.3.12</w:t>
            </w:r>
          </w:p>
        </w:tc>
        <w:tc>
          <w:tcPr>
            <w:tcW w:w="9009" w:type="dxa"/>
            <w:gridSpan w:val="5"/>
            <w:shd w:val="clear" w:color="auto" w:fill="auto"/>
          </w:tcPr>
          <w:p w:rsidR="00C57F8D" w:rsidRPr="000166D1" w:rsidRDefault="00C57F8D" w:rsidP="003E0110">
            <w:pPr>
              <w:rPr>
                <w:rFonts w:ascii="Times New Roman" w:hAnsi="Times New Roman"/>
                <w:b/>
                <w:sz w:val="28"/>
                <w:szCs w:val="28"/>
                <w:lang w:val="uk-UA"/>
              </w:rPr>
            </w:pPr>
            <w:r w:rsidRPr="000166D1">
              <w:rPr>
                <w:rFonts w:ascii="Times New Roman" w:hAnsi="Times New Roman"/>
                <w:b/>
                <w:sz w:val="28"/>
                <w:szCs w:val="28"/>
                <w:lang w:val="uk-UA"/>
              </w:rPr>
              <w:t>Теми з самоосвіти педагогічних працівників</w:t>
            </w:r>
          </w:p>
        </w:tc>
      </w:tr>
      <w:tr w:rsidR="00C57F8D" w:rsidRPr="000166D1" w:rsidTr="00C91BFF">
        <w:trPr>
          <w:trHeight w:val="157"/>
        </w:trPr>
        <w:tc>
          <w:tcPr>
            <w:tcW w:w="846" w:type="dxa"/>
          </w:tcPr>
          <w:p w:rsidR="00C57F8D" w:rsidRPr="000166D1" w:rsidRDefault="00C57F8D" w:rsidP="001710A5">
            <w:pPr>
              <w:jc w:val="center"/>
              <w:rPr>
                <w:rFonts w:ascii="Times New Roman" w:hAnsi="Times New Roman"/>
                <w:sz w:val="24"/>
                <w:szCs w:val="28"/>
                <w:lang w:val="uk-UA"/>
              </w:rPr>
            </w:pPr>
            <w:r w:rsidRPr="000166D1">
              <w:rPr>
                <w:rFonts w:ascii="Times New Roman" w:hAnsi="Times New Roman"/>
                <w:sz w:val="24"/>
                <w:szCs w:val="28"/>
                <w:lang w:val="uk-UA"/>
              </w:rPr>
              <w:t>1</w:t>
            </w:r>
          </w:p>
        </w:tc>
        <w:tc>
          <w:tcPr>
            <w:tcW w:w="4365" w:type="dxa"/>
            <w:gridSpan w:val="2"/>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Сучасні підходи організації роботи з питань безпеки життєдіяльності з учасниками освітнього процесу у закладі дошкільної освіти</w:t>
            </w:r>
          </w:p>
        </w:tc>
        <w:tc>
          <w:tcPr>
            <w:tcW w:w="1560" w:type="dxa"/>
            <w:shd w:val="clear" w:color="auto" w:fill="auto"/>
          </w:tcPr>
          <w:p w:rsidR="00C57F8D" w:rsidRPr="000166D1" w:rsidRDefault="00C57F8D" w:rsidP="00BA793B">
            <w:pPr>
              <w:jc w:val="both"/>
              <w:rPr>
                <w:rFonts w:ascii="Times New Roman" w:hAnsi="Times New Roman"/>
                <w:sz w:val="28"/>
                <w:szCs w:val="28"/>
                <w:lang w:val="uk-UA"/>
              </w:rPr>
            </w:pPr>
            <w:r w:rsidRPr="000166D1">
              <w:rPr>
                <w:rFonts w:ascii="Times New Roman" w:hAnsi="Times New Roman"/>
                <w:sz w:val="28"/>
                <w:szCs w:val="28"/>
                <w:lang w:val="uk-UA"/>
              </w:rPr>
              <w:t>Протягом року</w:t>
            </w:r>
          </w:p>
        </w:tc>
        <w:tc>
          <w:tcPr>
            <w:tcW w:w="2268" w:type="dxa"/>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Нестеренко Г.М.</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t>2</w:t>
            </w:r>
          </w:p>
        </w:tc>
        <w:tc>
          <w:tcPr>
            <w:tcW w:w="4365" w:type="dxa"/>
            <w:gridSpan w:val="2"/>
            <w:shd w:val="clear" w:color="auto" w:fill="auto"/>
          </w:tcPr>
          <w:p w:rsidR="00C57F8D" w:rsidRPr="000166D1" w:rsidRDefault="00C57F8D" w:rsidP="00BA793B">
            <w:pPr>
              <w:rPr>
                <w:rFonts w:ascii="Times New Roman" w:hAnsi="Times New Roman"/>
                <w:color w:val="000000"/>
                <w:sz w:val="28"/>
                <w:szCs w:val="28"/>
                <w:lang w:val="uk-UA"/>
              </w:rPr>
            </w:pPr>
            <w:r w:rsidRPr="000166D1">
              <w:rPr>
                <w:rFonts w:ascii="Times New Roman" w:hAnsi="Times New Roman"/>
                <w:color w:val="000000"/>
                <w:sz w:val="28"/>
                <w:szCs w:val="28"/>
                <w:lang w:val="uk-UA"/>
              </w:rPr>
              <w:t>Розвиваючі ігри як ефективний засіб формування життєвих компетентностей здобувачів дошкільної освіти</w:t>
            </w:r>
          </w:p>
        </w:tc>
        <w:tc>
          <w:tcPr>
            <w:tcW w:w="1560" w:type="dxa"/>
            <w:shd w:val="clear" w:color="auto" w:fill="auto"/>
          </w:tcPr>
          <w:p w:rsidR="00C57F8D" w:rsidRPr="000166D1" w:rsidRDefault="00C57F8D" w:rsidP="00BA793B">
            <w:pPr>
              <w:jc w:val="both"/>
              <w:rPr>
                <w:rFonts w:ascii="Times New Roman" w:hAnsi="Times New Roman"/>
                <w:sz w:val="28"/>
                <w:szCs w:val="28"/>
                <w:lang w:val="uk-UA"/>
              </w:rPr>
            </w:pPr>
          </w:p>
        </w:tc>
        <w:tc>
          <w:tcPr>
            <w:tcW w:w="2268" w:type="dxa"/>
            <w:shd w:val="clear" w:color="auto" w:fill="auto"/>
          </w:tcPr>
          <w:p w:rsidR="00C57F8D" w:rsidRPr="000166D1" w:rsidRDefault="00C57F8D" w:rsidP="00BA793B">
            <w:pPr>
              <w:rPr>
                <w:rFonts w:ascii="Times New Roman" w:hAnsi="Times New Roman"/>
                <w:color w:val="000000"/>
                <w:sz w:val="28"/>
                <w:szCs w:val="28"/>
                <w:lang w:val="uk-UA"/>
              </w:rPr>
            </w:pPr>
            <w:r w:rsidRPr="000166D1">
              <w:rPr>
                <w:rFonts w:ascii="Times New Roman" w:hAnsi="Times New Roman"/>
                <w:color w:val="000000"/>
                <w:sz w:val="28"/>
                <w:szCs w:val="28"/>
                <w:lang w:val="uk-UA"/>
              </w:rPr>
              <w:t>Ліонченко М. В.</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lastRenderedPageBreak/>
              <w:t>3</w:t>
            </w:r>
          </w:p>
        </w:tc>
        <w:tc>
          <w:tcPr>
            <w:tcW w:w="4365" w:type="dxa"/>
            <w:gridSpan w:val="2"/>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 xml:space="preserve">Нетрадиційні прийоми роботи з казкою в дошкільному віці </w:t>
            </w:r>
          </w:p>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(за Л. Б. Фесюковою)</w:t>
            </w:r>
          </w:p>
        </w:tc>
        <w:tc>
          <w:tcPr>
            <w:tcW w:w="1560" w:type="dxa"/>
            <w:shd w:val="clear" w:color="auto" w:fill="auto"/>
          </w:tcPr>
          <w:p w:rsidR="00C57F8D" w:rsidRPr="000166D1" w:rsidRDefault="00C57F8D" w:rsidP="00BA793B">
            <w:pPr>
              <w:jc w:val="both"/>
              <w:rPr>
                <w:rFonts w:ascii="Times New Roman" w:hAnsi="Times New Roman"/>
                <w:sz w:val="28"/>
                <w:szCs w:val="28"/>
                <w:lang w:val="uk-UA"/>
              </w:rPr>
            </w:pPr>
          </w:p>
        </w:tc>
        <w:tc>
          <w:tcPr>
            <w:tcW w:w="2268" w:type="dxa"/>
            <w:shd w:val="clear" w:color="auto" w:fill="auto"/>
          </w:tcPr>
          <w:p w:rsidR="00C57F8D" w:rsidRPr="000166D1" w:rsidRDefault="00C57F8D" w:rsidP="00BA793B">
            <w:pPr>
              <w:jc w:val="both"/>
              <w:rPr>
                <w:rFonts w:ascii="Times New Roman" w:hAnsi="Times New Roman"/>
                <w:sz w:val="28"/>
                <w:szCs w:val="28"/>
                <w:lang w:val="uk-UA"/>
              </w:rPr>
            </w:pPr>
            <w:r w:rsidRPr="000166D1">
              <w:rPr>
                <w:rFonts w:ascii="Times New Roman" w:hAnsi="Times New Roman"/>
                <w:sz w:val="28"/>
                <w:szCs w:val="28"/>
                <w:lang w:val="uk-UA"/>
              </w:rPr>
              <w:t>Резніченко Є. Є.</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t>4</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Формування навичок безпечної поведінки дошкільників</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Довгаль О. Р.</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t>5</w:t>
            </w:r>
          </w:p>
        </w:tc>
        <w:tc>
          <w:tcPr>
            <w:tcW w:w="4365" w:type="dxa"/>
            <w:gridSpan w:val="2"/>
            <w:shd w:val="clear" w:color="auto" w:fill="auto"/>
          </w:tcPr>
          <w:p w:rsidR="00C57F8D" w:rsidRPr="000166D1" w:rsidRDefault="00C57F8D" w:rsidP="001710A5">
            <w:pPr>
              <w:rPr>
                <w:rFonts w:ascii="Times New Roman" w:hAnsi="Times New Roman"/>
                <w:color w:val="000000"/>
                <w:sz w:val="28"/>
                <w:szCs w:val="28"/>
                <w:lang w:val="uk-UA"/>
              </w:rPr>
            </w:pPr>
            <w:r w:rsidRPr="000166D1">
              <w:rPr>
                <w:rFonts w:ascii="Times New Roman" w:hAnsi="Times New Roman"/>
                <w:sz w:val="28"/>
                <w:szCs w:val="28"/>
                <w:lang w:val="uk-UA"/>
              </w:rPr>
              <w:t>Використання елементів методики ТРВЗ для розвитку логічного мислення дітей дошкільного віку</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1710A5">
            <w:pPr>
              <w:jc w:val="both"/>
              <w:rPr>
                <w:rFonts w:ascii="Times New Roman" w:hAnsi="Times New Roman"/>
                <w:color w:val="000000"/>
                <w:sz w:val="28"/>
                <w:szCs w:val="28"/>
                <w:lang w:val="uk-UA"/>
              </w:rPr>
            </w:pPr>
            <w:r w:rsidRPr="000166D1">
              <w:rPr>
                <w:rFonts w:ascii="Times New Roman" w:hAnsi="Times New Roman"/>
                <w:sz w:val="28"/>
                <w:szCs w:val="28"/>
                <w:lang w:val="uk-UA"/>
              </w:rPr>
              <w:t>Антоненко Н. І.</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t>6</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Сучасні тенденції та практичні аспекти інтеграції дидактичних ігор в різні види дитячої діяльності</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Романчук Т. О.</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t>7</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Виховання у дітей дошкільного віку свідомого ставлення до свого здоров’я як найвищої цінності</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Козіонна  О. Г.</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t>8</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Формування природничо-доцільної компетентності дошкільників</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1710A5">
            <w:pPr>
              <w:jc w:val="both"/>
              <w:rPr>
                <w:rFonts w:ascii="Times New Roman" w:hAnsi="Times New Roman"/>
                <w:sz w:val="28"/>
                <w:szCs w:val="28"/>
                <w:lang w:val="uk-UA"/>
              </w:rPr>
            </w:pPr>
            <w:r w:rsidRPr="000166D1">
              <w:rPr>
                <w:rFonts w:ascii="Times New Roman" w:hAnsi="Times New Roman"/>
                <w:sz w:val="28"/>
                <w:szCs w:val="28"/>
                <w:lang w:val="uk-UA"/>
              </w:rPr>
              <w:t>Зимовець О. М.</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t>9</w:t>
            </w:r>
          </w:p>
        </w:tc>
        <w:tc>
          <w:tcPr>
            <w:tcW w:w="4365" w:type="dxa"/>
            <w:gridSpan w:val="2"/>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Розкриття творчого потенціалу дітей в процесі образотворчої діяльності</w:t>
            </w:r>
          </w:p>
        </w:tc>
        <w:tc>
          <w:tcPr>
            <w:tcW w:w="1560" w:type="dxa"/>
            <w:shd w:val="clear" w:color="auto" w:fill="auto"/>
          </w:tcPr>
          <w:p w:rsidR="00C57F8D" w:rsidRPr="000166D1" w:rsidRDefault="00C57F8D" w:rsidP="001710A5">
            <w:pPr>
              <w:jc w:val="both"/>
              <w:rPr>
                <w:rFonts w:ascii="Times New Roman" w:hAnsi="Times New Roman"/>
                <w:sz w:val="28"/>
                <w:szCs w:val="28"/>
                <w:lang w:val="uk-UA"/>
              </w:rPr>
            </w:pPr>
          </w:p>
        </w:tc>
        <w:tc>
          <w:tcPr>
            <w:tcW w:w="2268" w:type="dxa"/>
            <w:shd w:val="clear" w:color="auto" w:fill="auto"/>
          </w:tcPr>
          <w:p w:rsidR="00C57F8D" w:rsidRPr="000166D1" w:rsidRDefault="00C57F8D" w:rsidP="001710A5">
            <w:pPr>
              <w:rPr>
                <w:rFonts w:ascii="Times New Roman" w:hAnsi="Times New Roman"/>
                <w:sz w:val="28"/>
                <w:szCs w:val="28"/>
                <w:lang w:val="uk-UA"/>
              </w:rPr>
            </w:pPr>
            <w:r w:rsidRPr="000166D1">
              <w:rPr>
                <w:rFonts w:ascii="Times New Roman" w:hAnsi="Times New Roman"/>
                <w:sz w:val="28"/>
                <w:szCs w:val="28"/>
                <w:lang w:val="uk-UA"/>
              </w:rPr>
              <w:t>Федосенко О.М.</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t>10</w:t>
            </w:r>
          </w:p>
        </w:tc>
        <w:tc>
          <w:tcPr>
            <w:tcW w:w="4365" w:type="dxa"/>
            <w:gridSpan w:val="2"/>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color w:val="000000"/>
                <w:sz w:val="28"/>
                <w:szCs w:val="28"/>
                <w:lang w:val="uk-UA"/>
              </w:rPr>
              <w:t>Українознавство у закладі дошкільної освіти</w:t>
            </w:r>
          </w:p>
        </w:tc>
        <w:tc>
          <w:tcPr>
            <w:tcW w:w="1560" w:type="dxa"/>
            <w:shd w:val="clear" w:color="auto" w:fill="auto"/>
          </w:tcPr>
          <w:p w:rsidR="00C57F8D" w:rsidRPr="000166D1" w:rsidRDefault="00C57F8D" w:rsidP="00BA793B">
            <w:pPr>
              <w:jc w:val="both"/>
              <w:rPr>
                <w:rFonts w:ascii="Times New Roman" w:hAnsi="Times New Roman"/>
                <w:sz w:val="28"/>
                <w:szCs w:val="28"/>
                <w:lang w:val="uk-UA"/>
              </w:rPr>
            </w:pPr>
          </w:p>
        </w:tc>
        <w:tc>
          <w:tcPr>
            <w:tcW w:w="2268" w:type="dxa"/>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Шершень Т. В.</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t>11</w:t>
            </w:r>
          </w:p>
        </w:tc>
        <w:tc>
          <w:tcPr>
            <w:tcW w:w="4365" w:type="dxa"/>
            <w:gridSpan w:val="2"/>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Використання театралізованих ігор для розвитку творчих здібностей дошкільників</w:t>
            </w:r>
          </w:p>
        </w:tc>
        <w:tc>
          <w:tcPr>
            <w:tcW w:w="1560" w:type="dxa"/>
            <w:shd w:val="clear" w:color="auto" w:fill="auto"/>
          </w:tcPr>
          <w:p w:rsidR="00C57F8D" w:rsidRPr="000166D1" w:rsidRDefault="00C57F8D" w:rsidP="00BA793B">
            <w:pPr>
              <w:jc w:val="both"/>
              <w:rPr>
                <w:rFonts w:ascii="Times New Roman" w:hAnsi="Times New Roman"/>
                <w:sz w:val="28"/>
                <w:szCs w:val="28"/>
                <w:lang w:val="uk-UA"/>
              </w:rPr>
            </w:pPr>
          </w:p>
        </w:tc>
        <w:tc>
          <w:tcPr>
            <w:tcW w:w="2268" w:type="dxa"/>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Жолудь А. Г.</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t>12</w:t>
            </w:r>
          </w:p>
        </w:tc>
        <w:tc>
          <w:tcPr>
            <w:tcW w:w="4365" w:type="dxa"/>
            <w:gridSpan w:val="2"/>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Формування екологічного світогляду дошкільників шляхом взаємодії з природним довкіллям</w:t>
            </w:r>
          </w:p>
        </w:tc>
        <w:tc>
          <w:tcPr>
            <w:tcW w:w="1560" w:type="dxa"/>
            <w:shd w:val="clear" w:color="auto" w:fill="auto"/>
          </w:tcPr>
          <w:p w:rsidR="00C57F8D" w:rsidRPr="000166D1" w:rsidRDefault="00C57F8D" w:rsidP="00BA793B">
            <w:pPr>
              <w:jc w:val="both"/>
              <w:rPr>
                <w:rFonts w:ascii="Times New Roman" w:hAnsi="Times New Roman"/>
                <w:sz w:val="28"/>
                <w:szCs w:val="28"/>
                <w:lang w:val="uk-UA"/>
              </w:rPr>
            </w:pPr>
          </w:p>
        </w:tc>
        <w:tc>
          <w:tcPr>
            <w:tcW w:w="2268" w:type="dxa"/>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Дуброва Н. А.</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t>13</w:t>
            </w:r>
          </w:p>
        </w:tc>
        <w:tc>
          <w:tcPr>
            <w:tcW w:w="4365" w:type="dxa"/>
            <w:gridSpan w:val="2"/>
            <w:shd w:val="clear" w:color="auto" w:fill="auto"/>
          </w:tcPr>
          <w:p w:rsidR="00C57F8D" w:rsidRPr="000166D1" w:rsidRDefault="00C57F8D" w:rsidP="00BA793B">
            <w:pPr>
              <w:rPr>
                <w:rFonts w:ascii="Times New Roman" w:hAnsi="Times New Roman"/>
                <w:color w:val="000000"/>
                <w:sz w:val="28"/>
                <w:szCs w:val="28"/>
                <w:lang w:val="uk-UA"/>
              </w:rPr>
            </w:pPr>
            <w:r w:rsidRPr="000166D1">
              <w:rPr>
                <w:rFonts w:ascii="Times New Roman" w:hAnsi="Times New Roman"/>
                <w:sz w:val="28"/>
                <w:szCs w:val="28"/>
                <w:lang w:val="uk-UA"/>
              </w:rPr>
              <w:t>Розвиток здібностей дітей у процесі танцювально-ритмічної діяльності</w:t>
            </w:r>
          </w:p>
        </w:tc>
        <w:tc>
          <w:tcPr>
            <w:tcW w:w="1560" w:type="dxa"/>
            <w:shd w:val="clear" w:color="auto" w:fill="auto"/>
          </w:tcPr>
          <w:p w:rsidR="00C57F8D" w:rsidRPr="000166D1" w:rsidRDefault="00C57F8D" w:rsidP="00BA793B">
            <w:pPr>
              <w:jc w:val="both"/>
              <w:rPr>
                <w:rFonts w:ascii="Times New Roman" w:hAnsi="Times New Roman"/>
                <w:sz w:val="28"/>
                <w:szCs w:val="28"/>
                <w:lang w:val="uk-UA"/>
              </w:rPr>
            </w:pPr>
          </w:p>
        </w:tc>
        <w:tc>
          <w:tcPr>
            <w:tcW w:w="2268" w:type="dxa"/>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Бобир Л. В.</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t>14</w:t>
            </w:r>
          </w:p>
        </w:tc>
        <w:tc>
          <w:tcPr>
            <w:tcW w:w="4365" w:type="dxa"/>
            <w:gridSpan w:val="2"/>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Грати в музику і гратися музикою, або Навчання за методом Тетяни Тютюннікової</w:t>
            </w:r>
          </w:p>
        </w:tc>
        <w:tc>
          <w:tcPr>
            <w:tcW w:w="1560" w:type="dxa"/>
            <w:shd w:val="clear" w:color="auto" w:fill="auto"/>
          </w:tcPr>
          <w:p w:rsidR="00C57F8D" w:rsidRPr="000166D1" w:rsidRDefault="00C57F8D" w:rsidP="00BA793B">
            <w:pPr>
              <w:jc w:val="both"/>
              <w:rPr>
                <w:rFonts w:ascii="Times New Roman" w:hAnsi="Times New Roman"/>
                <w:sz w:val="28"/>
                <w:szCs w:val="28"/>
                <w:lang w:val="uk-UA"/>
              </w:rPr>
            </w:pPr>
          </w:p>
        </w:tc>
        <w:tc>
          <w:tcPr>
            <w:tcW w:w="2268" w:type="dxa"/>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 xml:space="preserve">Білошапка   Н.А. </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57F8D" w:rsidRPr="000166D1" w:rsidTr="00C91BFF">
        <w:trPr>
          <w:trHeight w:val="157"/>
        </w:trPr>
        <w:tc>
          <w:tcPr>
            <w:tcW w:w="846" w:type="dxa"/>
          </w:tcPr>
          <w:p w:rsidR="00C57F8D" w:rsidRPr="000166D1" w:rsidRDefault="00C57F8D" w:rsidP="00BA793B">
            <w:pPr>
              <w:jc w:val="center"/>
              <w:rPr>
                <w:rFonts w:ascii="Times New Roman" w:hAnsi="Times New Roman"/>
                <w:sz w:val="24"/>
                <w:szCs w:val="28"/>
                <w:lang w:val="uk-UA"/>
              </w:rPr>
            </w:pPr>
            <w:r w:rsidRPr="000166D1">
              <w:rPr>
                <w:rFonts w:ascii="Times New Roman" w:hAnsi="Times New Roman"/>
                <w:sz w:val="24"/>
                <w:szCs w:val="28"/>
                <w:lang w:val="uk-UA"/>
              </w:rPr>
              <w:t>15</w:t>
            </w:r>
          </w:p>
        </w:tc>
        <w:tc>
          <w:tcPr>
            <w:tcW w:w="4365" w:type="dxa"/>
            <w:gridSpan w:val="2"/>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Робота з батьками щодо корекції мовлення</w:t>
            </w:r>
          </w:p>
        </w:tc>
        <w:tc>
          <w:tcPr>
            <w:tcW w:w="1560" w:type="dxa"/>
            <w:shd w:val="clear" w:color="auto" w:fill="auto"/>
          </w:tcPr>
          <w:p w:rsidR="00C57F8D" w:rsidRPr="000166D1" w:rsidRDefault="00C57F8D" w:rsidP="00BA793B">
            <w:pPr>
              <w:jc w:val="both"/>
              <w:rPr>
                <w:rFonts w:ascii="Times New Roman" w:hAnsi="Times New Roman"/>
                <w:sz w:val="28"/>
                <w:szCs w:val="28"/>
                <w:lang w:val="uk-UA"/>
              </w:rPr>
            </w:pPr>
          </w:p>
        </w:tc>
        <w:tc>
          <w:tcPr>
            <w:tcW w:w="2268" w:type="dxa"/>
            <w:shd w:val="clear" w:color="auto" w:fill="auto"/>
          </w:tcPr>
          <w:p w:rsidR="00C57F8D" w:rsidRPr="000166D1" w:rsidRDefault="00C57F8D" w:rsidP="00BA793B">
            <w:pPr>
              <w:rPr>
                <w:rFonts w:ascii="Times New Roman" w:hAnsi="Times New Roman"/>
                <w:sz w:val="28"/>
                <w:szCs w:val="28"/>
                <w:lang w:val="uk-UA"/>
              </w:rPr>
            </w:pPr>
            <w:r w:rsidRPr="000166D1">
              <w:rPr>
                <w:rFonts w:ascii="Times New Roman" w:hAnsi="Times New Roman"/>
                <w:sz w:val="28"/>
                <w:szCs w:val="28"/>
                <w:lang w:val="uk-UA"/>
              </w:rPr>
              <w:t>Комухаєва  Л.М.</w:t>
            </w:r>
          </w:p>
        </w:tc>
        <w:tc>
          <w:tcPr>
            <w:tcW w:w="816" w:type="dxa"/>
            <w:shd w:val="clear" w:color="auto" w:fill="auto"/>
          </w:tcPr>
          <w:p w:rsidR="00C57F8D" w:rsidRPr="000166D1" w:rsidRDefault="00C57F8D"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BA793B">
            <w:pPr>
              <w:jc w:val="center"/>
              <w:rPr>
                <w:rFonts w:ascii="Times New Roman" w:hAnsi="Times New Roman"/>
                <w:sz w:val="24"/>
                <w:szCs w:val="28"/>
                <w:lang w:val="uk-UA"/>
              </w:rPr>
            </w:pPr>
            <w:r w:rsidRPr="000166D1">
              <w:rPr>
                <w:rFonts w:ascii="Times New Roman" w:hAnsi="Times New Roman"/>
                <w:sz w:val="24"/>
                <w:szCs w:val="28"/>
                <w:lang w:val="uk-UA"/>
              </w:rPr>
              <w:t>16</w:t>
            </w:r>
          </w:p>
        </w:tc>
        <w:tc>
          <w:tcPr>
            <w:tcW w:w="4365" w:type="dxa"/>
            <w:gridSpan w:val="2"/>
            <w:shd w:val="clear" w:color="auto" w:fill="auto"/>
          </w:tcPr>
          <w:p w:rsidR="00CB52D7" w:rsidRPr="000166D1" w:rsidRDefault="00CB52D7" w:rsidP="00287246">
            <w:pPr>
              <w:rPr>
                <w:rFonts w:ascii="Times New Roman" w:hAnsi="Times New Roman"/>
                <w:sz w:val="28"/>
                <w:szCs w:val="28"/>
                <w:lang w:val="uk-UA"/>
              </w:rPr>
            </w:pPr>
            <w:r w:rsidRPr="000166D1">
              <w:rPr>
                <w:rFonts w:ascii="Times New Roman" w:hAnsi="Times New Roman"/>
                <w:sz w:val="28"/>
                <w:szCs w:val="28"/>
                <w:lang w:val="uk-UA"/>
              </w:rPr>
              <w:t>Дидактичні ігри та ігрові прийоми в корекційно-розвивальній роботі із дітьми з порушенням мовлення</w:t>
            </w:r>
          </w:p>
        </w:tc>
        <w:tc>
          <w:tcPr>
            <w:tcW w:w="1560" w:type="dxa"/>
            <w:shd w:val="clear" w:color="auto" w:fill="auto"/>
          </w:tcPr>
          <w:p w:rsidR="00CB52D7" w:rsidRPr="000166D1" w:rsidRDefault="00CB52D7" w:rsidP="00287246">
            <w:pPr>
              <w:jc w:val="both"/>
              <w:rPr>
                <w:rFonts w:ascii="Times New Roman" w:hAnsi="Times New Roman"/>
                <w:sz w:val="28"/>
                <w:szCs w:val="28"/>
                <w:lang w:val="uk-UA"/>
              </w:rPr>
            </w:pPr>
          </w:p>
        </w:tc>
        <w:tc>
          <w:tcPr>
            <w:tcW w:w="2268" w:type="dxa"/>
            <w:shd w:val="clear" w:color="auto" w:fill="auto"/>
          </w:tcPr>
          <w:p w:rsidR="00CB52D7" w:rsidRPr="000166D1" w:rsidRDefault="00CB52D7" w:rsidP="00287246">
            <w:pPr>
              <w:rPr>
                <w:rFonts w:ascii="Times New Roman" w:hAnsi="Times New Roman"/>
                <w:sz w:val="28"/>
                <w:szCs w:val="28"/>
                <w:lang w:val="uk-UA"/>
              </w:rPr>
            </w:pPr>
            <w:r w:rsidRPr="000166D1">
              <w:rPr>
                <w:rFonts w:ascii="Times New Roman" w:hAnsi="Times New Roman"/>
                <w:sz w:val="28"/>
                <w:szCs w:val="28"/>
                <w:lang w:val="uk-UA"/>
              </w:rPr>
              <w:t>Ладуха Н. М.</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b/>
                <w:sz w:val="28"/>
                <w:szCs w:val="28"/>
                <w:lang w:val="uk-UA"/>
              </w:rPr>
            </w:pPr>
            <w:r w:rsidRPr="000166D1">
              <w:rPr>
                <w:rFonts w:ascii="Times New Roman" w:hAnsi="Times New Roman"/>
                <w:b/>
                <w:sz w:val="28"/>
                <w:szCs w:val="28"/>
                <w:lang w:val="uk-UA"/>
              </w:rPr>
              <w:t>4.4.</w:t>
            </w:r>
          </w:p>
        </w:tc>
        <w:tc>
          <w:tcPr>
            <w:tcW w:w="4365" w:type="dxa"/>
            <w:gridSpan w:val="2"/>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b/>
                <w:sz w:val="28"/>
                <w:szCs w:val="28"/>
                <w:lang w:val="uk-UA"/>
              </w:rPr>
              <w:t>Педагогічні години</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4.4.1.</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Огляд нормативно – правових документів, новинок методичної літератури, активні посилання на вебінари, групи</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lastRenderedPageBreak/>
              <w:t>2. Методичні поради щодо планування освітньої роботи в змішаному та дистанційному форматі</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3. Хід виконання заходів тематичного місячника фізкультурно – оздоровчої та спортивно – масової роботи</w:t>
            </w:r>
          </w:p>
        </w:tc>
        <w:tc>
          <w:tcPr>
            <w:tcW w:w="1560" w:type="dxa"/>
            <w:shd w:val="clear" w:color="auto" w:fill="auto"/>
          </w:tcPr>
          <w:p w:rsidR="00CB52D7" w:rsidRPr="000166D1" w:rsidRDefault="00CB52D7" w:rsidP="00EF1381">
            <w:pPr>
              <w:autoSpaceDE w:val="0"/>
              <w:autoSpaceDN w:val="0"/>
              <w:adjustRightInd w:val="0"/>
              <w:rPr>
                <w:rFonts w:ascii="Times New Roman" w:hAnsi="Times New Roman"/>
                <w:bCs/>
                <w:color w:val="000000"/>
                <w:sz w:val="28"/>
                <w:szCs w:val="28"/>
                <w:lang w:val="uk-UA"/>
              </w:rPr>
            </w:pPr>
            <w:r w:rsidRPr="000166D1">
              <w:rPr>
                <w:rFonts w:ascii="Times New Roman" w:hAnsi="Times New Roman"/>
                <w:bCs/>
                <w:color w:val="000000"/>
                <w:sz w:val="28"/>
                <w:szCs w:val="28"/>
                <w:lang w:val="uk-UA"/>
              </w:rPr>
              <w:lastRenderedPageBreak/>
              <w:t>10.09.2025</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lastRenderedPageBreak/>
              <w:t>4.4.2.</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Аналіз виконання плану роботи за вересень місяць</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Підсумки проведення місячника фізкультурно – оздоровчої та спортивно – масової роботи</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3. Хід проведення заходів тематичного тижня «Захисників України» та «Українського козацтва»</w:t>
            </w:r>
          </w:p>
          <w:p w:rsidR="00CB52D7" w:rsidRPr="000166D1" w:rsidRDefault="00CB52D7" w:rsidP="001D5663">
            <w:pPr>
              <w:rPr>
                <w:rFonts w:ascii="Times New Roman" w:hAnsi="Times New Roman"/>
                <w:sz w:val="28"/>
                <w:szCs w:val="28"/>
                <w:lang w:val="uk-UA"/>
              </w:rPr>
            </w:pPr>
            <w:r w:rsidRPr="000166D1">
              <w:rPr>
                <w:rFonts w:ascii="Times New Roman" w:hAnsi="Times New Roman"/>
                <w:sz w:val="28"/>
                <w:szCs w:val="28"/>
                <w:lang w:val="uk-UA"/>
              </w:rPr>
              <w:t xml:space="preserve">4.  Ознайомлення з планом роботи на жовтень місяць </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5. План заходів  проведення місячника безпеки життєдіяльності</w:t>
            </w:r>
          </w:p>
        </w:tc>
        <w:tc>
          <w:tcPr>
            <w:tcW w:w="1560" w:type="dxa"/>
            <w:shd w:val="clear" w:color="auto" w:fill="auto"/>
          </w:tcPr>
          <w:p w:rsidR="00CB52D7" w:rsidRPr="000166D1" w:rsidRDefault="00CB52D7" w:rsidP="00EF1381">
            <w:pPr>
              <w:autoSpaceDE w:val="0"/>
              <w:autoSpaceDN w:val="0"/>
              <w:adjustRightInd w:val="0"/>
              <w:rPr>
                <w:rFonts w:ascii="Times New Roman" w:hAnsi="Times New Roman"/>
                <w:bCs/>
                <w:color w:val="000000"/>
                <w:sz w:val="28"/>
                <w:szCs w:val="28"/>
                <w:lang w:val="uk-UA"/>
              </w:rPr>
            </w:pPr>
            <w:r w:rsidRPr="000166D1">
              <w:rPr>
                <w:rFonts w:ascii="Times New Roman" w:hAnsi="Times New Roman"/>
                <w:bCs/>
                <w:color w:val="000000"/>
                <w:sz w:val="28"/>
                <w:szCs w:val="28"/>
                <w:lang w:val="uk-UA"/>
              </w:rPr>
              <w:t>24.09.2025</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4.4.3.</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Інструктаж з безпеки життєдіяльності дітей в осінньо-зимовий період</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Хід проведення моніторингового дослідження в закладі дошкільної освіти</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3. Хід проведення атестаційної кампанії 2025/2026 н. р.</w:t>
            </w:r>
          </w:p>
        </w:tc>
        <w:tc>
          <w:tcPr>
            <w:tcW w:w="1560" w:type="dxa"/>
            <w:shd w:val="clear" w:color="auto" w:fill="auto"/>
          </w:tcPr>
          <w:p w:rsidR="00CB52D7" w:rsidRPr="000166D1" w:rsidRDefault="00CB52D7" w:rsidP="00EF1381">
            <w:pPr>
              <w:autoSpaceDE w:val="0"/>
              <w:autoSpaceDN w:val="0"/>
              <w:adjustRightInd w:val="0"/>
              <w:rPr>
                <w:rFonts w:ascii="Times New Roman" w:hAnsi="Times New Roman"/>
                <w:bCs/>
                <w:color w:val="000000"/>
                <w:sz w:val="28"/>
                <w:szCs w:val="28"/>
                <w:lang w:val="uk-UA"/>
              </w:rPr>
            </w:pPr>
            <w:r w:rsidRPr="000166D1">
              <w:rPr>
                <w:rFonts w:ascii="Times New Roman" w:hAnsi="Times New Roman"/>
                <w:bCs/>
                <w:color w:val="000000"/>
                <w:sz w:val="28"/>
                <w:szCs w:val="28"/>
                <w:lang w:val="uk-UA"/>
              </w:rPr>
              <w:t>15.10.2025</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4.4.4.</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Аналіз виконання плану роботи за жовтень місяць</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2.Підсумки проведення тематичного тижня «Безпеки життєдіяльності»</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3. Підсумки проведення тематичного місячника безпеки життєдіяльності</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4. Ознайомлення з планом роботи на листопад місяць</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5. Затвердження сценаріїв та заходів щодо підготовки та проведення осінніх розваг</w:t>
            </w:r>
          </w:p>
        </w:tc>
        <w:tc>
          <w:tcPr>
            <w:tcW w:w="1560" w:type="dxa"/>
            <w:shd w:val="clear" w:color="auto" w:fill="auto"/>
          </w:tcPr>
          <w:p w:rsidR="00CB52D7" w:rsidRPr="000166D1" w:rsidRDefault="00CB52D7" w:rsidP="00EF1381">
            <w:pPr>
              <w:autoSpaceDE w:val="0"/>
              <w:autoSpaceDN w:val="0"/>
              <w:adjustRightInd w:val="0"/>
              <w:rPr>
                <w:rFonts w:ascii="Times New Roman" w:hAnsi="Times New Roman"/>
                <w:bCs/>
                <w:color w:val="000000"/>
                <w:sz w:val="28"/>
                <w:szCs w:val="28"/>
                <w:lang w:val="uk-UA"/>
              </w:rPr>
            </w:pPr>
            <w:r w:rsidRPr="000166D1">
              <w:rPr>
                <w:rFonts w:ascii="Times New Roman" w:hAnsi="Times New Roman"/>
                <w:bCs/>
                <w:color w:val="000000"/>
                <w:sz w:val="28"/>
                <w:szCs w:val="28"/>
                <w:lang w:val="uk-UA"/>
              </w:rPr>
              <w:t>29.10.2025</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4.4.5.</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Аналіз якості педагогічного процесу</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lastRenderedPageBreak/>
              <w:t>2. Організація та проведення тематичного тижня «Української писемності і мови»</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3. Стан підготовки до педагогічної ради № 2</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4. Підсумки проведення моніторингового дослідження</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5. Підготовка та проведення Дня захисту дітей</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lastRenderedPageBreak/>
              <w:t>12.11.2025</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 xml:space="preserve">Вихователь – методист </w:t>
            </w:r>
            <w:r w:rsidRPr="000166D1">
              <w:rPr>
                <w:rFonts w:ascii="Times New Roman" w:hAnsi="Times New Roman"/>
                <w:bCs/>
                <w:color w:val="000000"/>
                <w:sz w:val="28"/>
                <w:szCs w:val="28"/>
                <w:lang w:val="uk-UA"/>
              </w:rPr>
              <w:lastRenderedPageBreak/>
              <w:t>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lastRenderedPageBreak/>
              <w:t>4.4.6.</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Заходи щодо проведення місячника громадянського виховання</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Хід виконання заходів місячника художньо – естетичного виховання</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3.  Ознайомлення з планом роботи на грудень місяць</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26.11.2025</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4.4.7.</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Затвердження сценарію і заходів щодо підготовки та проведення новорічних свят</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Підсумки проведення тематичного тижня «Права маленької дитини»</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03.12.2025</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4.4.8.</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Аналіз проведення місячника громадянського виховання</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Ознайомлення з планом роботи на січень місяць</w:t>
            </w:r>
          </w:p>
          <w:p w:rsidR="00CB52D7" w:rsidRPr="000166D1" w:rsidRDefault="00CB52D7" w:rsidP="005C6093">
            <w:pPr>
              <w:rPr>
                <w:rFonts w:ascii="Times New Roman" w:hAnsi="Times New Roman"/>
                <w:sz w:val="28"/>
                <w:szCs w:val="28"/>
                <w:lang w:val="uk-UA"/>
              </w:rPr>
            </w:pPr>
            <w:r w:rsidRPr="000166D1">
              <w:rPr>
                <w:rFonts w:ascii="Times New Roman" w:hAnsi="Times New Roman"/>
                <w:sz w:val="28"/>
                <w:szCs w:val="28"/>
                <w:lang w:val="uk-UA"/>
              </w:rPr>
              <w:t>3. Ознайомлення із заходами проведення тематичного місячника обдарованої дитини</w:t>
            </w:r>
          </w:p>
          <w:p w:rsidR="00CB52D7" w:rsidRPr="000166D1" w:rsidRDefault="00CB52D7" w:rsidP="00EF1381">
            <w:pPr>
              <w:rPr>
                <w:rFonts w:ascii="Times New Roman" w:hAnsi="Times New Roman"/>
                <w:sz w:val="28"/>
                <w:szCs w:val="28"/>
                <w:lang w:val="uk-UA"/>
              </w:rPr>
            </w:pP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24.12.2025</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4.4.9.</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 xml:space="preserve">1. Аналіз виконання плану роботи за перше півріччя </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План заходів проведення тематичного тижня «Мислимо, граємо – математику вивчаємо»</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14.01.2026</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4"/>
                <w:szCs w:val="28"/>
                <w:lang w:val="uk-UA"/>
              </w:rPr>
              <w:t>4.4.10</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Ознайомлення з планом роботи на лютий місяць</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Підсумки проведення тематичного місячника обдарованої дитини</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3. Стан підготовки до педагогічної ради № 3</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28.01.2026</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4"/>
                <w:szCs w:val="28"/>
                <w:lang w:val="uk-UA"/>
              </w:rPr>
              <w:t>4.4.11</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Аналіз виконання плану роботи за січень місяць</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 xml:space="preserve">2. Підготовка заходів та </w:t>
            </w:r>
            <w:r w:rsidRPr="000166D1">
              <w:rPr>
                <w:rFonts w:ascii="Times New Roman" w:hAnsi="Times New Roman"/>
                <w:sz w:val="28"/>
                <w:szCs w:val="28"/>
                <w:lang w:val="uk-UA"/>
              </w:rPr>
              <w:lastRenderedPageBreak/>
              <w:t>проведення Дня рідної мови</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3. Хід проходження атестації педагогічних працівників</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lastRenderedPageBreak/>
              <w:t>04.02.2026</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4"/>
                <w:szCs w:val="28"/>
                <w:lang w:val="uk-UA"/>
              </w:rPr>
              <w:lastRenderedPageBreak/>
              <w:t>4.4.12</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Ознайомлення з планом роботи на березень місяць</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Заходи проведення тематичного місячника родинно – сімейного виховання</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3. Затвердження сценаріїв та заходів щодо підготовки та проведення весняних свят</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25.02.2026</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4"/>
                <w:szCs w:val="28"/>
                <w:lang w:val="uk-UA"/>
              </w:rPr>
              <w:t>4.4.13</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Аналіз виконання плану роботи за лютий місяць</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Організація та проведення тематичного тижня «Світ мистецтв»</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3. Стан підготовка до підсумкового засідання атестаційної комісії</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04.03.2026</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4"/>
                <w:szCs w:val="28"/>
                <w:lang w:val="uk-UA"/>
              </w:rPr>
              <w:t>4.4.14</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Ознайомлення з планом роботи на квітень місяць</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Підсумки проведення тематичного місячника родинно – сімейного виховання</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3. Аналіз виконання плану роботи за березень місяць</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4. Проведення підсумків атестації педагогічних працівників у 2025/2026 навчальному році</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25.03.2026</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4"/>
                <w:szCs w:val="28"/>
                <w:lang w:val="uk-UA"/>
              </w:rPr>
              <w:t>4.4.15</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Хід проведення тематичного місячника екологічного виховання</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Підготовка заходів проведення тематичного тижня «Безпека дитини»</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3. Підготовка заходів проведення Тижня психології</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4. Затвердження графіку проведення тематичних занять до Великодня</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01.04.2026</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4"/>
                <w:szCs w:val="28"/>
                <w:lang w:val="uk-UA"/>
              </w:rPr>
              <w:t>4.4.16</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Ознайомлення з планом роботи на травень місяць</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Підсумки проведення тематичного місячника екологічного виховання</w:t>
            </w:r>
          </w:p>
          <w:p w:rsidR="00CB52D7" w:rsidRPr="000166D1" w:rsidRDefault="00CB52D7" w:rsidP="00BA793B">
            <w:pPr>
              <w:rPr>
                <w:rFonts w:ascii="Times New Roman" w:hAnsi="Times New Roman"/>
                <w:sz w:val="28"/>
                <w:szCs w:val="28"/>
                <w:lang w:val="uk-UA"/>
              </w:rPr>
            </w:pPr>
            <w:r w:rsidRPr="000166D1">
              <w:rPr>
                <w:rFonts w:ascii="Times New Roman" w:hAnsi="Times New Roman"/>
                <w:sz w:val="28"/>
                <w:szCs w:val="28"/>
                <w:lang w:val="uk-UA"/>
              </w:rPr>
              <w:t xml:space="preserve">3. Підсумки проведення Дня </w:t>
            </w:r>
            <w:r w:rsidRPr="000166D1">
              <w:rPr>
                <w:rFonts w:ascii="Times New Roman" w:hAnsi="Times New Roman"/>
                <w:sz w:val="28"/>
                <w:szCs w:val="28"/>
                <w:lang w:val="uk-UA"/>
              </w:rPr>
              <w:lastRenderedPageBreak/>
              <w:t>довкілля</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lastRenderedPageBreak/>
              <w:t>29.04.2026</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4"/>
                <w:szCs w:val="28"/>
                <w:lang w:val="uk-UA"/>
              </w:rPr>
              <w:lastRenderedPageBreak/>
              <w:t>4.4.17</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 Підсумки проведення тематичного тижня «Безпека малюка»</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Аналіз виконання плану роботи за квітень місяць</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3. Хід проведення тематичного місячника трудового виховання</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4. Підсумки проведення тематичного місячника екологічного виховання</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06.05.2026</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4"/>
                <w:szCs w:val="28"/>
                <w:lang w:val="uk-UA"/>
              </w:rPr>
              <w:t>4.4.18</w:t>
            </w:r>
          </w:p>
        </w:tc>
        <w:tc>
          <w:tcPr>
            <w:tcW w:w="4365" w:type="dxa"/>
            <w:gridSpan w:val="2"/>
            <w:shd w:val="clear" w:color="auto" w:fill="auto"/>
          </w:tcPr>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1Аналіз виконання плану роботи за друге півріччя</w:t>
            </w:r>
          </w:p>
          <w:p w:rsidR="00CB52D7" w:rsidRPr="000166D1" w:rsidRDefault="00CB52D7" w:rsidP="00EF1381">
            <w:pPr>
              <w:rPr>
                <w:rFonts w:ascii="Times New Roman" w:hAnsi="Times New Roman"/>
                <w:sz w:val="28"/>
                <w:szCs w:val="28"/>
                <w:lang w:val="uk-UA"/>
              </w:rPr>
            </w:pPr>
            <w:r w:rsidRPr="000166D1">
              <w:rPr>
                <w:rFonts w:ascii="Times New Roman" w:hAnsi="Times New Roman"/>
                <w:sz w:val="28"/>
                <w:szCs w:val="28"/>
                <w:lang w:val="uk-UA"/>
              </w:rPr>
              <w:t>2. Стан підготовки до педагогічної ради № 4</w:t>
            </w:r>
          </w:p>
          <w:p w:rsidR="00CB52D7" w:rsidRPr="000166D1" w:rsidRDefault="00CB52D7" w:rsidP="00EF1381">
            <w:pPr>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3. Підсумки моніторингового дослідження</w:t>
            </w:r>
          </w:p>
          <w:p w:rsidR="00CB52D7" w:rsidRPr="000166D1" w:rsidRDefault="00CB52D7" w:rsidP="00EF1381">
            <w:pPr>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4. Підготовка до літнього оздоровчого періоду</w:t>
            </w:r>
          </w:p>
          <w:p w:rsidR="00CB52D7" w:rsidRPr="000166D1" w:rsidRDefault="00CB52D7" w:rsidP="00EF1381">
            <w:pPr>
              <w:autoSpaceDE w:val="0"/>
              <w:autoSpaceDN w:val="0"/>
              <w:adjustRightInd w:val="0"/>
              <w:rPr>
                <w:rFonts w:ascii="Times New Roman" w:hAnsi="Times New Roman"/>
                <w:sz w:val="28"/>
                <w:szCs w:val="28"/>
                <w:lang w:val="uk-UA"/>
              </w:rPr>
            </w:pPr>
            <w:r w:rsidRPr="000166D1">
              <w:rPr>
                <w:rFonts w:ascii="Times New Roman" w:hAnsi="Times New Roman"/>
                <w:sz w:val="28"/>
                <w:szCs w:val="28"/>
                <w:lang w:val="uk-UA"/>
              </w:rPr>
              <w:t>5. Ознайомлення з планом роботи на червень місяць</w:t>
            </w:r>
          </w:p>
        </w:tc>
        <w:tc>
          <w:tcPr>
            <w:tcW w:w="1560" w:type="dxa"/>
            <w:shd w:val="clear" w:color="auto" w:fill="auto"/>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sz w:val="28"/>
                <w:szCs w:val="28"/>
                <w:lang w:val="uk-UA"/>
              </w:rPr>
              <w:t>20.05.2026</w:t>
            </w:r>
          </w:p>
        </w:tc>
        <w:tc>
          <w:tcPr>
            <w:tcW w:w="2268" w:type="dxa"/>
            <w:shd w:val="clear" w:color="auto" w:fill="auto"/>
          </w:tcPr>
          <w:p w:rsidR="00CB52D7" w:rsidRPr="000166D1" w:rsidRDefault="00CB52D7"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 Ліонченко М. В.</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EF1381">
        <w:trPr>
          <w:trHeight w:val="157"/>
        </w:trPr>
        <w:tc>
          <w:tcPr>
            <w:tcW w:w="846" w:type="dxa"/>
          </w:tcPr>
          <w:p w:rsidR="00CB52D7" w:rsidRPr="000166D1" w:rsidRDefault="00CB52D7" w:rsidP="00EF1381">
            <w:pPr>
              <w:jc w:val="both"/>
              <w:rPr>
                <w:rFonts w:ascii="Times New Roman" w:hAnsi="Times New Roman"/>
                <w:sz w:val="24"/>
                <w:szCs w:val="28"/>
                <w:lang w:val="uk-UA"/>
              </w:rPr>
            </w:pPr>
            <w:r w:rsidRPr="000166D1">
              <w:rPr>
                <w:rFonts w:ascii="Times New Roman" w:hAnsi="Times New Roman"/>
                <w:b/>
                <w:sz w:val="28"/>
                <w:szCs w:val="28"/>
                <w:lang w:val="uk-UA"/>
              </w:rPr>
              <w:t>4.5.</w:t>
            </w:r>
          </w:p>
        </w:tc>
        <w:tc>
          <w:tcPr>
            <w:tcW w:w="9009" w:type="dxa"/>
            <w:gridSpan w:val="5"/>
            <w:shd w:val="clear" w:color="auto" w:fill="auto"/>
          </w:tcPr>
          <w:p w:rsidR="00CB52D7" w:rsidRPr="000166D1" w:rsidRDefault="00CB52D7" w:rsidP="003E0110">
            <w:pPr>
              <w:rPr>
                <w:rFonts w:ascii="Times New Roman" w:hAnsi="Times New Roman"/>
                <w:b/>
                <w:sz w:val="28"/>
                <w:szCs w:val="28"/>
                <w:lang w:val="uk-UA"/>
              </w:rPr>
            </w:pPr>
            <w:r w:rsidRPr="000166D1">
              <w:rPr>
                <w:rFonts w:ascii="Times New Roman" w:hAnsi="Times New Roman"/>
                <w:b/>
                <w:sz w:val="28"/>
                <w:szCs w:val="28"/>
                <w:lang w:val="uk-UA"/>
              </w:rPr>
              <w:t>Підвищення професійної компетентності педагогів</w:t>
            </w:r>
          </w:p>
        </w:tc>
      </w:tr>
      <w:tr w:rsidR="00CB52D7" w:rsidRPr="000166D1" w:rsidTr="00EF1381">
        <w:trPr>
          <w:trHeight w:val="157"/>
        </w:trPr>
        <w:tc>
          <w:tcPr>
            <w:tcW w:w="846" w:type="dxa"/>
          </w:tcPr>
          <w:p w:rsidR="00CB52D7" w:rsidRPr="000166D1" w:rsidRDefault="00CB52D7" w:rsidP="00EF1381">
            <w:pPr>
              <w:jc w:val="both"/>
              <w:rPr>
                <w:rFonts w:ascii="Times New Roman" w:hAnsi="Times New Roman"/>
                <w:sz w:val="28"/>
                <w:szCs w:val="28"/>
                <w:lang w:val="uk-UA"/>
              </w:rPr>
            </w:pPr>
            <w:r w:rsidRPr="000166D1">
              <w:rPr>
                <w:rFonts w:ascii="Times New Roman" w:hAnsi="Times New Roman"/>
                <w:b/>
                <w:sz w:val="24"/>
                <w:szCs w:val="28"/>
                <w:lang w:val="uk-UA"/>
              </w:rPr>
              <w:t>4.5.1.</w:t>
            </w:r>
          </w:p>
        </w:tc>
        <w:tc>
          <w:tcPr>
            <w:tcW w:w="9009" w:type="dxa"/>
            <w:gridSpan w:val="5"/>
            <w:shd w:val="clear" w:color="auto" w:fill="auto"/>
          </w:tcPr>
          <w:p w:rsidR="00CB52D7" w:rsidRPr="000166D1" w:rsidRDefault="00CB52D7" w:rsidP="003E0110">
            <w:pPr>
              <w:rPr>
                <w:rFonts w:ascii="Times New Roman" w:hAnsi="Times New Roman"/>
                <w:b/>
                <w:sz w:val="28"/>
                <w:szCs w:val="28"/>
                <w:lang w:val="uk-UA"/>
              </w:rPr>
            </w:pPr>
            <w:r w:rsidRPr="000166D1">
              <w:rPr>
                <w:rFonts w:ascii="Times New Roman" w:hAnsi="Times New Roman"/>
                <w:b/>
                <w:sz w:val="28"/>
                <w:szCs w:val="28"/>
                <w:lang w:val="uk-UA"/>
              </w:rPr>
              <w:t>Інноваційні форми роботи з педагогами</w:t>
            </w:r>
          </w:p>
        </w:tc>
      </w:tr>
      <w:tr w:rsidR="00592BF6" w:rsidRPr="000166D1" w:rsidTr="00C91BFF">
        <w:trPr>
          <w:trHeight w:val="157"/>
        </w:trPr>
        <w:tc>
          <w:tcPr>
            <w:tcW w:w="846" w:type="dxa"/>
          </w:tcPr>
          <w:p w:rsidR="00592BF6" w:rsidRPr="000166D1" w:rsidRDefault="00592BF6" w:rsidP="00EF1381">
            <w:pPr>
              <w:jc w:val="both"/>
              <w:rPr>
                <w:rFonts w:ascii="Times New Roman" w:hAnsi="Times New Roman"/>
                <w:szCs w:val="28"/>
                <w:lang w:val="uk-UA"/>
              </w:rPr>
            </w:pPr>
            <w:r w:rsidRPr="000166D1">
              <w:rPr>
                <w:rFonts w:ascii="Times New Roman" w:hAnsi="Times New Roman"/>
                <w:szCs w:val="28"/>
                <w:lang w:val="uk-UA"/>
              </w:rPr>
              <w:t>3.5.1.1</w:t>
            </w:r>
          </w:p>
        </w:tc>
        <w:tc>
          <w:tcPr>
            <w:tcW w:w="4365" w:type="dxa"/>
            <w:gridSpan w:val="2"/>
            <w:shd w:val="clear" w:color="auto" w:fill="auto"/>
          </w:tcPr>
          <w:p w:rsidR="00592BF6" w:rsidRPr="000166D1" w:rsidRDefault="00592BF6" w:rsidP="00287246">
            <w:pPr>
              <w:rPr>
                <w:rFonts w:ascii="Times New Roman" w:hAnsi="Times New Roman" w:cs="Times New Roman"/>
                <w:sz w:val="28"/>
                <w:szCs w:val="28"/>
                <w:lang w:val="uk-UA"/>
              </w:rPr>
            </w:pPr>
            <w:r w:rsidRPr="000166D1">
              <w:rPr>
                <w:rFonts w:ascii="Times New Roman" w:hAnsi="Times New Roman" w:cs="Times New Roman"/>
                <w:sz w:val="28"/>
                <w:szCs w:val="28"/>
                <w:lang w:val="uk-UA"/>
              </w:rPr>
              <w:t>Релакс – тренінг для педагогів «</w:t>
            </w:r>
            <w:r w:rsidRPr="000166D1">
              <w:rPr>
                <w:rFonts w:ascii="Times New Roman" w:eastAsia="Times New Roman" w:hAnsi="Times New Roman" w:cs="Times New Roman"/>
                <w:sz w:val="28"/>
                <w:szCs w:val="28"/>
              </w:rPr>
              <w:t>Гармонія в собі – гармонія з дітьми</w:t>
            </w:r>
            <w:r w:rsidRPr="000166D1">
              <w:rPr>
                <w:rFonts w:ascii="Times New Roman" w:eastAsia="Times New Roman" w:hAnsi="Times New Roman" w:cs="Times New Roman"/>
                <w:sz w:val="28"/>
                <w:szCs w:val="28"/>
                <w:lang w:val="uk-UA"/>
              </w:rPr>
              <w:t>»</w:t>
            </w:r>
          </w:p>
        </w:tc>
        <w:tc>
          <w:tcPr>
            <w:tcW w:w="1560" w:type="dxa"/>
            <w:shd w:val="clear" w:color="auto" w:fill="auto"/>
          </w:tcPr>
          <w:p w:rsidR="00592BF6" w:rsidRPr="000166D1" w:rsidRDefault="00592BF6" w:rsidP="00287246">
            <w:pPr>
              <w:autoSpaceDE w:val="0"/>
              <w:autoSpaceDN w:val="0"/>
              <w:adjustRightInd w:val="0"/>
              <w:rPr>
                <w:rFonts w:ascii="Times New Roman" w:hAnsi="Times New Roman" w:cs="Times New Roman"/>
                <w:bCs/>
                <w:color w:val="000000"/>
                <w:sz w:val="28"/>
                <w:szCs w:val="28"/>
                <w:lang w:val="uk-UA"/>
              </w:rPr>
            </w:pPr>
            <w:r w:rsidRPr="000166D1">
              <w:rPr>
                <w:rFonts w:ascii="Times New Roman" w:hAnsi="Times New Roman" w:cs="Times New Roman"/>
                <w:bCs/>
                <w:color w:val="000000"/>
                <w:sz w:val="28"/>
                <w:szCs w:val="28"/>
                <w:lang w:val="uk-UA"/>
              </w:rPr>
              <w:t>10.09.2025</w:t>
            </w:r>
          </w:p>
        </w:tc>
        <w:tc>
          <w:tcPr>
            <w:tcW w:w="2268" w:type="dxa"/>
            <w:shd w:val="clear" w:color="auto" w:fill="auto"/>
          </w:tcPr>
          <w:p w:rsidR="00592BF6" w:rsidRPr="000166D1" w:rsidRDefault="00592BF6" w:rsidP="00287246">
            <w:pPr>
              <w:rPr>
                <w:rFonts w:ascii="Times New Roman" w:eastAsia="Calibri" w:hAnsi="Times New Roman" w:cs="Times New Roman"/>
                <w:sz w:val="28"/>
                <w:szCs w:val="28"/>
                <w:lang w:val="uk-UA" w:eastAsia="en-US"/>
              </w:rPr>
            </w:pPr>
            <w:r w:rsidRPr="000166D1">
              <w:rPr>
                <w:rFonts w:ascii="Times New Roman" w:eastAsia="Calibri" w:hAnsi="Times New Roman" w:cs="Times New Roman"/>
                <w:sz w:val="28"/>
                <w:szCs w:val="28"/>
                <w:lang w:val="uk-UA" w:eastAsia="en-US"/>
              </w:rPr>
              <w:t>Інструктор з фізичної культури</w:t>
            </w:r>
          </w:p>
        </w:tc>
        <w:tc>
          <w:tcPr>
            <w:tcW w:w="816" w:type="dxa"/>
            <w:shd w:val="clear" w:color="auto" w:fill="auto"/>
          </w:tcPr>
          <w:p w:rsidR="00592BF6" w:rsidRPr="000166D1" w:rsidRDefault="00592BF6"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Cs w:val="28"/>
                <w:lang w:val="uk-UA"/>
              </w:rPr>
            </w:pPr>
            <w:r w:rsidRPr="000166D1">
              <w:rPr>
                <w:rFonts w:ascii="Times New Roman" w:hAnsi="Times New Roman"/>
                <w:szCs w:val="28"/>
                <w:lang w:val="uk-UA"/>
              </w:rPr>
              <w:t>3.5.1.2</w:t>
            </w:r>
          </w:p>
        </w:tc>
        <w:tc>
          <w:tcPr>
            <w:tcW w:w="4365" w:type="dxa"/>
            <w:gridSpan w:val="2"/>
            <w:shd w:val="clear" w:color="auto" w:fill="auto"/>
          </w:tcPr>
          <w:p w:rsidR="00CB52D7" w:rsidRPr="000166D1" w:rsidRDefault="00CB52D7" w:rsidP="00592BF6">
            <w:pPr>
              <w:rPr>
                <w:rFonts w:ascii="Times New Roman" w:hAnsi="Times New Roman"/>
                <w:sz w:val="28"/>
                <w:szCs w:val="28"/>
                <w:lang w:val="uk-UA"/>
              </w:rPr>
            </w:pPr>
            <w:r w:rsidRPr="000166D1">
              <w:rPr>
                <w:rFonts w:ascii="Times New Roman" w:hAnsi="Times New Roman"/>
                <w:sz w:val="28"/>
                <w:szCs w:val="28"/>
                <w:lang w:val="uk-UA"/>
              </w:rPr>
              <w:t>Семінар – практикум «</w:t>
            </w:r>
            <w:r w:rsidR="00592BF6" w:rsidRPr="000166D1">
              <w:rPr>
                <w:rFonts w:ascii="Times New Roman" w:hAnsi="Times New Roman"/>
                <w:sz w:val="28"/>
                <w:szCs w:val="28"/>
                <w:lang w:val="uk-UA"/>
              </w:rPr>
              <w:t>ШІ і його можливості в освіті</w:t>
            </w:r>
            <w:r w:rsidRPr="000166D1">
              <w:rPr>
                <w:rFonts w:ascii="Times New Roman" w:hAnsi="Times New Roman"/>
                <w:sz w:val="28"/>
                <w:szCs w:val="28"/>
                <w:lang w:val="uk-UA"/>
              </w:rPr>
              <w:t>»</w:t>
            </w:r>
          </w:p>
        </w:tc>
        <w:tc>
          <w:tcPr>
            <w:tcW w:w="1560" w:type="dxa"/>
            <w:shd w:val="clear" w:color="auto" w:fill="auto"/>
          </w:tcPr>
          <w:p w:rsidR="00CB52D7" w:rsidRPr="000166D1" w:rsidRDefault="00592BF6" w:rsidP="00EF1381">
            <w:pPr>
              <w:jc w:val="both"/>
              <w:rPr>
                <w:rFonts w:ascii="Times New Roman" w:hAnsi="Times New Roman"/>
                <w:sz w:val="28"/>
                <w:szCs w:val="28"/>
                <w:lang w:val="uk-UA"/>
              </w:rPr>
            </w:pPr>
            <w:r w:rsidRPr="000166D1">
              <w:rPr>
                <w:rFonts w:ascii="Times New Roman" w:hAnsi="Times New Roman"/>
                <w:sz w:val="28"/>
                <w:szCs w:val="28"/>
                <w:lang w:val="uk-UA"/>
              </w:rPr>
              <w:t>21.01.2026</w:t>
            </w:r>
          </w:p>
        </w:tc>
        <w:tc>
          <w:tcPr>
            <w:tcW w:w="2268" w:type="dxa"/>
            <w:shd w:val="clear" w:color="auto" w:fill="auto"/>
          </w:tcPr>
          <w:p w:rsidR="00CB52D7" w:rsidRPr="000166D1" w:rsidRDefault="00592BF6"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C91BFF">
        <w:trPr>
          <w:trHeight w:val="157"/>
        </w:trPr>
        <w:tc>
          <w:tcPr>
            <w:tcW w:w="846" w:type="dxa"/>
          </w:tcPr>
          <w:p w:rsidR="00CB52D7" w:rsidRPr="000166D1" w:rsidRDefault="00CB52D7" w:rsidP="00EF1381">
            <w:pPr>
              <w:jc w:val="both"/>
              <w:rPr>
                <w:rFonts w:ascii="Times New Roman" w:hAnsi="Times New Roman"/>
                <w:szCs w:val="28"/>
                <w:lang w:val="uk-UA"/>
              </w:rPr>
            </w:pPr>
            <w:r w:rsidRPr="000166D1">
              <w:rPr>
                <w:rFonts w:ascii="Times New Roman" w:hAnsi="Times New Roman"/>
                <w:szCs w:val="28"/>
                <w:lang w:val="uk-UA"/>
              </w:rPr>
              <w:t>3.5.1.3</w:t>
            </w:r>
          </w:p>
        </w:tc>
        <w:tc>
          <w:tcPr>
            <w:tcW w:w="4365" w:type="dxa"/>
            <w:gridSpan w:val="2"/>
            <w:shd w:val="clear" w:color="auto" w:fill="auto"/>
          </w:tcPr>
          <w:p w:rsidR="00CB52D7" w:rsidRPr="000166D1" w:rsidRDefault="00592BF6" w:rsidP="00EF1381">
            <w:pPr>
              <w:rPr>
                <w:rFonts w:ascii="Times New Roman" w:hAnsi="Times New Roman"/>
                <w:sz w:val="28"/>
                <w:szCs w:val="28"/>
                <w:lang w:val="uk-UA"/>
              </w:rPr>
            </w:pPr>
            <w:r w:rsidRPr="000166D1">
              <w:rPr>
                <w:rFonts w:ascii="Times New Roman" w:hAnsi="Times New Roman"/>
                <w:sz w:val="28"/>
                <w:szCs w:val="28"/>
                <w:lang w:val="uk-UA"/>
              </w:rPr>
              <w:t>Семінар – практикум «Опановуємо методику «Розвивальне читання»</w:t>
            </w:r>
          </w:p>
        </w:tc>
        <w:tc>
          <w:tcPr>
            <w:tcW w:w="1560" w:type="dxa"/>
            <w:shd w:val="clear" w:color="auto" w:fill="auto"/>
          </w:tcPr>
          <w:p w:rsidR="00CB52D7" w:rsidRPr="000166D1" w:rsidRDefault="00592BF6" w:rsidP="00EF1381">
            <w:pPr>
              <w:jc w:val="both"/>
              <w:rPr>
                <w:rFonts w:ascii="Times New Roman" w:hAnsi="Times New Roman"/>
                <w:sz w:val="28"/>
                <w:szCs w:val="28"/>
                <w:lang w:val="uk-UA"/>
              </w:rPr>
            </w:pPr>
            <w:r w:rsidRPr="000166D1">
              <w:rPr>
                <w:rFonts w:ascii="Times New Roman" w:hAnsi="Times New Roman"/>
                <w:sz w:val="28"/>
                <w:szCs w:val="28"/>
                <w:lang w:val="uk-UA"/>
              </w:rPr>
              <w:t>15.04.2026</w:t>
            </w:r>
          </w:p>
        </w:tc>
        <w:tc>
          <w:tcPr>
            <w:tcW w:w="2268" w:type="dxa"/>
            <w:shd w:val="clear" w:color="auto" w:fill="auto"/>
          </w:tcPr>
          <w:p w:rsidR="00CB52D7" w:rsidRPr="000166D1" w:rsidRDefault="00592BF6"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Вчителі - логопеди</w:t>
            </w:r>
          </w:p>
        </w:tc>
        <w:tc>
          <w:tcPr>
            <w:tcW w:w="816" w:type="dxa"/>
            <w:shd w:val="clear" w:color="auto" w:fill="auto"/>
          </w:tcPr>
          <w:p w:rsidR="00CB52D7" w:rsidRPr="000166D1" w:rsidRDefault="00CB52D7" w:rsidP="003E0110">
            <w:pPr>
              <w:rPr>
                <w:rFonts w:ascii="Times New Roman" w:hAnsi="Times New Roman"/>
                <w:b/>
                <w:sz w:val="28"/>
                <w:szCs w:val="28"/>
                <w:lang w:val="uk-UA"/>
              </w:rPr>
            </w:pPr>
          </w:p>
        </w:tc>
      </w:tr>
      <w:tr w:rsidR="00CB52D7" w:rsidRPr="000166D1" w:rsidTr="004D277D">
        <w:trPr>
          <w:trHeight w:val="157"/>
        </w:trPr>
        <w:tc>
          <w:tcPr>
            <w:tcW w:w="846" w:type="dxa"/>
          </w:tcPr>
          <w:p w:rsidR="00CB52D7" w:rsidRPr="000166D1" w:rsidRDefault="00CB52D7" w:rsidP="00EF1381">
            <w:pPr>
              <w:jc w:val="both"/>
              <w:rPr>
                <w:rFonts w:ascii="Times New Roman" w:hAnsi="Times New Roman"/>
                <w:szCs w:val="28"/>
                <w:lang w:val="uk-UA"/>
              </w:rPr>
            </w:pPr>
            <w:r w:rsidRPr="000166D1">
              <w:rPr>
                <w:rFonts w:ascii="Times New Roman" w:hAnsi="Times New Roman"/>
                <w:b/>
                <w:sz w:val="24"/>
                <w:szCs w:val="28"/>
                <w:lang w:val="uk-UA"/>
              </w:rPr>
              <w:t>4.5.2.</w:t>
            </w:r>
          </w:p>
        </w:tc>
        <w:tc>
          <w:tcPr>
            <w:tcW w:w="9009" w:type="dxa"/>
            <w:gridSpan w:val="5"/>
            <w:shd w:val="clear" w:color="auto" w:fill="auto"/>
          </w:tcPr>
          <w:p w:rsidR="00CB52D7" w:rsidRPr="000166D1" w:rsidRDefault="00CB52D7" w:rsidP="003E0110">
            <w:pPr>
              <w:rPr>
                <w:rFonts w:ascii="Times New Roman" w:hAnsi="Times New Roman"/>
                <w:b/>
                <w:sz w:val="28"/>
                <w:szCs w:val="28"/>
                <w:lang w:val="uk-UA"/>
              </w:rPr>
            </w:pPr>
            <w:r w:rsidRPr="000166D1">
              <w:rPr>
                <w:rFonts w:ascii="Times New Roman" w:hAnsi="Times New Roman"/>
                <w:b/>
                <w:sz w:val="28"/>
                <w:szCs w:val="28"/>
                <w:lang w:val="uk-UA"/>
              </w:rPr>
              <w:t>Консультації для педагогічних працівників</w:t>
            </w:r>
          </w:p>
        </w:tc>
      </w:tr>
      <w:tr w:rsidR="00287246" w:rsidRPr="000166D1" w:rsidTr="00C91BFF">
        <w:trPr>
          <w:trHeight w:val="157"/>
        </w:trPr>
        <w:tc>
          <w:tcPr>
            <w:tcW w:w="846" w:type="dxa"/>
          </w:tcPr>
          <w:p w:rsidR="00287246" w:rsidRPr="000166D1" w:rsidRDefault="00287246" w:rsidP="00EF1381">
            <w:pPr>
              <w:jc w:val="both"/>
              <w:rPr>
                <w:rFonts w:ascii="Times New Roman" w:hAnsi="Times New Roman" w:cs="Times New Roman"/>
                <w:szCs w:val="28"/>
                <w:lang w:val="uk-UA"/>
              </w:rPr>
            </w:pPr>
            <w:r w:rsidRPr="000166D1">
              <w:rPr>
                <w:rFonts w:ascii="Times New Roman" w:hAnsi="Times New Roman" w:cs="Times New Roman"/>
                <w:szCs w:val="28"/>
                <w:lang w:val="uk-UA"/>
              </w:rPr>
              <w:t>4.5.2.1</w:t>
            </w:r>
          </w:p>
        </w:tc>
        <w:tc>
          <w:tcPr>
            <w:tcW w:w="4365" w:type="dxa"/>
            <w:gridSpan w:val="2"/>
            <w:shd w:val="clear" w:color="auto" w:fill="auto"/>
          </w:tcPr>
          <w:p w:rsidR="00287246" w:rsidRPr="000166D1" w:rsidRDefault="00287246" w:rsidP="00287246">
            <w:pPr>
              <w:rPr>
                <w:rFonts w:ascii="Times New Roman" w:eastAsia="Times New Roman" w:hAnsi="Times New Roman" w:cs="Times New Roman"/>
                <w:sz w:val="28"/>
                <w:szCs w:val="28"/>
                <w:lang w:val="uk-UA"/>
              </w:rPr>
            </w:pPr>
            <w:r w:rsidRPr="000166D1">
              <w:rPr>
                <w:rFonts w:ascii="Times New Roman" w:hAnsi="Times New Roman" w:cs="Times New Roman"/>
                <w:sz w:val="28"/>
                <w:szCs w:val="28"/>
              </w:rPr>
              <w:t>Адаптація дітей до умов ЗДО: сучасні підходи</w:t>
            </w:r>
          </w:p>
        </w:tc>
        <w:tc>
          <w:tcPr>
            <w:tcW w:w="1560" w:type="dxa"/>
            <w:shd w:val="clear" w:color="auto" w:fill="auto"/>
          </w:tcPr>
          <w:p w:rsidR="00287246" w:rsidRPr="000166D1" w:rsidRDefault="00287246" w:rsidP="00287246">
            <w:pPr>
              <w:rPr>
                <w:rFonts w:ascii="Times New Roman" w:eastAsia="Times New Roman" w:hAnsi="Times New Roman" w:cs="Times New Roman"/>
                <w:sz w:val="28"/>
                <w:szCs w:val="28"/>
                <w:lang w:val="uk-UA"/>
              </w:rPr>
            </w:pPr>
            <w:r w:rsidRPr="000166D1">
              <w:rPr>
                <w:rFonts w:ascii="Times New Roman" w:eastAsia="Times New Roman" w:hAnsi="Times New Roman" w:cs="Times New Roman"/>
                <w:sz w:val="28"/>
                <w:szCs w:val="28"/>
                <w:lang w:val="uk-UA"/>
              </w:rPr>
              <w:t>29.09.2025</w:t>
            </w:r>
          </w:p>
        </w:tc>
        <w:tc>
          <w:tcPr>
            <w:tcW w:w="2268" w:type="dxa"/>
            <w:shd w:val="clear" w:color="auto" w:fill="auto"/>
          </w:tcPr>
          <w:p w:rsidR="00287246" w:rsidRPr="000166D1" w:rsidRDefault="00287246" w:rsidP="00287246">
            <w:pPr>
              <w:rPr>
                <w:rFonts w:ascii="Times New Roman" w:eastAsia="Times New Roman" w:hAnsi="Times New Roman" w:cs="Times New Roman"/>
                <w:sz w:val="28"/>
                <w:szCs w:val="28"/>
                <w:lang w:val="uk-UA"/>
              </w:rPr>
            </w:pPr>
            <w:r w:rsidRPr="000166D1">
              <w:rPr>
                <w:rFonts w:ascii="Times New Roman" w:eastAsia="Times New Roman" w:hAnsi="Times New Roman" w:cs="Times New Roman"/>
                <w:sz w:val="28"/>
                <w:szCs w:val="28"/>
                <w:lang w:val="uk-UA"/>
              </w:rPr>
              <w:t>Романчук Т. О.</w:t>
            </w:r>
          </w:p>
        </w:tc>
        <w:tc>
          <w:tcPr>
            <w:tcW w:w="816" w:type="dxa"/>
            <w:shd w:val="clear" w:color="auto" w:fill="auto"/>
          </w:tcPr>
          <w:p w:rsidR="00287246" w:rsidRPr="000166D1" w:rsidRDefault="00287246" w:rsidP="003E0110">
            <w:pPr>
              <w:rPr>
                <w:rFonts w:ascii="Times New Roman" w:hAnsi="Times New Roman"/>
                <w:b/>
                <w:sz w:val="28"/>
                <w:szCs w:val="28"/>
                <w:lang w:val="uk-UA"/>
              </w:rPr>
            </w:pPr>
          </w:p>
        </w:tc>
      </w:tr>
      <w:tr w:rsidR="00287246" w:rsidRPr="000166D1" w:rsidTr="00C91BFF">
        <w:trPr>
          <w:trHeight w:val="157"/>
        </w:trPr>
        <w:tc>
          <w:tcPr>
            <w:tcW w:w="846" w:type="dxa"/>
          </w:tcPr>
          <w:p w:rsidR="00287246" w:rsidRPr="000166D1" w:rsidRDefault="00287246" w:rsidP="00287246">
            <w:pPr>
              <w:jc w:val="both"/>
              <w:rPr>
                <w:rFonts w:ascii="Times New Roman" w:hAnsi="Times New Roman" w:cs="Times New Roman"/>
                <w:szCs w:val="28"/>
                <w:lang w:val="uk-UA"/>
              </w:rPr>
            </w:pPr>
            <w:r w:rsidRPr="000166D1">
              <w:rPr>
                <w:rFonts w:ascii="Times New Roman" w:hAnsi="Times New Roman" w:cs="Times New Roman"/>
                <w:szCs w:val="28"/>
                <w:lang w:val="uk-UA"/>
              </w:rPr>
              <w:t>4.5.2.2</w:t>
            </w:r>
          </w:p>
        </w:tc>
        <w:tc>
          <w:tcPr>
            <w:tcW w:w="4365" w:type="dxa"/>
            <w:gridSpan w:val="2"/>
            <w:shd w:val="clear" w:color="auto" w:fill="auto"/>
          </w:tcPr>
          <w:p w:rsidR="00287246" w:rsidRPr="000166D1" w:rsidRDefault="00287246" w:rsidP="00287246">
            <w:pPr>
              <w:rPr>
                <w:rFonts w:ascii="Times New Roman" w:eastAsia="Times New Roman" w:hAnsi="Times New Roman" w:cs="Times New Roman"/>
                <w:sz w:val="28"/>
                <w:szCs w:val="28"/>
                <w:lang w:val="uk-UA"/>
              </w:rPr>
            </w:pPr>
            <w:r w:rsidRPr="000166D1">
              <w:rPr>
                <w:rFonts w:ascii="Times New Roman" w:eastAsia="Times New Roman" w:hAnsi="Times New Roman" w:cs="Times New Roman"/>
                <w:iCs/>
                <w:sz w:val="28"/>
                <w:szCs w:val="28"/>
                <w:lang w:val="uk-UA"/>
              </w:rPr>
              <w:t>Що таке штучний інтелект і які його можливості в освіті</w:t>
            </w:r>
            <w:r w:rsidRPr="000166D1">
              <w:rPr>
                <w:rFonts w:ascii="Times New Roman" w:eastAsia="Times New Roman" w:hAnsi="Times New Roman" w:cs="Times New Roman"/>
                <w:sz w:val="28"/>
                <w:szCs w:val="28"/>
                <w:lang w:val="uk-UA"/>
              </w:rPr>
              <w:t xml:space="preserve"> </w:t>
            </w:r>
          </w:p>
        </w:tc>
        <w:tc>
          <w:tcPr>
            <w:tcW w:w="1560" w:type="dxa"/>
            <w:shd w:val="clear" w:color="auto" w:fill="auto"/>
          </w:tcPr>
          <w:p w:rsidR="00287246" w:rsidRPr="000166D1" w:rsidRDefault="00287246" w:rsidP="00287246">
            <w:pPr>
              <w:rPr>
                <w:rFonts w:ascii="Times New Roman" w:eastAsia="Times New Roman" w:hAnsi="Times New Roman" w:cs="Times New Roman"/>
                <w:sz w:val="28"/>
                <w:szCs w:val="28"/>
                <w:lang w:val="uk-UA"/>
              </w:rPr>
            </w:pPr>
            <w:r w:rsidRPr="000166D1">
              <w:rPr>
                <w:rFonts w:ascii="Times New Roman" w:eastAsia="Times New Roman" w:hAnsi="Times New Roman" w:cs="Times New Roman"/>
                <w:sz w:val="28"/>
                <w:szCs w:val="28"/>
                <w:lang w:val="uk-UA"/>
              </w:rPr>
              <w:t>14.10.2025</w:t>
            </w:r>
          </w:p>
        </w:tc>
        <w:tc>
          <w:tcPr>
            <w:tcW w:w="2268" w:type="dxa"/>
            <w:shd w:val="clear" w:color="auto" w:fill="auto"/>
          </w:tcPr>
          <w:p w:rsidR="00287246" w:rsidRPr="000166D1" w:rsidRDefault="00287246" w:rsidP="00287246">
            <w:pPr>
              <w:rPr>
                <w:rFonts w:ascii="Times New Roman" w:eastAsia="Times New Roman" w:hAnsi="Times New Roman" w:cs="Times New Roman"/>
                <w:sz w:val="28"/>
                <w:szCs w:val="28"/>
                <w:lang w:val="uk-UA"/>
              </w:rPr>
            </w:pPr>
            <w:r w:rsidRPr="000166D1">
              <w:rPr>
                <w:rFonts w:ascii="Times New Roman" w:eastAsia="Times New Roman" w:hAnsi="Times New Roman" w:cs="Times New Roman"/>
                <w:sz w:val="28"/>
                <w:szCs w:val="28"/>
                <w:lang w:val="uk-UA"/>
              </w:rPr>
              <w:t>Вихователь – методист Ліонченко М. В.</w:t>
            </w:r>
          </w:p>
        </w:tc>
        <w:tc>
          <w:tcPr>
            <w:tcW w:w="816" w:type="dxa"/>
            <w:shd w:val="clear" w:color="auto" w:fill="auto"/>
          </w:tcPr>
          <w:p w:rsidR="00287246" w:rsidRPr="000166D1" w:rsidRDefault="00287246" w:rsidP="003E0110">
            <w:pPr>
              <w:rPr>
                <w:rFonts w:ascii="Times New Roman" w:hAnsi="Times New Roman"/>
                <w:b/>
                <w:sz w:val="28"/>
                <w:szCs w:val="28"/>
                <w:lang w:val="uk-UA"/>
              </w:rPr>
            </w:pPr>
          </w:p>
        </w:tc>
      </w:tr>
      <w:tr w:rsidR="00287246" w:rsidRPr="000166D1" w:rsidTr="00C91BFF">
        <w:trPr>
          <w:trHeight w:val="157"/>
        </w:trPr>
        <w:tc>
          <w:tcPr>
            <w:tcW w:w="846" w:type="dxa"/>
          </w:tcPr>
          <w:p w:rsidR="00287246" w:rsidRPr="000166D1" w:rsidRDefault="00287246" w:rsidP="00287246">
            <w:pPr>
              <w:jc w:val="both"/>
              <w:rPr>
                <w:rFonts w:ascii="Times New Roman" w:hAnsi="Times New Roman" w:cs="Times New Roman"/>
                <w:szCs w:val="28"/>
                <w:lang w:val="uk-UA"/>
              </w:rPr>
            </w:pPr>
            <w:r w:rsidRPr="000166D1">
              <w:rPr>
                <w:rFonts w:ascii="Times New Roman" w:hAnsi="Times New Roman" w:cs="Times New Roman"/>
                <w:szCs w:val="28"/>
                <w:lang w:val="uk-UA"/>
              </w:rPr>
              <w:t>4.5.2.3</w:t>
            </w:r>
          </w:p>
        </w:tc>
        <w:tc>
          <w:tcPr>
            <w:tcW w:w="4365" w:type="dxa"/>
            <w:gridSpan w:val="2"/>
            <w:shd w:val="clear" w:color="auto" w:fill="auto"/>
          </w:tcPr>
          <w:p w:rsidR="00287246" w:rsidRPr="000166D1" w:rsidRDefault="00287246" w:rsidP="00287246">
            <w:pPr>
              <w:rPr>
                <w:rFonts w:ascii="Times New Roman" w:eastAsia="Times New Roman" w:hAnsi="Times New Roman" w:cs="Times New Roman"/>
                <w:sz w:val="28"/>
                <w:szCs w:val="28"/>
                <w:lang w:val="uk-UA"/>
              </w:rPr>
            </w:pPr>
            <w:r w:rsidRPr="000166D1">
              <w:rPr>
                <w:rFonts w:ascii="Times New Roman" w:hAnsi="Times New Roman" w:cs="Times New Roman"/>
                <w:sz w:val="28"/>
                <w:szCs w:val="28"/>
                <w:lang w:val="uk-UA"/>
              </w:rPr>
              <w:t>Нейропедагогіка: як працює мозок дитини і що з цим робити вихователю</w:t>
            </w:r>
          </w:p>
        </w:tc>
        <w:tc>
          <w:tcPr>
            <w:tcW w:w="1560" w:type="dxa"/>
            <w:shd w:val="clear" w:color="auto" w:fill="auto"/>
          </w:tcPr>
          <w:p w:rsidR="00287246" w:rsidRPr="000166D1" w:rsidRDefault="00287246" w:rsidP="00287246">
            <w:pPr>
              <w:rPr>
                <w:rFonts w:ascii="Times New Roman" w:eastAsia="Times New Roman" w:hAnsi="Times New Roman" w:cs="Times New Roman"/>
                <w:sz w:val="28"/>
                <w:szCs w:val="28"/>
                <w:lang w:val="uk-UA"/>
              </w:rPr>
            </w:pPr>
            <w:r w:rsidRPr="000166D1">
              <w:rPr>
                <w:rFonts w:ascii="Times New Roman" w:eastAsia="Times New Roman" w:hAnsi="Times New Roman" w:cs="Times New Roman"/>
                <w:sz w:val="28"/>
                <w:szCs w:val="28"/>
                <w:lang w:val="uk-UA"/>
              </w:rPr>
              <w:t>08.12.2025</w:t>
            </w:r>
          </w:p>
        </w:tc>
        <w:tc>
          <w:tcPr>
            <w:tcW w:w="2268" w:type="dxa"/>
            <w:shd w:val="clear" w:color="auto" w:fill="auto"/>
          </w:tcPr>
          <w:p w:rsidR="00287246" w:rsidRPr="000166D1" w:rsidRDefault="00287246" w:rsidP="00287246">
            <w:pPr>
              <w:rPr>
                <w:rFonts w:ascii="Times New Roman" w:eastAsia="Times New Roman" w:hAnsi="Times New Roman" w:cs="Times New Roman"/>
                <w:sz w:val="28"/>
                <w:szCs w:val="28"/>
                <w:lang w:val="uk-UA"/>
              </w:rPr>
            </w:pPr>
            <w:r w:rsidRPr="000166D1">
              <w:rPr>
                <w:rFonts w:ascii="Times New Roman" w:eastAsia="Times New Roman" w:hAnsi="Times New Roman" w:cs="Times New Roman"/>
                <w:sz w:val="28"/>
                <w:szCs w:val="28"/>
                <w:lang w:val="uk-UA"/>
              </w:rPr>
              <w:t>Зимовець О. М.</w:t>
            </w:r>
          </w:p>
        </w:tc>
        <w:tc>
          <w:tcPr>
            <w:tcW w:w="816" w:type="dxa"/>
            <w:shd w:val="clear" w:color="auto" w:fill="auto"/>
          </w:tcPr>
          <w:p w:rsidR="00287246" w:rsidRPr="000166D1" w:rsidRDefault="00287246" w:rsidP="003E0110">
            <w:pPr>
              <w:rPr>
                <w:rFonts w:ascii="Times New Roman" w:hAnsi="Times New Roman"/>
                <w:b/>
                <w:sz w:val="28"/>
                <w:szCs w:val="28"/>
                <w:lang w:val="uk-UA"/>
              </w:rPr>
            </w:pPr>
          </w:p>
        </w:tc>
      </w:tr>
      <w:tr w:rsidR="00287246" w:rsidRPr="000166D1" w:rsidTr="00C91BFF">
        <w:trPr>
          <w:trHeight w:val="157"/>
        </w:trPr>
        <w:tc>
          <w:tcPr>
            <w:tcW w:w="846" w:type="dxa"/>
          </w:tcPr>
          <w:p w:rsidR="00287246" w:rsidRPr="000166D1" w:rsidRDefault="00287246" w:rsidP="00287246">
            <w:pPr>
              <w:jc w:val="both"/>
              <w:rPr>
                <w:rFonts w:ascii="Times New Roman" w:hAnsi="Times New Roman" w:cs="Times New Roman"/>
                <w:szCs w:val="28"/>
                <w:lang w:val="uk-UA"/>
              </w:rPr>
            </w:pPr>
            <w:r w:rsidRPr="000166D1">
              <w:rPr>
                <w:rFonts w:ascii="Times New Roman" w:hAnsi="Times New Roman" w:cs="Times New Roman"/>
                <w:szCs w:val="28"/>
                <w:lang w:val="uk-UA"/>
              </w:rPr>
              <w:t>4.5.2.4</w:t>
            </w:r>
          </w:p>
        </w:tc>
        <w:tc>
          <w:tcPr>
            <w:tcW w:w="4365" w:type="dxa"/>
            <w:gridSpan w:val="2"/>
            <w:shd w:val="clear" w:color="auto" w:fill="auto"/>
          </w:tcPr>
          <w:p w:rsidR="00287246" w:rsidRPr="000166D1" w:rsidRDefault="00287246" w:rsidP="00287246">
            <w:pPr>
              <w:rPr>
                <w:rFonts w:ascii="Times New Roman" w:eastAsia="Times New Roman" w:hAnsi="Times New Roman" w:cs="Times New Roman"/>
                <w:sz w:val="28"/>
                <w:szCs w:val="28"/>
                <w:lang w:val="uk-UA"/>
              </w:rPr>
            </w:pPr>
            <w:r w:rsidRPr="000166D1">
              <w:rPr>
                <w:rFonts w:ascii="Times New Roman" w:hAnsi="Times New Roman" w:cs="Times New Roman"/>
                <w:sz w:val="28"/>
                <w:szCs w:val="28"/>
              </w:rPr>
              <w:t>Мовленнєва екологія: як слово вихователя впливає на дитину</w:t>
            </w:r>
          </w:p>
        </w:tc>
        <w:tc>
          <w:tcPr>
            <w:tcW w:w="1560" w:type="dxa"/>
            <w:shd w:val="clear" w:color="auto" w:fill="auto"/>
          </w:tcPr>
          <w:p w:rsidR="00287246" w:rsidRPr="000166D1" w:rsidRDefault="00287246" w:rsidP="00287246">
            <w:pPr>
              <w:rPr>
                <w:rFonts w:ascii="Times New Roman" w:eastAsia="Times New Roman" w:hAnsi="Times New Roman" w:cs="Times New Roman"/>
                <w:sz w:val="28"/>
                <w:szCs w:val="28"/>
                <w:lang w:val="uk-UA"/>
              </w:rPr>
            </w:pPr>
            <w:r w:rsidRPr="000166D1">
              <w:rPr>
                <w:rFonts w:ascii="Times New Roman" w:hAnsi="Times New Roman" w:cs="Times New Roman"/>
                <w:sz w:val="28"/>
                <w:szCs w:val="28"/>
                <w:lang w:val="uk-UA"/>
              </w:rPr>
              <w:t>17.02.2026</w:t>
            </w:r>
          </w:p>
        </w:tc>
        <w:tc>
          <w:tcPr>
            <w:tcW w:w="2268" w:type="dxa"/>
            <w:shd w:val="clear" w:color="auto" w:fill="auto"/>
          </w:tcPr>
          <w:p w:rsidR="00287246" w:rsidRPr="000166D1" w:rsidRDefault="00287246" w:rsidP="00287246">
            <w:pPr>
              <w:rPr>
                <w:rFonts w:ascii="Times New Roman" w:eastAsia="Times New Roman" w:hAnsi="Times New Roman" w:cs="Times New Roman"/>
                <w:sz w:val="28"/>
                <w:szCs w:val="28"/>
                <w:lang w:val="uk-UA"/>
              </w:rPr>
            </w:pPr>
            <w:r w:rsidRPr="000166D1">
              <w:rPr>
                <w:rFonts w:ascii="Times New Roman" w:eastAsia="Times New Roman" w:hAnsi="Times New Roman" w:cs="Times New Roman"/>
                <w:sz w:val="28"/>
                <w:szCs w:val="28"/>
                <w:lang w:val="uk-UA"/>
              </w:rPr>
              <w:t>Жолудь А. Г.</w:t>
            </w:r>
          </w:p>
        </w:tc>
        <w:tc>
          <w:tcPr>
            <w:tcW w:w="816" w:type="dxa"/>
            <w:shd w:val="clear" w:color="auto" w:fill="auto"/>
          </w:tcPr>
          <w:p w:rsidR="00287246" w:rsidRPr="000166D1" w:rsidRDefault="00287246" w:rsidP="003E0110">
            <w:pPr>
              <w:rPr>
                <w:rFonts w:ascii="Times New Roman" w:hAnsi="Times New Roman"/>
                <w:b/>
                <w:sz w:val="28"/>
                <w:szCs w:val="28"/>
                <w:lang w:val="uk-UA"/>
              </w:rPr>
            </w:pPr>
          </w:p>
        </w:tc>
      </w:tr>
      <w:tr w:rsidR="00287246" w:rsidRPr="000166D1" w:rsidTr="00C91BFF">
        <w:trPr>
          <w:trHeight w:val="157"/>
        </w:trPr>
        <w:tc>
          <w:tcPr>
            <w:tcW w:w="846" w:type="dxa"/>
          </w:tcPr>
          <w:p w:rsidR="00287246" w:rsidRPr="000166D1" w:rsidRDefault="00287246" w:rsidP="00EF1381">
            <w:pPr>
              <w:jc w:val="both"/>
              <w:rPr>
                <w:rFonts w:ascii="Times New Roman" w:hAnsi="Times New Roman" w:cs="Times New Roman"/>
                <w:szCs w:val="28"/>
                <w:lang w:val="uk-UA"/>
              </w:rPr>
            </w:pPr>
            <w:r w:rsidRPr="000166D1">
              <w:rPr>
                <w:rFonts w:ascii="Times New Roman" w:hAnsi="Times New Roman" w:cs="Times New Roman"/>
                <w:szCs w:val="28"/>
                <w:lang w:val="uk-UA"/>
              </w:rPr>
              <w:t>4.5.2.5</w:t>
            </w:r>
          </w:p>
        </w:tc>
        <w:tc>
          <w:tcPr>
            <w:tcW w:w="4365" w:type="dxa"/>
            <w:gridSpan w:val="2"/>
            <w:shd w:val="clear" w:color="auto" w:fill="auto"/>
          </w:tcPr>
          <w:p w:rsidR="00287246" w:rsidRPr="000166D1" w:rsidRDefault="00287246" w:rsidP="00287246">
            <w:pPr>
              <w:rPr>
                <w:rFonts w:ascii="Times New Roman" w:hAnsi="Times New Roman" w:cs="Times New Roman"/>
                <w:sz w:val="28"/>
                <w:szCs w:val="28"/>
                <w:lang w:val="uk-UA"/>
              </w:rPr>
            </w:pPr>
            <w:r w:rsidRPr="000166D1">
              <w:rPr>
                <w:rFonts w:ascii="Times New Roman" w:hAnsi="Times New Roman" w:cs="Times New Roman"/>
                <w:sz w:val="28"/>
                <w:szCs w:val="28"/>
                <w:lang w:val="uk-UA"/>
              </w:rPr>
              <w:t>Правила безпечної освітньої взаємодії з дітьми в кризових умовах</w:t>
            </w:r>
          </w:p>
        </w:tc>
        <w:tc>
          <w:tcPr>
            <w:tcW w:w="1560" w:type="dxa"/>
            <w:shd w:val="clear" w:color="auto" w:fill="auto"/>
          </w:tcPr>
          <w:p w:rsidR="00287246" w:rsidRPr="000166D1" w:rsidRDefault="00287246" w:rsidP="00287246">
            <w:pPr>
              <w:jc w:val="both"/>
              <w:rPr>
                <w:rFonts w:ascii="Times New Roman" w:hAnsi="Times New Roman" w:cs="Times New Roman"/>
                <w:sz w:val="28"/>
                <w:szCs w:val="28"/>
                <w:lang w:val="uk-UA"/>
              </w:rPr>
            </w:pPr>
            <w:r w:rsidRPr="000166D1">
              <w:rPr>
                <w:rFonts w:ascii="Times New Roman" w:hAnsi="Times New Roman" w:cs="Times New Roman"/>
                <w:sz w:val="28"/>
                <w:szCs w:val="28"/>
                <w:lang w:val="uk-UA"/>
              </w:rPr>
              <w:t>20.04.2026</w:t>
            </w:r>
          </w:p>
        </w:tc>
        <w:tc>
          <w:tcPr>
            <w:tcW w:w="2268" w:type="dxa"/>
            <w:shd w:val="clear" w:color="auto" w:fill="auto"/>
          </w:tcPr>
          <w:p w:rsidR="00287246" w:rsidRPr="000166D1" w:rsidRDefault="00287246" w:rsidP="00287246">
            <w:pPr>
              <w:rPr>
                <w:rFonts w:ascii="Times New Roman" w:hAnsi="Times New Roman" w:cs="Times New Roman"/>
                <w:bCs/>
                <w:color w:val="000000"/>
                <w:sz w:val="28"/>
                <w:szCs w:val="28"/>
                <w:lang w:val="uk-UA"/>
              </w:rPr>
            </w:pPr>
            <w:r w:rsidRPr="000166D1">
              <w:rPr>
                <w:rFonts w:ascii="Times New Roman" w:hAnsi="Times New Roman" w:cs="Times New Roman"/>
                <w:bCs/>
                <w:color w:val="000000"/>
                <w:sz w:val="28"/>
                <w:szCs w:val="28"/>
                <w:lang w:val="uk-UA"/>
              </w:rPr>
              <w:t>Директор Нестеренко Г.М.</w:t>
            </w:r>
          </w:p>
        </w:tc>
        <w:tc>
          <w:tcPr>
            <w:tcW w:w="816" w:type="dxa"/>
            <w:shd w:val="clear" w:color="auto" w:fill="auto"/>
          </w:tcPr>
          <w:p w:rsidR="00287246" w:rsidRPr="000166D1" w:rsidRDefault="00287246" w:rsidP="003E0110">
            <w:pPr>
              <w:rPr>
                <w:rFonts w:ascii="Times New Roman" w:hAnsi="Times New Roman"/>
                <w:b/>
                <w:sz w:val="28"/>
                <w:szCs w:val="28"/>
                <w:lang w:val="uk-UA"/>
              </w:rPr>
            </w:pPr>
          </w:p>
        </w:tc>
      </w:tr>
      <w:tr w:rsidR="00287246" w:rsidRPr="000166D1" w:rsidTr="00C91BFF">
        <w:trPr>
          <w:trHeight w:val="157"/>
        </w:trPr>
        <w:tc>
          <w:tcPr>
            <w:tcW w:w="846" w:type="dxa"/>
          </w:tcPr>
          <w:p w:rsidR="00287246" w:rsidRPr="000166D1" w:rsidRDefault="00287246" w:rsidP="00EF1381">
            <w:pPr>
              <w:jc w:val="both"/>
              <w:rPr>
                <w:rFonts w:ascii="Times New Roman" w:hAnsi="Times New Roman"/>
                <w:szCs w:val="28"/>
                <w:lang w:val="uk-UA"/>
              </w:rPr>
            </w:pPr>
            <w:r w:rsidRPr="000166D1">
              <w:rPr>
                <w:rFonts w:ascii="Times New Roman" w:hAnsi="Times New Roman"/>
                <w:b/>
                <w:sz w:val="24"/>
                <w:szCs w:val="28"/>
                <w:lang w:val="uk-UA"/>
              </w:rPr>
              <w:t>4.5.3.</w:t>
            </w:r>
          </w:p>
        </w:tc>
        <w:tc>
          <w:tcPr>
            <w:tcW w:w="4365" w:type="dxa"/>
            <w:gridSpan w:val="2"/>
            <w:shd w:val="clear" w:color="auto" w:fill="auto"/>
          </w:tcPr>
          <w:p w:rsidR="00287246" w:rsidRPr="000166D1" w:rsidRDefault="00287246" w:rsidP="00EF1381">
            <w:pPr>
              <w:rPr>
                <w:rFonts w:ascii="Times New Roman" w:hAnsi="Times New Roman"/>
                <w:sz w:val="28"/>
                <w:szCs w:val="28"/>
                <w:lang w:val="uk-UA"/>
              </w:rPr>
            </w:pPr>
            <w:r w:rsidRPr="000166D1">
              <w:rPr>
                <w:rFonts w:ascii="Times New Roman" w:hAnsi="Times New Roman"/>
                <w:b/>
                <w:sz w:val="28"/>
                <w:szCs w:val="28"/>
                <w:lang w:val="uk-UA"/>
              </w:rPr>
              <w:t>Консультації спеціалістів</w:t>
            </w:r>
          </w:p>
        </w:tc>
        <w:tc>
          <w:tcPr>
            <w:tcW w:w="1560" w:type="dxa"/>
            <w:shd w:val="clear" w:color="auto" w:fill="auto"/>
          </w:tcPr>
          <w:p w:rsidR="00287246" w:rsidRPr="000166D1" w:rsidRDefault="00287246" w:rsidP="00EF1381">
            <w:pPr>
              <w:jc w:val="both"/>
              <w:rPr>
                <w:rFonts w:ascii="Times New Roman" w:hAnsi="Times New Roman"/>
                <w:sz w:val="28"/>
                <w:szCs w:val="28"/>
                <w:lang w:val="uk-UA"/>
              </w:rPr>
            </w:pPr>
          </w:p>
        </w:tc>
        <w:tc>
          <w:tcPr>
            <w:tcW w:w="2268" w:type="dxa"/>
            <w:shd w:val="clear" w:color="auto" w:fill="auto"/>
          </w:tcPr>
          <w:p w:rsidR="00287246" w:rsidRPr="000166D1" w:rsidRDefault="00287246" w:rsidP="00EF1381">
            <w:pPr>
              <w:rPr>
                <w:rFonts w:ascii="Times New Roman" w:hAnsi="Times New Roman"/>
                <w:bCs/>
                <w:color w:val="000000"/>
                <w:sz w:val="28"/>
                <w:szCs w:val="28"/>
                <w:lang w:val="uk-UA"/>
              </w:rPr>
            </w:pPr>
          </w:p>
        </w:tc>
        <w:tc>
          <w:tcPr>
            <w:tcW w:w="816" w:type="dxa"/>
            <w:shd w:val="clear" w:color="auto" w:fill="auto"/>
          </w:tcPr>
          <w:p w:rsidR="00287246" w:rsidRPr="000166D1" w:rsidRDefault="00287246" w:rsidP="003E0110">
            <w:pPr>
              <w:rPr>
                <w:rFonts w:ascii="Times New Roman" w:hAnsi="Times New Roman"/>
                <w:b/>
                <w:sz w:val="28"/>
                <w:szCs w:val="28"/>
                <w:lang w:val="uk-UA"/>
              </w:rPr>
            </w:pPr>
          </w:p>
        </w:tc>
      </w:tr>
      <w:tr w:rsidR="00287246" w:rsidRPr="000166D1" w:rsidTr="00C91BFF">
        <w:trPr>
          <w:trHeight w:val="157"/>
        </w:trPr>
        <w:tc>
          <w:tcPr>
            <w:tcW w:w="846" w:type="dxa"/>
          </w:tcPr>
          <w:p w:rsidR="00287246" w:rsidRPr="000166D1" w:rsidRDefault="00287246" w:rsidP="00EF1381">
            <w:pPr>
              <w:jc w:val="both"/>
              <w:rPr>
                <w:rFonts w:ascii="Times New Roman" w:hAnsi="Times New Roman"/>
                <w:szCs w:val="28"/>
                <w:lang w:val="uk-UA"/>
              </w:rPr>
            </w:pPr>
            <w:r w:rsidRPr="000166D1">
              <w:rPr>
                <w:rFonts w:ascii="Times New Roman" w:hAnsi="Times New Roman"/>
                <w:szCs w:val="28"/>
                <w:lang w:val="uk-UA"/>
              </w:rPr>
              <w:lastRenderedPageBreak/>
              <w:t>4.5.3.1</w:t>
            </w:r>
          </w:p>
        </w:tc>
        <w:tc>
          <w:tcPr>
            <w:tcW w:w="4365" w:type="dxa"/>
            <w:gridSpan w:val="2"/>
            <w:shd w:val="clear" w:color="auto" w:fill="auto"/>
          </w:tcPr>
          <w:p w:rsidR="00287246" w:rsidRPr="000166D1" w:rsidRDefault="000E3B9F" w:rsidP="00EF1381">
            <w:pPr>
              <w:rPr>
                <w:rFonts w:ascii="Times New Roman" w:hAnsi="Times New Roman"/>
                <w:sz w:val="28"/>
                <w:szCs w:val="28"/>
                <w:lang w:val="uk-UA"/>
              </w:rPr>
            </w:pPr>
            <w:r w:rsidRPr="000166D1">
              <w:rPr>
                <w:rFonts w:ascii="Times New Roman" w:hAnsi="Times New Roman"/>
                <w:sz w:val="28"/>
                <w:szCs w:val="28"/>
                <w:lang w:val="uk-UA"/>
              </w:rPr>
              <w:t>Мовленнєві ігри та логопедичні вправи у щоденному режимі дня</w:t>
            </w:r>
          </w:p>
        </w:tc>
        <w:tc>
          <w:tcPr>
            <w:tcW w:w="1560" w:type="dxa"/>
            <w:shd w:val="clear" w:color="auto" w:fill="auto"/>
          </w:tcPr>
          <w:p w:rsidR="00287246" w:rsidRPr="000166D1" w:rsidRDefault="000E3B9F" w:rsidP="00EF1381">
            <w:pPr>
              <w:jc w:val="both"/>
              <w:rPr>
                <w:rFonts w:ascii="Times New Roman" w:hAnsi="Times New Roman"/>
                <w:sz w:val="28"/>
                <w:szCs w:val="28"/>
                <w:lang w:val="uk-UA"/>
              </w:rPr>
            </w:pPr>
            <w:r w:rsidRPr="000166D1">
              <w:rPr>
                <w:rFonts w:ascii="Times New Roman" w:hAnsi="Times New Roman"/>
                <w:sz w:val="28"/>
                <w:szCs w:val="28"/>
                <w:lang w:val="uk-UA"/>
              </w:rPr>
              <w:t>10.11.2025</w:t>
            </w:r>
          </w:p>
        </w:tc>
        <w:tc>
          <w:tcPr>
            <w:tcW w:w="2268" w:type="dxa"/>
            <w:shd w:val="clear" w:color="auto" w:fill="auto"/>
          </w:tcPr>
          <w:p w:rsidR="00287246" w:rsidRPr="000166D1" w:rsidRDefault="00287246"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 xml:space="preserve">Вчитель-логопед </w:t>
            </w:r>
          </w:p>
          <w:p w:rsidR="00287246" w:rsidRPr="000166D1" w:rsidRDefault="00287246"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Комухаєва Л. М.</w:t>
            </w:r>
          </w:p>
        </w:tc>
        <w:tc>
          <w:tcPr>
            <w:tcW w:w="816" w:type="dxa"/>
            <w:shd w:val="clear" w:color="auto" w:fill="auto"/>
          </w:tcPr>
          <w:p w:rsidR="00287246" w:rsidRPr="000166D1" w:rsidRDefault="00287246" w:rsidP="003E0110">
            <w:pPr>
              <w:rPr>
                <w:rFonts w:ascii="Times New Roman" w:hAnsi="Times New Roman"/>
                <w:b/>
                <w:sz w:val="28"/>
                <w:szCs w:val="28"/>
                <w:lang w:val="uk-UA"/>
              </w:rPr>
            </w:pPr>
          </w:p>
        </w:tc>
      </w:tr>
      <w:tr w:rsidR="00287246" w:rsidRPr="000166D1" w:rsidTr="00C91BFF">
        <w:trPr>
          <w:trHeight w:val="157"/>
        </w:trPr>
        <w:tc>
          <w:tcPr>
            <w:tcW w:w="846" w:type="dxa"/>
          </w:tcPr>
          <w:p w:rsidR="00287246" w:rsidRPr="000166D1" w:rsidRDefault="00287246" w:rsidP="00EF1381">
            <w:pPr>
              <w:jc w:val="both"/>
              <w:rPr>
                <w:rFonts w:ascii="Times New Roman" w:hAnsi="Times New Roman"/>
                <w:szCs w:val="28"/>
                <w:lang w:val="uk-UA"/>
              </w:rPr>
            </w:pPr>
            <w:r w:rsidRPr="000166D1">
              <w:rPr>
                <w:rFonts w:ascii="Times New Roman" w:hAnsi="Times New Roman"/>
                <w:szCs w:val="28"/>
                <w:lang w:val="uk-UA"/>
              </w:rPr>
              <w:t>4.5.3.2</w:t>
            </w:r>
          </w:p>
        </w:tc>
        <w:tc>
          <w:tcPr>
            <w:tcW w:w="4365" w:type="dxa"/>
            <w:gridSpan w:val="2"/>
            <w:shd w:val="clear" w:color="auto" w:fill="auto"/>
          </w:tcPr>
          <w:p w:rsidR="00287246" w:rsidRPr="000166D1" w:rsidRDefault="000E3B9F" w:rsidP="00EF1381">
            <w:pPr>
              <w:rPr>
                <w:rFonts w:ascii="Times New Roman" w:hAnsi="Times New Roman" w:cs="Times New Roman"/>
                <w:sz w:val="28"/>
                <w:szCs w:val="28"/>
                <w:lang w:val="uk-UA"/>
              </w:rPr>
            </w:pPr>
            <w:r w:rsidRPr="000166D1">
              <w:rPr>
                <w:rFonts w:ascii="Times New Roman" w:hAnsi="Times New Roman" w:cs="Times New Roman"/>
                <w:sz w:val="28"/>
                <w:szCs w:val="28"/>
              </w:rPr>
              <w:t>Музичний супровід режимних моментів: як створити настрій і дисципліну</w:t>
            </w:r>
          </w:p>
        </w:tc>
        <w:tc>
          <w:tcPr>
            <w:tcW w:w="1560" w:type="dxa"/>
            <w:shd w:val="clear" w:color="auto" w:fill="auto"/>
          </w:tcPr>
          <w:p w:rsidR="00287246" w:rsidRPr="000166D1" w:rsidRDefault="000E3B9F" w:rsidP="00EF1381">
            <w:pPr>
              <w:jc w:val="both"/>
              <w:rPr>
                <w:rFonts w:ascii="Times New Roman" w:hAnsi="Times New Roman"/>
                <w:sz w:val="28"/>
                <w:szCs w:val="28"/>
                <w:lang w:val="uk-UA"/>
              </w:rPr>
            </w:pPr>
            <w:r w:rsidRPr="000166D1">
              <w:rPr>
                <w:rFonts w:ascii="Times New Roman" w:hAnsi="Times New Roman"/>
                <w:sz w:val="28"/>
                <w:szCs w:val="28"/>
                <w:lang w:val="uk-UA"/>
              </w:rPr>
              <w:t>19.01</w:t>
            </w:r>
            <w:r w:rsidR="00B33F70" w:rsidRPr="000166D1">
              <w:rPr>
                <w:rFonts w:ascii="Times New Roman" w:hAnsi="Times New Roman"/>
                <w:sz w:val="28"/>
                <w:szCs w:val="28"/>
                <w:lang w:val="uk-UA"/>
              </w:rPr>
              <w:t>.2026</w:t>
            </w:r>
          </w:p>
        </w:tc>
        <w:tc>
          <w:tcPr>
            <w:tcW w:w="2268" w:type="dxa"/>
            <w:shd w:val="clear" w:color="auto" w:fill="auto"/>
          </w:tcPr>
          <w:p w:rsidR="00287246" w:rsidRPr="000166D1" w:rsidRDefault="00287246"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Муз. керівник</w:t>
            </w:r>
          </w:p>
          <w:p w:rsidR="00287246" w:rsidRPr="000166D1" w:rsidRDefault="00287246"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Бобир Л. В.</w:t>
            </w:r>
          </w:p>
        </w:tc>
        <w:tc>
          <w:tcPr>
            <w:tcW w:w="816" w:type="dxa"/>
            <w:shd w:val="clear" w:color="auto" w:fill="auto"/>
          </w:tcPr>
          <w:p w:rsidR="00287246" w:rsidRPr="000166D1" w:rsidRDefault="00287246" w:rsidP="003E0110">
            <w:pPr>
              <w:rPr>
                <w:rFonts w:ascii="Times New Roman" w:hAnsi="Times New Roman"/>
                <w:b/>
                <w:sz w:val="28"/>
                <w:szCs w:val="28"/>
                <w:lang w:val="uk-UA"/>
              </w:rPr>
            </w:pPr>
          </w:p>
        </w:tc>
      </w:tr>
      <w:tr w:rsidR="000E3B9F" w:rsidRPr="000166D1" w:rsidTr="00C91BFF">
        <w:trPr>
          <w:trHeight w:val="157"/>
        </w:trPr>
        <w:tc>
          <w:tcPr>
            <w:tcW w:w="846" w:type="dxa"/>
          </w:tcPr>
          <w:p w:rsidR="000E3B9F" w:rsidRPr="000166D1" w:rsidRDefault="000E3B9F" w:rsidP="00EF1381">
            <w:pPr>
              <w:jc w:val="both"/>
              <w:rPr>
                <w:rFonts w:ascii="Times New Roman" w:hAnsi="Times New Roman"/>
                <w:szCs w:val="28"/>
                <w:lang w:val="uk-UA"/>
              </w:rPr>
            </w:pPr>
            <w:r w:rsidRPr="000166D1">
              <w:rPr>
                <w:rFonts w:ascii="Times New Roman" w:hAnsi="Times New Roman"/>
                <w:szCs w:val="28"/>
                <w:lang w:val="uk-UA"/>
              </w:rPr>
              <w:t>4.5.3.3</w:t>
            </w:r>
          </w:p>
        </w:tc>
        <w:tc>
          <w:tcPr>
            <w:tcW w:w="4365" w:type="dxa"/>
            <w:gridSpan w:val="2"/>
            <w:shd w:val="clear" w:color="auto" w:fill="auto"/>
          </w:tcPr>
          <w:p w:rsidR="000E3B9F" w:rsidRPr="000166D1" w:rsidRDefault="000E3B9F" w:rsidP="00B33F70">
            <w:pPr>
              <w:rPr>
                <w:rFonts w:ascii="Times New Roman" w:hAnsi="Times New Roman" w:cs="Times New Roman"/>
                <w:sz w:val="28"/>
                <w:szCs w:val="28"/>
                <w:lang w:val="uk-UA"/>
              </w:rPr>
            </w:pPr>
            <w:r w:rsidRPr="000166D1">
              <w:rPr>
                <w:rFonts w:ascii="Times New Roman" w:hAnsi="Times New Roman" w:cs="Times New Roman"/>
                <w:sz w:val="28"/>
                <w:szCs w:val="28"/>
              </w:rPr>
              <w:t>Музика як засіб релаксації та зняття стресу у дітей</w:t>
            </w:r>
          </w:p>
        </w:tc>
        <w:tc>
          <w:tcPr>
            <w:tcW w:w="1560" w:type="dxa"/>
            <w:shd w:val="clear" w:color="auto" w:fill="auto"/>
          </w:tcPr>
          <w:p w:rsidR="000E3B9F" w:rsidRPr="000166D1" w:rsidRDefault="000E3B9F" w:rsidP="00B33F70">
            <w:pPr>
              <w:jc w:val="both"/>
              <w:rPr>
                <w:rFonts w:ascii="Times New Roman" w:hAnsi="Times New Roman"/>
                <w:sz w:val="28"/>
                <w:szCs w:val="28"/>
                <w:lang w:val="uk-UA"/>
              </w:rPr>
            </w:pPr>
            <w:r w:rsidRPr="000166D1">
              <w:rPr>
                <w:rFonts w:ascii="Times New Roman" w:hAnsi="Times New Roman"/>
                <w:sz w:val="28"/>
                <w:szCs w:val="28"/>
                <w:lang w:val="uk-UA"/>
              </w:rPr>
              <w:t>23.03.2026</w:t>
            </w:r>
          </w:p>
        </w:tc>
        <w:tc>
          <w:tcPr>
            <w:tcW w:w="2268" w:type="dxa"/>
            <w:shd w:val="clear" w:color="auto" w:fill="auto"/>
          </w:tcPr>
          <w:p w:rsidR="000E3B9F" w:rsidRPr="000166D1" w:rsidRDefault="000E3B9F" w:rsidP="000E3B9F">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Муз. керівник</w:t>
            </w:r>
          </w:p>
          <w:p w:rsidR="000E3B9F" w:rsidRPr="000166D1" w:rsidRDefault="000E3B9F" w:rsidP="000E3B9F">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Білошапка Н. А.</w:t>
            </w:r>
          </w:p>
        </w:tc>
        <w:tc>
          <w:tcPr>
            <w:tcW w:w="816" w:type="dxa"/>
            <w:shd w:val="clear" w:color="auto" w:fill="auto"/>
          </w:tcPr>
          <w:p w:rsidR="000E3B9F" w:rsidRPr="000166D1" w:rsidRDefault="000E3B9F" w:rsidP="003E0110">
            <w:pPr>
              <w:rPr>
                <w:rFonts w:ascii="Times New Roman" w:hAnsi="Times New Roman"/>
                <w:b/>
                <w:sz w:val="28"/>
                <w:szCs w:val="28"/>
                <w:lang w:val="uk-UA"/>
              </w:rPr>
            </w:pPr>
          </w:p>
        </w:tc>
      </w:tr>
      <w:tr w:rsidR="000E3B9F" w:rsidRPr="000166D1" w:rsidTr="00C91BFF">
        <w:trPr>
          <w:trHeight w:val="157"/>
        </w:trPr>
        <w:tc>
          <w:tcPr>
            <w:tcW w:w="846" w:type="dxa"/>
          </w:tcPr>
          <w:p w:rsidR="000E3B9F" w:rsidRPr="000166D1" w:rsidRDefault="000E3B9F" w:rsidP="00EF1381">
            <w:pPr>
              <w:jc w:val="both"/>
              <w:rPr>
                <w:rFonts w:ascii="Times New Roman" w:hAnsi="Times New Roman"/>
                <w:szCs w:val="28"/>
                <w:lang w:val="uk-UA"/>
              </w:rPr>
            </w:pPr>
            <w:r w:rsidRPr="000166D1">
              <w:rPr>
                <w:rFonts w:ascii="Times New Roman" w:hAnsi="Times New Roman"/>
                <w:szCs w:val="28"/>
                <w:lang w:val="uk-UA"/>
              </w:rPr>
              <w:t>4.5.3.4</w:t>
            </w:r>
          </w:p>
        </w:tc>
        <w:tc>
          <w:tcPr>
            <w:tcW w:w="4365" w:type="dxa"/>
            <w:gridSpan w:val="2"/>
            <w:shd w:val="clear" w:color="auto" w:fill="auto"/>
          </w:tcPr>
          <w:p w:rsidR="000E3B9F" w:rsidRPr="000166D1" w:rsidRDefault="000E3B9F" w:rsidP="00F146B9">
            <w:pPr>
              <w:rPr>
                <w:rFonts w:ascii="Times New Roman" w:hAnsi="Times New Roman" w:cs="Times New Roman"/>
                <w:sz w:val="28"/>
                <w:szCs w:val="28"/>
                <w:lang w:val="uk-UA"/>
              </w:rPr>
            </w:pPr>
            <w:r w:rsidRPr="000166D1">
              <w:rPr>
                <w:rFonts w:ascii="Times New Roman" w:hAnsi="Times New Roman" w:cs="Times New Roman"/>
                <w:sz w:val="28"/>
                <w:szCs w:val="28"/>
              </w:rPr>
              <w:t>Психологічний комфорт у групі: як створити сприятливий мікроклімат</w:t>
            </w:r>
          </w:p>
        </w:tc>
        <w:tc>
          <w:tcPr>
            <w:tcW w:w="1560" w:type="dxa"/>
            <w:shd w:val="clear" w:color="auto" w:fill="auto"/>
          </w:tcPr>
          <w:p w:rsidR="000E3B9F" w:rsidRPr="000166D1" w:rsidRDefault="000E3B9F" w:rsidP="00F146B9">
            <w:pPr>
              <w:jc w:val="both"/>
              <w:rPr>
                <w:rFonts w:ascii="Times New Roman" w:hAnsi="Times New Roman"/>
                <w:sz w:val="28"/>
                <w:szCs w:val="28"/>
                <w:lang w:val="uk-UA"/>
              </w:rPr>
            </w:pPr>
            <w:r w:rsidRPr="000166D1">
              <w:rPr>
                <w:rFonts w:ascii="Times New Roman" w:hAnsi="Times New Roman"/>
                <w:sz w:val="28"/>
                <w:szCs w:val="28"/>
                <w:lang w:val="uk-UA"/>
              </w:rPr>
              <w:t>04.05.2026</w:t>
            </w:r>
          </w:p>
        </w:tc>
        <w:tc>
          <w:tcPr>
            <w:tcW w:w="2268" w:type="dxa"/>
            <w:shd w:val="clear" w:color="auto" w:fill="auto"/>
          </w:tcPr>
          <w:p w:rsidR="000E3B9F" w:rsidRPr="000166D1" w:rsidRDefault="000E3B9F" w:rsidP="000E3B9F">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 xml:space="preserve">Практичний психолог </w:t>
            </w:r>
          </w:p>
          <w:p w:rsidR="000E3B9F" w:rsidRPr="000166D1" w:rsidRDefault="000E3B9F" w:rsidP="000E3B9F">
            <w:pPr>
              <w:rPr>
                <w:rFonts w:ascii="Times New Roman" w:hAnsi="Times New Roman"/>
                <w:bCs/>
                <w:color w:val="000000"/>
                <w:sz w:val="28"/>
                <w:szCs w:val="28"/>
                <w:lang w:val="uk-UA"/>
              </w:rPr>
            </w:pPr>
          </w:p>
        </w:tc>
        <w:tc>
          <w:tcPr>
            <w:tcW w:w="816" w:type="dxa"/>
            <w:shd w:val="clear" w:color="auto" w:fill="auto"/>
          </w:tcPr>
          <w:p w:rsidR="000E3B9F" w:rsidRPr="000166D1" w:rsidRDefault="000E3B9F" w:rsidP="003E0110">
            <w:pPr>
              <w:rPr>
                <w:rFonts w:ascii="Times New Roman" w:hAnsi="Times New Roman"/>
                <w:b/>
                <w:sz w:val="28"/>
                <w:szCs w:val="28"/>
                <w:lang w:val="uk-UA"/>
              </w:rPr>
            </w:pPr>
          </w:p>
        </w:tc>
      </w:tr>
      <w:tr w:rsidR="000E3B9F" w:rsidRPr="000166D1" w:rsidTr="00C91BFF">
        <w:trPr>
          <w:trHeight w:val="157"/>
        </w:trPr>
        <w:tc>
          <w:tcPr>
            <w:tcW w:w="846" w:type="dxa"/>
          </w:tcPr>
          <w:p w:rsidR="000E3B9F" w:rsidRPr="000166D1" w:rsidRDefault="000E3B9F" w:rsidP="00EF1381">
            <w:pPr>
              <w:jc w:val="both"/>
              <w:rPr>
                <w:rFonts w:ascii="Times New Roman" w:hAnsi="Times New Roman"/>
                <w:b/>
                <w:szCs w:val="28"/>
                <w:lang w:val="uk-UA"/>
              </w:rPr>
            </w:pPr>
            <w:r w:rsidRPr="000166D1">
              <w:rPr>
                <w:rFonts w:ascii="Times New Roman" w:hAnsi="Times New Roman"/>
                <w:b/>
                <w:szCs w:val="28"/>
                <w:lang w:val="uk-UA"/>
              </w:rPr>
              <w:t>4.5.4.</w:t>
            </w:r>
          </w:p>
        </w:tc>
        <w:tc>
          <w:tcPr>
            <w:tcW w:w="4365" w:type="dxa"/>
            <w:gridSpan w:val="2"/>
            <w:shd w:val="clear" w:color="auto" w:fill="auto"/>
          </w:tcPr>
          <w:p w:rsidR="000E3B9F" w:rsidRPr="000166D1" w:rsidRDefault="000E3B9F" w:rsidP="00F146B9">
            <w:pPr>
              <w:rPr>
                <w:rFonts w:ascii="Times New Roman" w:hAnsi="Times New Roman"/>
                <w:sz w:val="28"/>
                <w:szCs w:val="28"/>
                <w:lang w:val="uk-UA"/>
              </w:rPr>
            </w:pPr>
            <w:r w:rsidRPr="000166D1">
              <w:rPr>
                <w:rFonts w:ascii="Times New Roman" w:hAnsi="Times New Roman"/>
                <w:b/>
                <w:sz w:val="28"/>
                <w:szCs w:val="28"/>
                <w:lang w:val="uk-UA"/>
              </w:rPr>
              <w:t>Поради педагогам</w:t>
            </w:r>
          </w:p>
        </w:tc>
        <w:tc>
          <w:tcPr>
            <w:tcW w:w="1560" w:type="dxa"/>
            <w:shd w:val="clear" w:color="auto" w:fill="auto"/>
          </w:tcPr>
          <w:p w:rsidR="000E3B9F" w:rsidRPr="000166D1" w:rsidRDefault="000E3B9F" w:rsidP="00F146B9">
            <w:pPr>
              <w:jc w:val="both"/>
              <w:rPr>
                <w:rFonts w:ascii="Times New Roman" w:hAnsi="Times New Roman"/>
                <w:sz w:val="28"/>
                <w:szCs w:val="28"/>
                <w:lang w:val="uk-UA"/>
              </w:rPr>
            </w:pPr>
          </w:p>
        </w:tc>
        <w:tc>
          <w:tcPr>
            <w:tcW w:w="2268" w:type="dxa"/>
            <w:shd w:val="clear" w:color="auto" w:fill="auto"/>
          </w:tcPr>
          <w:p w:rsidR="000E3B9F" w:rsidRPr="000166D1" w:rsidRDefault="000E3B9F" w:rsidP="00F146B9">
            <w:pPr>
              <w:rPr>
                <w:rFonts w:ascii="Times New Roman" w:hAnsi="Times New Roman"/>
                <w:bCs/>
                <w:color w:val="000000"/>
                <w:sz w:val="28"/>
                <w:szCs w:val="28"/>
                <w:lang w:val="uk-UA"/>
              </w:rPr>
            </w:pPr>
          </w:p>
        </w:tc>
        <w:tc>
          <w:tcPr>
            <w:tcW w:w="816" w:type="dxa"/>
            <w:shd w:val="clear" w:color="auto" w:fill="auto"/>
          </w:tcPr>
          <w:p w:rsidR="000E3B9F" w:rsidRPr="000166D1" w:rsidRDefault="000E3B9F" w:rsidP="003E0110">
            <w:pPr>
              <w:rPr>
                <w:rFonts w:ascii="Times New Roman" w:hAnsi="Times New Roman"/>
                <w:b/>
                <w:sz w:val="28"/>
                <w:szCs w:val="28"/>
                <w:lang w:val="uk-UA"/>
              </w:rPr>
            </w:pPr>
          </w:p>
        </w:tc>
      </w:tr>
      <w:tr w:rsidR="000E3B9F" w:rsidRPr="000166D1" w:rsidTr="00C91BFF">
        <w:trPr>
          <w:trHeight w:val="157"/>
        </w:trPr>
        <w:tc>
          <w:tcPr>
            <w:tcW w:w="846" w:type="dxa"/>
          </w:tcPr>
          <w:p w:rsidR="000E3B9F" w:rsidRPr="000166D1" w:rsidRDefault="000E3B9F" w:rsidP="00EF1381">
            <w:pPr>
              <w:jc w:val="both"/>
              <w:rPr>
                <w:rFonts w:ascii="Times New Roman" w:hAnsi="Times New Roman"/>
                <w:szCs w:val="28"/>
                <w:lang w:val="uk-UA"/>
              </w:rPr>
            </w:pPr>
            <w:r w:rsidRPr="000166D1">
              <w:rPr>
                <w:rFonts w:ascii="Times New Roman" w:hAnsi="Times New Roman"/>
                <w:szCs w:val="28"/>
                <w:lang w:val="uk-UA"/>
              </w:rPr>
              <w:t>4.5.4.1</w:t>
            </w:r>
          </w:p>
        </w:tc>
        <w:tc>
          <w:tcPr>
            <w:tcW w:w="4365" w:type="dxa"/>
            <w:gridSpan w:val="2"/>
            <w:shd w:val="clear" w:color="auto" w:fill="auto"/>
          </w:tcPr>
          <w:p w:rsidR="000E3B9F" w:rsidRPr="000166D1" w:rsidRDefault="000E3B9F" w:rsidP="00F146B9">
            <w:pPr>
              <w:rPr>
                <w:rFonts w:ascii="Times New Roman" w:hAnsi="Times New Roman"/>
                <w:sz w:val="28"/>
                <w:szCs w:val="28"/>
                <w:lang w:val="uk-UA"/>
              </w:rPr>
            </w:pPr>
            <w:r w:rsidRPr="000166D1">
              <w:rPr>
                <w:rFonts w:ascii="Times New Roman" w:hAnsi="Times New Roman"/>
                <w:sz w:val="28"/>
                <w:szCs w:val="28"/>
                <w:lang w:val="uk-UA"/>
              </w:rPr>
              <w:t>Сім видів відпочинку, які потрібні кожному</w:t>
            </w:r>
          </w:p>
        </w:tc>
        <w:tc>
          <w:tcPr>
            <w:tcW w:w="1560" w:type="dxa"/>
            <w:shd w:val="clear" w:color="auto" w:fill="auto"/>
          </w:tcPr>
          <w:p w:rsidR="000E3B9F" w:rsidRPr="000166D1" w:rsidRDefault="000E3B9F" w:rsidP="00F146B9">
            <w:pPr>
              <w:jc w:val="both"/>
              <w:rPr>
                <w:rFonts w:ascii="Times New Roman" w:hAnsi="Times New Roman"/>
                <w:sz w:val="28"/>
                <w:szCs w:val="28"/>
                <w:lang w:val="uk-UA"/>
              </w:rPr>
            </w:pPr>
            <w:r w:rsidRPr="000166D1">
              <w:rPr>
                <w:rFonts w:ascii="Times New Roman" w:hAnsi="Times New Roman"/>
                <w:sz w:val="28"/>
                <w:szCs w:val="28"/>
                <w:lang w:val="uk-UA"/>
              </w:rPr>
              <w:t>24.11.2025</w:t>
            </w:r>
          </w:p>
        </w:tc>
        <w:tc>
          <w:tcPr>
            <w:tcW w:w="2268" w:type="dxa"/>
            <w:shd w:val="clear" w:color="auto" w:fill="auto"/>
          </w:tcPr>
          <w:p w:rsidR="000E3B9F" w:rsidRPr="000166D1" w:rsidRDefault="000E3B9F" w:rsidP="00F146B9">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Практичний психолог</w:t>
            </w:r>
          </w:p>
        </w:tc>
        <w:tc>
          <w:tcPr>
            <w:tcW w:w="816" w:type="dxa"/>
            <w:shd w:val="clear" w:color="auto" w:fill="auto"/>
          </w:tcPr>
          <w:p w:rsidR="000E3B9F" w:rsidRPr="000166D1" w:rsidRDefault="000E3B9F" w:rsidP="003E0110">
            <w:pPr>
              <w:rPr>
                <w:rFonts w:ascii="Times New Roman" w:hAnsi="Times New Roman"/>
                <w:b/>
                <w:sz w:val="28"/>
                <w:szCs w:val="28"/>
                <w:lang w:val="uk-UA"/>
              </w:rPr>
            </w:pPr>
          </w:p>
        </w:tc>
      </w:tr>
      <w:tr w:rsidR="000E3B9F" w:rsidRPr="000166D1" w:rsidTr="00C91BFF">
        <w:trPr>
          <w:trHeight w:val="157"/>
        </w:trPr>
        <w:tc>
          <w:tcPr>
            <w:tcW w:w="846" w:type="dxa"/>
          </w:tcPr>
          <w:p w:rsidR="000E3B9F" w:rsidRPr="000166D1" w:rsidRDefault="000E3B9F" w:rsidP="00EF1381">
            <w:pPr>
              <w:jc w:val="both"/>
              <w:rPr>
                <w:rFonts w:ascii="Times New Roman" w:hAnsi="Times New Roman"/>
                <w:szCs w:val="28"/>
                <w:lang w:val="uk-UA"/>
              </w:rPr>
            </w:pPr>
            <w:r w:rsidRPr="000166D1">
              <w:rPr>
                <w:rFonts w:ascii="Times New Roman" w:hAnsi="Times New Roman"/>
                <w:szCs w:val="28"/>
                <w:lang w:val="uk-UA"/>
              </w:rPr>
              <w:t>4.5.4.2</w:t>
            </w:r>
          </w:p>
        </w:tc>
        <w:tc>
          <w:tcPr>
            <w:tcW w:w="4365" w:type="dxa"/>
            <w:gridSpan w:val="2"/>
            <w:shd w:val="clear" w:color="auto" w:fill="auto"/>
          </w:tcPr>
          <w:p w:rsidR="000E3B9F" w:rsidRPr="000166D1" w:rsidRDefault="000E3B9F" w:rsidP="00F146B9">
            <w:pPr>
              <w:rPr>
                <w:rFonts w:ascii="Times New Roman" w:hAnsi="Times New Roman" w:cs="Times New Roman"/>
                <w:sz w:val="28"/>
                <w:szCs w:val="28"/>
                <w:lang w:val="uk-UA"/>
              </w:rPr>
            </w:pPr>
            <w:r w:rsidRPr="000166D1">
              <w:rPr>
                <w:rFonts w:ascii="Times New Roman" w:hAnsi="Times New Roman" w:cs="Times New Roman"/>
                <w:sz w:val="28"/>
                <w:szCs w:val="28"/>
              </w:rPr>
              <w:t>Самоосвіта онлайн: платформи для підвищення кваліфікації</w:t>
            </w:r>
          </w:p>
        </w:tc>
        <w:tc>
          <w:tcPr>
            <w:tcW w:w="1560" w:type="dxa"/>
            <w:shd w:val="clear" w:color="auto" w:fill="auto"/>
          </w:tcPr>
          <w:p w:rsidR="000E3B9F" w:rsidRPr="000166D1" w:rsidRDefault="001E77FE" w:rsidP="00F146B9">
            <w:pPr>
              <w:jc w:val="both"/>
              <w:rPr>
                <w:rFonts w:ascii="Times New Roman" w:hAnsi="Times New Roman"/>
                <w:sz w:val="28"/>
                <w:szCs w:val="28"/>
                <w:lang w:val="uk-UA"/>
              </w:rPr>
            </w:pPr>
            <w:r w:rsidRPr="000166D1">
              <w:rPr>
                <w:rFonts w:ascii="Times New Roman" w:hAnsi="Times New Roman"/>
                <w:sz w:val="28"/>
                <w:szCs w:val="28"/>
                <w:lang w:val="uk-UA"/>
              </w:rPr>
              <w:t>05.01.2026</w:t>
            </w:r>
          </w:p>
        </w:tc>
        <w:tc>
          <w:tcPr>
            <w:tcW w:w="2268" w:type="dxa"/>
            <w:shd w:val="clear" w:color="auto" w:fill="auto"/>
          </w:tcPr>
          <w:p w:rsidR="000E3B9F" w:rsidRPr="000166D1" w:rsidRDefault="000E3B9F" w:rsidP="00F146B9">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w:t>
            </w:r>
          </w:p>
        </w:tc>
        <w:tc>
          <w:tcPr>
            <w:tcW w:w="816" w:type="dxa"/>
            <w:shd w:val="clear" w:color="auto" w:fill="auto"/>
          </w:tcPr>
          <w:p w:rsidR="000E3B9F" w:rsidRPr="000166D1" w:rsidRDefault="000E3B9F" w:rsidP="003E0110">
            <w:pPr>
              <w:rPr>
                <w:rFonts w:ascii="Times New Roman" w:hAnsi="Times New Roman"/>
                <w:b/>
                <w:sz w:val="28"/>
                <w:szCs w:val="28"/>
                <w:lang w:val="uk-UA"/>
              </w:rPr>
            </w:pPr>
          </w:p>
        </w:tc>
      </w:tr>
      <w:tr w:rsidR="000E3B9F" w:rsidRPr="000166D1" w:rsidTr="00C91BFF">
        <w:trPr>
          <w:trHeight w:val="157"/>
        </w:trPr>
        <w:tc>
          <w:tcPr>
            <w:tcW w:w="846" w:type="dxa"/>
          </w:tcPr>
          <w:p w:rsidR="000E3B9F" w:rsidRPr="000166D1" w:rsidRDefault="000E3B9F" w:rsidP="00EF1381">
            <w:pPr>
              <w:jc w:val="both"/>
              <w:rPr>
                <w:rFonts w:ascii="Times New Roman" w:hAnsi="Times New Roman"/>
                <w:b/>
                <w:szCs w:val="28"/>
                <w:lang w:val="uk-UA"/>
              </w:rPr>
            </w:pPr>
            <w:r w:rsidRPr="000166D1">
              <w:rPr>
                <w:rFonts w:ascii="Times New Roman" w:hAnsi="Times New Roman"/>
                <w:b/>
                <w:szCs w:val="28"/>
                <w:lang w:val="uk-UA"/>
              </w:rPr>
              <w:t>4.5.5.</w:t>
            </w:r>
          </w:p>
        </w:tc>
        <w:tc>
          <w:tcPr>
            <w:tcW w:w="4365" w:type="dxa"/>
            <w:gridSpan w:val="2"/>
            <w:shd w:val="clear" w:color="auto" w:fill="auto"/>
          </w:tcPr>
          <w:p w:rsidR="000E3B9F" w:rsidRPr="000166D1" w:rsidRDefault="000E3B9F" w:rsidP="00EF1381">
            <w:pPr>
              <w:rPr>
                <w:rFonts w:ascii="Times New Roman" w:hAnsi="Times New Roman"/>
                <w:sz w:val="28"/>
                <w:szCs w:val="28"/>
                <w:lang w:val="uk-UA"/>
              </w:rPr>
            </w:pPr>
            <w:r w:rsidRPr="000166D1">
              <w:rPr>
                <w:rFonts w:ascii="Times New Roman" w:hAnsi="Times New Roman"/>
                <w:b/>
                <w:sz w:val="28"/>
                <w:szCs w:val="28"/>
                <w:lang w:val="uk-UA"/>
              </w:rPr>
              <w:t>Педагогічні бюлетні</w:t>
            </w:r>
          </w:p>
        </w:tc>
        <w:tc>
          <w:tcPr>
            <w:tcW w:w="1560" w:type="dxa"/>
            <w:shd w:val="clear" w:color="auto" w:fill="auto"/>
          </w:tcPr>
          <w:p w:rsidR="000E3B9F" w:rsidRPr="000166D1" w:rsidRDefault="000E3B9F" w:rsidP="00EF1381">
            <w:pPr>
              <w:jc w:val="both"/>
              <w:rPr>
                <w:rFonts w:ascii="Times New Roman" w:hAnsi="Times New Roman"/>
                <w:sz w:val="28"/>
                <w:szCs w:val="28"/>
                <w:lang w:val="uk-UA"/>
              </w:rPr>
            </w:pPr>
          </w:p>
        </w:tc>
        <w:tc>
          <w:tcPr>
            <w:tcW w:w="2268" w:type="dxa"/>
            <w:shd w:val="clear" w:color="auto" w:fill="auto"/>
          </w:tcPr>
          <w:p w:rsidR="000E3B9F" w:rsidRPr="000166D1" w:rsidRDefault="000E3B9F" w:rsidP="00EF1381">
            <w:pPr>
              <w:rPr>
                <w:rFonts w:ascii="Times New Roman" w:hAnsi="Times New Roman"/>
                <w:bCs/>
                <w:color w:val="000000"/>
                <w:sz w:val="28"/>
                <w:szCs w:val="28"/>
                <w:lang w:val="uk-UA"/>
              </w:rPr>
            </w:pPr>
          </w:p>
        </w:tc>
        <w:tc>
          <w:tcPr>
            <w:tcW w:w="816" w:type="dxa"/>
            <w:shd w:val="clear" w:color="auto" w:fill="auto"/>
          </w:tcPr>
          <w:p w:rsidR="000E3B9F" w:rsidRPr="000166D1" w:rsidRDefault="000E3B9F"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szCs w:val="28"/>
                <w:lang w:val="uk-UA"/>
              </w:rPr>
            </w:pPr>
            <w:r w:rsidRPr="000166D1">
              <w:rPr>
                <w:rFonts w:ascii="Times New Roman" w:hAnsi="Times New Roman"/>
                <w:szCs w:val="28"/>
                <w:lang w:val="uk-UA"/>
              </w:rPr>
              <w:t>4.5.5.1</w:t>
            </w:r>
          </w:p>
        </w:tc>
        <w:tc>
          <w:tcPr>
            <w:tcW w:w="4365" w:type="dxa"/>
            <w:gridSpan w:val="2"/>
            <w:shd w:val="clear" w:color="auto" w:fill="auto"/>
          </w:tcPr>
          <w:p w:rsidR="00B33F70" w:rsidRPr="000166D1" w:rsidRDefault="00B33F70" w:rsidP="00B33F70">
            <w:pPr>
              <w:rPr>
                <w:rFonts w:ascii="Times New Roman" w:hAnsi="Times New Roman" w:cs="Times New Roman"/>
                <w:sz w:val="28"/>
                <w:szCs w:val="28"/>
                <w:lang w:val="uk-UA"/>
              </w:rPr>
            </w:pPr>
            <w:r w:rsidRPr="000166D1">
              <w:rPr>
                <w:rFonts w:ascii="Times New Roman" w:hAnsi="Times New Roman" w:cs="Times New Roman"/>
                <w:sz w:val="28"/>
                <w:szCs w:val="28"/>
                <w:lang w:val="uk-UA"/>
              </w:rPr>
              <w:t>Формування індивідуальної педагогічної траєкторії розвитку</w:t>
            </w:r>
          </w:p>
        </w:tc>
        <w:tc>
          <w:tcPr>
            <w:tcW w:w="1560" w:type="dxa"/>
            <w:shd w:val="clear" w:color="auto" w:fill="auto"/>
          </w:tcPr>
          <w:p w:rsidR="00B33F70" w:rsidRPr="000166D1" w:rsidRDefault="00B33F70" w:rsidP="00B33F70">
            <w:pPr>
              <w:jc w:val="both"/>
              <w:rPr>
                <w:rFonts w:ascii="Times New Roman" w:hAnsi="Times New Roman"/>
                <w:sz w:val="28"/>
                <w:szCs w:val="28"/>
                <w:lang w:val="uk-UA"/>
              </w:rPr>
            </w:pPr>
            <w:r w:rsidRPr="000166D1">
              <w:rPr>
                <w:rFonts w:ascii="Times New Roman" w:hAnsi="Times New Roman"/>
                <w:sz w:val="28"/>
                <w:szCs w:val="28"/>
                <w:lang w:val="uk-UA"/>
              </w:rPr>
              <w:t>17.12.2025</w:t>
            </w:r>
          </w:p>
        </w:tc>
        <w:tc>
          <w:tcPr>
            <w:tcW w:w="2268" w:type="dxa"/>
            <w:shd w:val="clear" w:color="auto" w:fill="auto"/>
          </w:tcPr>
          <w:p w:rsidR="00B33F70" w:rsidRPr="000166D1" w:rsidRDefault="00B33F70" w:rsidP="00B33F70">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Вихователь - методист</w:t>
            </w: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szCs w:val="28"/>
                <w:lang w:val="uk-UA"/>
              </w:rPr>
            </w:pPr>
            <w:r w:rsidRPr="000166D1">
              <w:rPr>
                <w:rFonts w:ascii="Times New Roman" w:hAnsi="Times New Roman"/>
                <w:szCs w:val="28"/>
                <w:lang w:val="uk-UA"/>
              </w:rPr>
              <w:t>4.5.5.2</w:t>
            </w:r>
          </w:p>
        </w:tc>
        <w:tc>
          <w:tcPr>
            <w:tcW w:w="4365" w:type="dxa"/>
            <w:gridSpan w:val="2"/>
            <w:shd w:val="clear" w:color="auto" w:fill="auto"/>
          </w:tcPr>
          <w:p w:rsidR="00B33F70" w:rsidRPr="000166D1" w:rsidRDefault="00B33F70" w:rsidP="00B33F70">
            <w:pPr>
              <w:rPr>
                <w:rFonts w:ascii="Times New Roman" w:hAnsi="Times New Roman" w:cs="Times New Roman"/>
                <w:sz w:val="28"/>
                <w:szCs w:val="28"/>
                <w:lang w:val="uk-UA"/>
              </w:rPr>
            </w:pPr>
            <w:r w:rsidRPr="000166D1">
              <w:rPr>
                <w:rFonts w:ascii="Times New Roman" w:hAnsi="Times New Roman" w:cs="Times New Roman"/>
                <w:sz w:val="28"/>
                <w:szCs w:val="28"/>
              </w:rPr>
              <w:t>Залучення сім’ї до освітнього процесу: креативні ідеї</w:t>
            </w:r>
          </w:p>
        </w:tc>
        <w:tc>
          <w:tcPr>
            <w:tcW w:w="1560" w:type="dxa"/>
            <w:shd w:val="clear" w:color="auto" w:fill="auto"/>
          </w:tcPr>
          <w:p w:rsidR="00B33F70" w:rsidRPr="000166D1" w:rsidRDefault="00B33F70" w:rsidP="00B33F70">
            <w:pPr>
              <w:jc w:val="both"/>
              <w:rPr>
                <w:rFonts w:ascii="Times New Roman" w:hAnsi="Times New Roman"/>
                <w:sz w:val="28"/>
                <w:szCs w:val="28"/>
                <w:lang w:val="uk-UA"/>
              </w:rPr>
            </w:pPr>
            <w:r w:rsidRPr="000166D1">
              <w:rPr>
                <w:rFonts w:ascii="Times New Roman" w:hAnsi="Times New Roman"/>
                <w:sz w:val="28"/>
                <w:szCs w:val="28"/>
                <w:lang w:val="uk-UA"/>
              </w:rPr>
              <w:t>02.03.2026</w:t>
            </w:r>
          </w:p>
        </w:tc>
        <w:tc>
          <w:tcPr>
            <w:tcW w:w="2268" w:type="dxa"/>
            <w:shd w:val="clear" w:color="auto" w:fill="auto"/>
          </w:tcPr>
          <w:p w:rsidR="00B33F70" w:rsidRPr="000166D1" w:rsidRDefault="00B33F70" w:rsidP="00B33F70">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Резніченко Є. Є.</w:t>
            </w: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szCs w:val="28"/>
                <w:lang w:val="uk-UA"/>
              </w:rPr>
            </w:pPr>
            <w:r w:rsidRPr="000166D1">
              <w:rPr>
                <w:rFonts w:ascii="Times New Roman" w:hAnsi="Times New Roman"/>
                <w:szCs w:val="28"/>
                <w:lang w:val="uk-UA"/>
              </w:rPr>
              <w:t>4.5.5.3</w:t>
            </w:r>
          </w:p>
        </w:tc>
        <w:tc>
          <w:tcPr>
            <w:tcW w:w="4365" w:type="dxa"/>
            <w:gridSpan w:val="2"/>
            <w:shd w:val="clear" w:color="auto" w:fill="auto"/>
          </w:tcPr>
          <w:p w:rsidR="00B33F70" w:rsidRPr="000166D1" w:rsidRDefault="00B33F70" w:rsidP="00B33F70">
            <w:pPr>
              <w:rPr>
                <w:rFonts w:ascii="Times New Roman" w:hAnsi="Times New Roman" w:cs="Times New Roman"/>
                <w:sz w:val="28"/>
                <w:szCs w:val="28"/>
              </w:rPr>
            </w:pPr>
            <w:r w:rsidRPr="000166D1">
              <w:rPr>
                <w:rFonts w:ascii="Times New Roman" w:hAnsi="Times New Roman" w:cs="Times New Roman"/>
                <w:sz w:val="28"/>
                <w:szCs w:val="28"/>
              </w:rPr>
              <w:t>Формування навичок самоконтролю та саморегуляції у дітей дошкільного віку</w:t>
            </w:r>
          </w:p>
        </w:tc>
        <w:tc>
          <w:tcPr>
            <w:tcW w:w="1560" w:type="dxa"/>
            <w:shd w:val="clear" w:color="auto" w:fill="auto"/>
          </w:tcPr>
          <w:p w:rsidR="00B33F70" w:rsidRPr="000166D1" w:rsidRDefault="00B33F70" w:rsidP="00B33F70">
            <w:pPr>
              <w:jc w:val="both"/>
              <w:rPr>
                <w:rFonts w:ascii="Times New Roman" w:hAnsi="Times New Roman"/>
                <w:sz w:val="28"/>
                <w:szCs w:val="28"/>
                <w:lang w:val="uk-UA"/>
              </w:rPr>
            </w:pPr>
            <w:r w:rsidRPr="000166D1">
              <w:rPr>
                <w:rFonts w:ascii="Times New Roman" w:hAnsi="Times New Roman"/>
                <w:sz w:val="28"/>
                <w:szCs w:val="28"/>
                <w:lang w:val="uk-UA"/>
              </w:rPr>
              <w:t>11.05.2026</w:t>
            </w:r>
          </w:p>
        </w:tc>
        <w:tc>
          <w:tcPr>
            <w:tcW w:w="2268" w:type="dxa"/>
            <w:shd w:val="clear" w:color="auto" w:fill="auto"/>
          </w:tcPr>
          <w:p w:rsidR="00B33F70" w:rsidRPr="000166D1" w:rsidRDefault="00B33F70" w:rsidP="00B33F70">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Федосенко О. М.</w:t>
            </w: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b/>
                <w:szCs w:val="28"/>
                <w:lang w:val="uk-UA"/>
              </w:rPr>
            </w:pPr>
            <w:r w:rsidRPr="000166D1">
              <w:rPr>
                <w:rFonts w:ascii="Times New Roman" w:hAnsi="Times New Roman"/>
                <w:b/>
                <w:szCs w:val="28"/>
                <w:lang w:val="uk-UA"/>
              </w:rPr>
              <w:t>4.5.6.</w:t>
            </w:r>
          </w:p>
        </w:tc>
        <w:tc>
          <w:tcPr>
            <w:tcW w:w="4365" w:type="dxa"/>
            <w:gridSpan w:val="2"/>
            <w:shd w:val="clear" w:color="auto" w:fill="auto"/>
          </w:tcPr>
          <w:p w:rsidR="00B33F70" w:rsidRPr="000166D1" w:rsidRDefault="00B33F70" w:rsidP="00EF1381">
            <w:pPr>
              <w:rPr>
                <w:rFonts w:ascii="Times New Roman" w:hAnsi="Times New Roman"/>
                <w:sz w:val="28"/>
                <w:szCs w:val="28"/>
                <w:lang w:val="uk-UA"/>
              </w:rPr>
            </w:pPr>
            <w:r w:rsidRPr="000166D1">
              <w:rPr>
                <w:rFonts w:ascii="Times New Roman" w:hAnsi="Times New Roman"/>
                <w:b/>
                <w:sz w:val="28"/>
                <w:szCs w:val="28"/>
                <w:lang w:val="uk-UA"/>
              </w:rPr>
              <w:t>Пам’ятки для педагогів</w:t>
            </w:r>
          </w:p>
        </w:tc>
        <w:tc>
          <w:tcPr>
            <w:tcW w:w="1560" w:type="dxa"/>
            <w:shd w:val="clear" w:color="auto" w:fill="auto"/>
          </w:tcPr>
          <w:p w:rsidR="00B33F70" w:rsidRPr="000166D1" w:rsidRDefault="00B33F70" w:rsidP="00EF1381">
            <w:pPr>
              <w:jc w:val="both"/>
              <w:rPr>
                <w:rFonts w:ascii="Times New Roman" w:hAnsi="Times New Roman"/>
                <w:sz w:val="28"/>
                <w:szCs w:val="28"/>
                <w:lang w:val="uk-UA"/>
              </w:rPr>
            </w:pPr>
          </w:p>
        </w:tc>
        <w:tc>
          <w:tcPr>
            <w:tcW w:w="2268" w:type="dxa"/>
            <w:shd w:val="clear" w:color="auto" w:fill="auto"/>
          </w:tcPr>
          <w:p w:rsidR="00B33F70" w:rsidRPr="000166D1" w:rsidRDefault="00B33F70" w:rsidP="00EF1381">
            <w:pPr>
              <w:rPr>
                <w:rFonts w:ascii="Times New Roman" w:hAnsi="Times New Roman"/>
                <w:bCs/>
                <w:color w:val="000000"/>
                <w:sz w:val="28"/>
                <w:szCs w:val="28"/>
                <w:lang w:val="uk-UA"/>
              </w:rPr>
            </w:pP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szCs w:val="28"/>
                <w:lang w:val="uk-UA"/>
              </w:rPr>
            </w:pPr>
            <w:r w:rsidRPr="000166D1">
              <w:rPr>
                <w:rFonts w:ascii="Times New Roman" w:hAnsi="Times New Roman"/>
                <w:szCs w:val="28"/>
                <w:lang w:val="uk-UA"/>
              </w:rPr>
              <w:t>4.5.6.1</w:t>
            </w:r>
          </w:p>
        </w:tc>
        <w:tc>
          <w:tcPr>
            <w:tcW w:w="4365" w:type="dxa"/>
            <w:gridSpan w:val="2"/>
            <w:shd w:val="clear" w:color="auto" w:fill="auto"/>
          </w:tcPr>
          <w:p w:rsidR="00B33F70" w:rsidRPr="000166D1" w:rsidRDefault="00B33F70" w:rsidP="00EF1381">
            <w:pPr>
              <w:rPr>
                <w:rFonts w:ascii="Times New Roman" w:hAnsi="Times New Roman" w:cs="Times New Roman"/>
                <w:sz w:val="28"/>
                <w:szCs w:val="28"/>
                <w:lang w:val="uk-UA"/>
              </w:rPr>
            </w:pPr>
            <w:r w:rsidRPr="000166D1">
              <w:rPr>
                <w:rFonts w:ascii="Times New Roman" w:hAnsi="Times New Roman" w:cs="Times New Roman"/>
                <w:sz w:val="28"/>
                <w:szCs w:val="28"/>
                <w:lang w:val="uk-UA"/>
              </w:rPr>
              <w:t>Як подбати про своє ментальне здоров’я</w:t>
            </w:r>
          </w:p>
        </w:tc>
        <w:tc>
          <w:tcPr>
            <w:tcW w:w="1560" w:type="dxa"/>
            <w:shd w:val="clear" w:color="auto" w:fill="auto"/>
          </w:tcPr>
          <w:p w:rsidR="00B33F70" w:rsidRPr="000166D1" w:rsidRDefault="00B33F70" w:rsidP="00EF1381">
            <w:pPr>
              <w:jc w:val="both"/>
              <w:rPr>
                <w:rFonts w:ascii="Times New Roman" w:hAnsi="Times New Roman"/>
                <w:sz w:val="28"/>
                <w:szCs w:val="28"/>
                <w:lang w:val="uk-UA"/>
              </w:rPr>
            </w:pPr>
            <w:r w:rsidRPr="000166D1">
              <w:rPr>
                <w:rFonts w:ascii="Times New Roman" w:hAnsi="Times New Roman"/>
                <w:sz w:val="28"/>
                <w:szCs w:val="28"/>
                <w:lang w:val="uk-UA"/>
              </w:rPr>
              <w:t>10.10.2025</w:t>
            </w:r>
          </w:p>
        </w:tc>
        <w:tc>
          <w:tcPr>
            <w:tcW w:w="2268" w:type="dxa"/>
            <w:shd w:val="clear" w:color="auto" w:fill="auto"/>
          </w:tcPr>
          <w:p w:rsidR="00B33F70" w:rsidRPr="000166D1" w:rsidRDefault="00B33F70"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Козіонна О. Г.</w:t>
            </w: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szCs w:val="28"/>
                <w:lang w:val="uk-UA"/>
              </w:rPr>
            </w:pPr>
            <w:r w:rsidRPr="000166D1">
              <w:rPr>
                <w:rFonts w:ascii="Times New Roman" w:hAnsi="Times New Roman"/>
                <w:szCs w:val="28"/>
                <w:lang w:val="uk-UA"/>
              </w:rPr>
              <w:t>4.5.6.2</w:t>
            </w:r>
          </w:p>
        </w:tc>
        <w:tc>
          <w:tcPr>
            <w:tcW w:w="4365" w:type="dxa"/>
            <w:gridSpan w:val="2"/>
            <w:shd w:val="clear" w:color="auto" w:fill="auto"/>
          </w:tcPr>
          <w:p w:rsidR="00B33F70" w:rsidRPr="000166D1" w:rsidRDefault="00B33F70" w:rsidP="00EF1381">
            <w:pPr>
              <w:rPr>
                <w:rFonts w:ascii="Times New Roman" w:hAnsi="Times New Roman" w:cs="Times New Roman"/>
                <w:sz w:val="28"/>
                <w:szCs w:val="28"/>
                <w:lang w:val="uk-UA"/>
              </w:rPr>
            </w:pPr>
            <w:r w:rsidRPr="000166D1">
              <w:rPr>
                <w:rFonts w:ascii="Times New Roman" w:hAnsi="Times New Roman" w:cs="Times New Roman"/>
                <w:sz w:val="28"/>
                <w:szCs w:val="28"/>
              </w:rPr>
              <w:t>Мова тіла педагога: як вона впливає на дітей</w:t>
            </w:r>
          </w:p>
        </w:tc>
        <w:tc>
          <w:tcPr>
            <w:tcW w:w="1560" w:type="dxa"/>
            <w:shd w:val="clear" w:color="auto" w:fill="auto"/>
          </w:tcPr>
          <w:p w:rsidR="00B33F70" w:rsidRPr="000166D1" w:rsidRDefault="00B33F70" w:rsidP="00EF1381">
            <w:pPr>
              <w:jc w:val="both"/>
              <w:rPr>
                <w:rFonts w:ascii="Times New Roman" w:hAnsi="Times New Roman"/>
                <w:sz w:val="28"/>
                <w:szCs w:val="28"/>
                <w:lang w:val="uk-UA"/>
              </w:rPr>
            </w:pPr>
            <w:r w:rsidRPr="000166D1">
              <w:rPr>
                <w:rFonts w:ascii="Times New Roman" w:hAnsi="Times New Roman"/>
                <w:sz w:val="28"/>
                <w:szCs w:val="28"/>
                <w:lang w:val="uk-UA"/>
              </w:rPr>
              <w:t>10.01.2026</w:t>
            </w:r>
          </w:p>
        </w:tc>
        <w:tc>
          <w:tcPr>
            <w:tcW w:w="2268" w:type="dxa"/>
            <w:shd w:val="clear" w:color="auto" w:fill="auto"/>
          </w:tcPr>
          <w:p w:rsidR="00B33F70" w:rsidRPr="000166D1" w:rsidRDefault="00B33F70" w:rsidP="00EF1381">
            <w:pPr>
              <w:rPr>
                <w:rFonts w:ascii="Times New Roman" w:hAnsi="Times New Roman"/>
                <w:bCs/>
                <w:color w:val="000000"/>
                <w:sz w:val="28"/>
                <w:szCs w:val="28"/>
                <w:lang w:val="uk-UA"/>
              </w:rPr>
            </w:pPr>
            <w:r w:rsidRPr="000166D1">
              <w:rPr>
                <w:rFonts w:ascii="Times New Roman" w:hAnsi="Times New Roman"/>
                <w:bCs/>
                <w:color w:val="000000"/>
                <w:sz w:val="28"/>
                <w:szCs w:val="28"/>
                <w:lang w:val="uk-UA"/>
              </w:rPr>
              <w:t>Білошапка Н. А.</w:t>
            </w: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b/>
                <w:szCs w:val="28"/>
                <w:lang w:val="uk-UA"/>
              </w:rPr>
            </w:pPr>
            <w:r w:rsidRPr="000166D1">
              <w:rPr>
                <w:rFonts w:ascii="Times New Roman" w:hAnsi="Times New Roman"/>
                <w:b/>
                <w:sz w:val="28"/>
                <w:szCs w:val="28"/>
                <w:lang w:val="uk-UA"/>
              </w:rPr>
              <w:t>4.6</w:t>
            </w:r>
          </w:p>
        </w:tc>
        <w:tc>
          <w:tcPr>
            <w:tcW w:w="4365" w:type="dxa"/>
            <w:gridSpan w:val="2"/>
            <w:shd w:val="clear" w:color="auto" w:fill="auto"/>
          </w:tcPr>
          <w:p w:rsidR="00B33F70" w:rsidRPr="000166D1" w:rsidRDefault="00B33F70" w:rsidP="00EF1381">
            <w:pPr>
              <w:rPr>
                <w:rFonts w:ascii="Times New Roman" w:hAnsi="Times New Roman"/>
                <w:sz w:val="28"/>
                <w:szCs w:val="28"/>
                <w:lang w:val="uk-UA"/>
              </w:rPr>
            </w:pPr>
            <w:r w:rsidRPr="000166D1">
              <w:rPr>
                <w:rFonts w:ascii="Times New Roman" w:hAnsi="Times New Roman"/>
                <w:b/>
                <w:sz w:val="28"/>
                <w:szCs w:val="28"/>
                <w:lang w:val="uk-UA"/>
              </w:rPr>
              <w:t>Напрямки роботи вікових груп</w:t>
            </w:r>
          </w:p>
        </w:tc>
        <w:tc>
          <w:tcPr>
            <w:tcW w:w="1560" w:type="dxa"/>
            <w:shd w:val="clear" w:color="auto" w:fill="auto"/>
          </w:tcPr>
          <w:p w:rsidR="00B33F70" w:rsidRPr="000166D1" w:rsidRDefault="00B33F70" w:rsidP="00EF1381">
            <w:pPr>
              <w:jc w:val="both"/>
              <w:rPr>
                <w:rFonts w:ascii="Times New Roman" w:hAnsi="Times New Roman"/>
                <w:sz w:val="28"/>
                <w:szCs w:val="28"/>
                <w:lang w:val="uk-UA"/>
              </w:rPr>
            </w:pPr>
          </w:p>
        </w:tc>
        <w:tc>
          <w:tcPr>
            <w:tcW w:w="2268" w:type="dxa"/>
            <w:shd w:val="clear" w:color="auto" w:fill="auto"/>
          </w:tcPr>
          <w:p w:rsidR="00B33F70" w:rsidRPr="000166D1" w:rsidRDefault="00B33F70" w:rsidP="00EF1381">
            <w:pPr>
              <w:rPr>
                <w:rFonts w:ascii="Times New Roman" w:hAnsi="Times New Roman"/>
                <w:bCs/>
                <w:color w:val="000000"/>
                <w:sz w:val="28"/>
                <w:szCs w:val="28"/>
                <w:lang w:val="uk-UA"/>
              </w:rPr>
            </w:pP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szCs w:val="28"/>
                <w:lang w:val="uk-UA"/>
              </w:rPr>
            </w:pPr>
            <w:r w:rsidRPr="000166D1">
              <w:rPr>
                <w:rFonts w:ascii="Times New Roman" w:hAnsi="Times New Roman"/>
                <w:szCs w:val="28"/>
                <w:lang w:val="uk-UA"/>
              </w:rPr>
              <w:t>4.6.1</w:t>
            </w:r>
          </w:p>
        </w:tc>
        <w:tc>
          <w:tcPr>
            <w:tcW w:w="4365" w:type="dxa"/>
            <w:gridSpan w:val="2"/>
            <w:shd w:val="clear" w:color="auto" w:fill="auto"/>
          </w:tcPr>
          <w:p w:rsidR="00B33F70" w:rsidRPr="000166D1" w:rsidRDefault="00B33F70" w:rsidP="006246B2">
            <w:pPr>
              <w:rPr>
                <w:rFonts w:ascii="Times New Roman" w:hAnsi="Times New Roman"/>
                <w:sz w:val="28"/>
                <w:szCs w:val="28"/>
                <w:lang w:val="uk-UA"/>
              </w:rPr>
            </w:pPr>
            <w:r w:rsidRPr="000166D1">
              <w:rPr>
                <w:rFonts w:ascii="Times New Roman" w:hAnsi="Times New Roman"/>
                <w:sz w:val="28"/>
                <w:szCs w:val="28"/>
                <w:lang w:val="uk-UA"/>
              </w:rPr>
              <w:t xml:space="preserve">Сенсорно – пізнавальний </w:t>
            </w:r>
          </w:p>
        </w:tc>
        <w:tc>
          <w:tcPr>
            <w:tcW w:w="1560" w:type="dxa"/>
            <w:vMerge w:val="restart"/>
            <w:shd w:val="clear" w:color="auto" w:fill="auto"/>
          </w:tcPr>
          <w:p w:rsidR="00B33F70" w:rsidRPr="000166D1" w:rsidRDefault="00B33F70" w:rsidP="00EF1381">
            <w:pPr>
              <w:jc w:val="both"/>
              <w:rPr>
                <w:rFonts w:ascii="Times New Roman" w:hAnsi="Times New Roman"/>
                <w:sz w:val="28"/>
                <w:szCs w:val="28"/>
                <w:lang w:val="uk-UA"/>
              </w:rPr>
            </w:pPr>
            <w:r w:rsidRPr="000166D1">
              <w:rPr>
                <w:rFonts w:ascii="Times New Roman" w:hAnsi="Times New Roman"/>
                <w:sz w:val="28"/>
                <w:szCs w:val="28"/>
                <w:lang w:val="uk-UA"/>
              </w:rPr>
              <w:t>Протягом року</w:t>
            </w:r>
          </w:p>
        </w:tc>
        <w:tc>
          <w:tcPr>
            <w:tcW w:w="2268" w:type="dxa"/>
            <w:shd w:val="clear" w:color="auto" w:fill="auto"/>
          </w:tcPr>
          <w:p w:rsidR="00B33F70" w:rsidRPr="000166D1" w:rsidRDefault="00B33F70" w:rsidP="006246B2">
            <w:pPr>
              <w:jc w:val="both"/>
              <w:rPr>
                <w:rFonts w:ascii="Times New Roman" w:hAnsi="Times New Roman"/>
                <w:sz w:val="28"/>
                <w:szCs w:val="28"/>
                <w:lang w:val="uk-UA"/>
              </w:rPr>
            </w:pPr>
            <w:r w:rsidRPr="000166D1">
              <w:rPr>
                <w:rFonts w:ascii="Times New Roman" w:hAnsi="Times New Roman"/>
                <w:sz w:val="28"/>
                <w:szCs w:val="28"/>
                <w:lang w:val="uk-UA"/>
              </w:rPr>
              <w:t xml:space="preserve">«Бджілка» </w:t>
            </w: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szCs w:val="28"/>
                <w:lang w:val="uk-UA"/>
              </w:rPr>
            </w:pPr>
            <w:r w:rsidRPr="000166D1">
              <w:rPr>
                <w:rFonts w:ascii="Times New Roman" w:hAnsi="Times New Roman"/>
                <w:szCs w:val="28"/>
                <w:lang w:val="uk-UA"/>
              </w:rPr>
              <w:t>4.6.2</w:t>
            </w:r>
          </w:p>
        </w:tc>
        <w:tc>
          <w:tcPr>
            <w:tcW w:w="4365" w:type="dxa"/>
            <w:gridSpan w:val="2"/>
            <w:shd w:val="clear" w:color="auto" w:fill="auto"/>
          </w:tcPr>
          <w:p w:rsidR="00B33F70" w:rsidRPr="000166D1" w:rsidRDefault="00B33F70" w:rsidP="006246B2">
            <w:pPr>
              <w:rPr>
                <w:rFonts w:ascii="Times New Roman" w:hAnsi="Times New Roman"/>
                <w:sz w:val="28"/>
                <w:szCs w:val="28"/>
                <w:lang w:val="uk-UA"/>
              </w:rPr>
            </w:pPr>
            <w:r w:rsidRPr="000166D1">
              <w:rPr>
                <w:rFonts w:ascii="Times New Roman" w:hAnsi="Times New Roman"/>
                <w:sz w:val="28"/>
                <w:szCs w:val="28"/>
                <w:lang w:val="uk-UA"/>
              </w:rPr>
              <w:t xml:space="preserve">Сенсорно – естетичний </w:t>
            </w:r>
          </w:p>
        </w:tc>
        <w:tc>
          <w:tcPr>
            <w:tcW w:w="1560" w:type="dxa"/>
            <w:vMerge/>
            <w:shd w:val="clear" w:color="auto" w:fill="auto"/>
          </w:tcPr>
          <w:p w:rsidR="00B33F70" w:rsidRPr="000166D1" w:rsidRDefault="00B33F70" w:rsidP="00EF1381">
            <w:pPr>
              <w:jc w:val="both"/>
              <w:rPr>
                <w:rFonts w:ascii="Times New Roman" w:hAnsi="Times New Roman"/>
                <w:sz w:val="28"/>
                <w:szCs w:val="28"/>
                <w:lang w:val="uk-UA"/>
              </w:rPr>
            </w:pPr>
          </w:p>
        </w:tc>
        <w:tc>
          <w:tcPr>
            <w:tcW w:w="2268" w:type="dxa"/>
            <w:shd w:val="clear" w:color="auto" w:fill="auto"/>
          </w:tcPr>
          <w:p w:rsidR="00B33F70" w:rsidRPr="000166D1" w:rsidRDefault="00B33F70" w:rsidP="006246B2">
            <w:pPr>
              <w:jc w:val="both"/>
              <w:rPr>
                <w:rFonts w:ascii="Times New Roman" w:hAnsi="Times New Roman"/>
                <w:sz w:val="28"/>
                <w:szCs w:val="28"/>
                <w:lang w:val="uk-UA"/>
              </w:rPr>
            </w:pPr>
            <w:r w:rsidRPr="000166D1">
              <w:rPr>
                <w:rFonts w:ascii="Times New Roman" w:hAnsi="Times New Roman"/>
                <w:sz w:val="28"/>
                <w:szCs w:val="28"/>
                <w:lang w:val="uk-UA"/>
              </w:rPr>
              <w:t>«Малятко»</w:t>
            </w: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szCs w:val="28"/>
                <w:lang w:val="uk-UA"/>
              </w:rPr>
            </w:pPr>
            <w:r w:rsidRPr="000166D1">
              <w:rPr>
                <w:rFonts w:ascii="Times New Roman" w:hAnsi="Times New Roman"/>
                <w:szCs w:val="28"/>
                <w:lang w:val="uk-UA"/>
              </w:rPr>
              <w:t>4.6.3</w:t>
            </w:r>
          </w:p>
        </w:tc>
        <w:tc>
          <w:tcPr>
            <w:tcW w:w="4365" w:type="dxa"/>
            <w:gridSpan w:val="2"/>
            <w:shd w:val="clear" w:color="auto" w:fill="auto"/>
          </w:tcPr>
          <w:p w:rsidR="00B33F70" w:rsidRPr="000166D1" w:rsidRDefault="00B33F70" w:rsidP="006246B2">
            <w:pPr>
              <w:rPr>
                <w:rFonts w:ascii="Times New Roman" w:hAnsi="Times New Roman"/>
                <w:sz w:val="28"/>
                <w:szCs w:val="28"/>
                <w:lang w:val="uk-UA"/>
              </w:rPr>
            </w:pPr>
            <w:r w:rsidRPr="000166D1">
              <w:rPr>
                <w:rFonts w:ascii="Times New Roman" w:hAnsi="Times New Roman"/>
                <w:color w:val="000000"/>
                <w:sz w:val="28"/>
                <w:szCs w:val="28"/>
                <w:lang w:val="uk-UA"/>
              </w:rPr>
              <w:t>Еколого-натуралістичний</w:t>
            </w:r>
          </w:p>
        </w:tc>
        <w:tc>
          <w:tcPr>
            <w:tcW w:w="1560" w:type="dxa"/>
            <w:shd w:val="clear" w:color="auto" w:fill="auto"/>
          </w:tcPr>
          <w:p w:rsidR="00B33F70" w:rsidRPr="000166D1" w:rsidRDefault="00B33F70" w:rsidP="00EF1381">
            <w:pPr>
              <w:jc w:val="both"/>
              <w:rPr>
                <w:rFonts w:ascii="Times New Roman" w:hAnsi="Times New Roman"/>
                <w:sz w:val="28"/>
                <w:szCs w:val="28"/>
                <w:lang w:val="uk-UA"/>
              </w:rPr>
            </w:pPr>
          </w:p>
        </w:tc>
        <w:tc>
          <w:tcPr>
            <w:tcW w:w="2268" w:type="dxa"/>
            <w:shd w:val="clear" w:color="auto" w:fill="auto"/>
          </w:tcPr>
          <w:p w:rsidR="00B33F70" w:rsidRPr="000166D1" w:rsidRDefault="00B33F70" w:rsidP="006246B2">
            <w:pPr>
              <w:jc w:val="both"/>
              <w:rPr>
                <w:rFonts w:ascii="Times New Roman" w:hAnsi="Times New Roman"/>
                <w:sz w:val="28"/>
                <w:szCs w:val="28"/>
                <w:lang w:val="uk-UA"/>
              </w:rPr>
            </w:pPr>
            <w:r w:rsidRPr="000166D1">
              <w:rPr>
                <w:rFonts w:ascii="Times New Roman" w:hAnsi="Times New Roman"/>
                <w:sz w:val="28"/>
                <w:szCs w:val="28"/>
                <w:lang w:val="uk-UA"/>
              </w:rPr>
              <w:t>«Віночок»</w:t>
            </w: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szCs w:val="28"/>
                <w:lang w:val="uk-UA"/>
              </w:rPr>
            </w:pPr>
            <w:r w:rsidRPr="000166D1">
              <w:rPr>
                <w:rFonts w:ascii="Times New Roman" w:hAnsi="Times New Roman"/>
                <w:szCs w:val="28"/>
                <w:lang w:val="uk-UA"/>
              </w:rPr>
              <w:t>4.6.4</w:t>
            </w:r>
          </w:p>
        </w:tc>
        <w:tc>
          <w:tcPr>
            <w:tcW w:w="4365" w:type="dxa"/>
            <w:gridSpan w:val="2"/>
            <w:shd w:val="clear" w:color="auto" w:fill="auto"/>
          </w:tcPr>
          <w:p w:rsidR="00B33F70" w:rsidRPr="000166D1" w:rsidRDefault="00B33F70" w:rsidP="006246B2">
            <w:pPr>
              <w:rPr>
                <w:rFonts w:ascii="Times New Roman" w:hAnsi="Times New Roman"/>
                <w:sz w:val="28"/>
                <w:szCs w:val="28"/>
                <w:lang w:val="uk-UA"/>
              </w:rPr>
            </w:pPr>
            <w:r w:rsidRPr="000166D1">
              <w:rPr>
                <w:rFonts w:ascii="Times New Roman" w:hAnsi="Times New Roman"/>
                <w:sz w:val="28"/>
                <w:szCs w:val="28"/>
                <w:lang w:val="uk-UA"/>
              </w:rPr>
              <w:t>Безпеково - екологічний</w:t>
            </w:r>
          </w:p>
        </w:tc>
        <w:tc>
          <w:tcPr>
            <w:tcW w:w="1560" w:type="dxa"/>
            <w:shd w:val="clear" w:color="auto" w:fill="auto"/>
          </w:tcPr>
          <w:p w:rsidR="00B33F70" w:rsidRPr="000166D1" w:rsidRDefault="00B33F70" w:rsidP="00EF1381">
            <w:pPr>
              <w:jc w:val="both"/>
              <w:rPr>
                <w:rFonts w:ascii="Times New Roman" w:hAnsi="Times New Roman"/>
                <w:sz w:val="28"/>
                <w:szCs w:val="28"/>
                <w:lang w:val="uk-UA"/>
              </w:rPr>
            </w:pPr>
          </w:p>
        </w:tc>
        <w:tc>
          <w:tcPr>
            <w:tcW w:w="2268" w:type="dxa"/>
            <w:shd w:val="clear" w:color="auto" w:fill="auto"/>
          </w:tcPr>
          <w:p w:rsidR="00B33F70" w:rsidRPr="000166D1" w:rsidRDefault="00B33F70" w:rsidP="006246B2">
            <w:pPr>
              <w:jc w:val="both"/>
              <w:rPr>
                <w:rFonts w:ascii="Times New Roman" w:hAnsi="Times New Roman"/>
                <w:sz w:val="28"/>
                <w:szCs w:val="28"/>
                <w:lang w:val="uk-UA"/>
              </w:rPr>
            </w:pPr>
            <w:r w:rsidRPr="000166D1">
              <w:rPr>
                <w:rFonts w:ascii="Times New Roman" w:hAnsi="Times New Roman"/>
                <w:sz w:val="28"/>
                <w:szCs w:val="28"/>
                <w:lang w:val="uk-UA"/>
              </w:rPr>
              <w:t>«Дзвіночок»</w:t>
            </w: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szCs w:val="28"/>
                <w:lang w:val="uk-UA"/>
              </w:rPr>
            </w:pPr>
            <w:r w:rsidRPr="000166D1">
              <w:rPr>
                <w:rFonts w:ascii="Times New Roman" w:hAnsi="Times New Roman"/>
                <w:szCs w:val="28"/>
                <w:lang w:val="uk-UA"/>
              </w:rPr>
              <w:t>4.6.5</w:t>
            </w:r>
          </w:p>
        </w:tc>
        <w:tc>
          <w:tcPr>
            <w:tcW w:w="4365" w:type="dxa"/>
            <w:gridSpan w:val="2"/>
            <w:shd w:val="clear" w:color="auto" w:fill="auto"/>
          </w:tcPr>
          <w:p w:rsidR="00B33F70" w:rsidRPr="000166D1" w:rsidRDefault="00B33F70" w:rsidP="00BA793B">
            <w:pPr>
              <w:rPr>
                <w:rFonts w:ascii="Times New Roman" w:hAnsi="Times New Roman"/>
                <w:sz w:val="28"/>
                <w:szCs w:val="28"/>
                <w:lang w:val="uk-UA"/>
              </w:rPr>
            </w:pPr>
            <w:r w:rsidRPr="000166D1">
              <w:rPr>
                <w:rFonts w:ascii="Times New Roman" w:hAnsi="Times New Roman"/>
                <w:sz w:val="28"/>
                <w:szCs w:val="28"/>
                <w:lang w:val="uk-UA"/>
              </w:rPr>
              <w:t>Народознавчо - інтелектуальний</w:t>
            </w:r>
          </w:p>
        </w:tc>
        <w:tc>
          <w:tcPr>
            <w:tcW w:w="1560" w:type="dxa"/>
            <w:shd w:val="clear" w:color="auto" w:fill="auto"/>
          </w:tcPr>
          <w:p w:rsidR="00B33F70" w:rsidRPr="000166D1" w:rsidRDefault="00B33F70" w:rsidP="00BA793B">
            <w:pPr>
              <w:jc w:val="both"/>
              <w:rPr>
                <w:rFonts w:ascii="Times New Roman" w:hAnsi="Times New Roman"/>
                <w:sz w:val="28"/>
                <w:szCs w:val="28"/>
                <w:lang w:val="uk-UA"/>
              </w:rPr>
            </w:pPr>
          </w:p>
        </w:tc>
        <w:tc>
          <w:tcPr>
            <w:tcW w:w="2268" w:type="dxa"/>
            <w:shd w:val="clear" w:color="auto" w:fill="auto"/>
          </w:tcPr>
          <w:p w:rsidR="00B33F70" w:rsidRPr="000166D1" w:rsidRDefault="00B33F70" w:rsidP="00BA793B">
            <w:pPr>
              <w:jc w:val="both"/>
              <w:rPr>
                <w:rFonts w:ascii="Times New Roman" w:hAnsi="Times New Roman"/>
                <w:sz w:val="28"/>
                <w:szCs w:val="28"/>
                <w:lang w:val="uk-UA"/>
              </w:rPr>
            </w:pPr>
            <w:r w:rsidRPr="000166D1">
              <w:rPr>
                <w:rFonts w:ascii="Times New Roman" w:hAnsi="Times New Roman"/>
                <w:sz w:val="28"/>
                <w:szCs w:val="28"/>
                <w:lang w:val="uk-UA"/>
              </w:rPr>
              <w:t>«Калинка»</w:t>
            </w: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szCs w:val="28"/>
                <w:lang w:val="uk-UA"/>
              </w:rPr>
            </w:pPr>
            <w:r w:rsidRPr="000166D1">
              <w:rPr>
                <w:rFonts w:ascii="Times New Roman" w:hAnsi="Times New Roman"/>
                <w:szCs w:val="28"/>
                <w:lang w:val="uk-UA"/>
              </w:rPr>
              <w:t>4.6.6</w:t>
            </w:r>
          </w:p>
        </w:tc>
        <w:tc>
          <w:tcPr>
            <w:tcW w:w="4365" w:type="dxa"/>
            <w:gridSpan w:val="2"/>
            <w:shd w:val="clear" w:color="auto" w:fill="auto"/>
          </w:tcPr>
          <w:p w:rsidR="00B33F70" w:rsidRPr="000166D1" w:rsidRDefault="00B33F70" w:rsidP="00BA793B">
            <w:pPr>
              <w:rPr>
                <w:rFonts w:ascii="Times New Roman" w:hAnsi="Times New Roman"/>
                <w:sz w:val="28"/>
                <w:szCs w:val="28"/>
                <w:lang w:val="uk-UA"/>
              </w:rPr>
            </w:pPr>
            <w:r w:rsidRPr="000166D1">
              <w:rPr>
                <w:rFonts w:ascii="Times New Roman" w:hAnsi="Times New Roman"/>
                <w:sz w:val="28"/>
                <w:szCs w:val="28"/>
                <w:lang w:val="uk-UA"/>
              </w:rPr>
              <w:t>Художньо-естетичний</w:t>
            </w:r>
          </w:p>
        </w:tc>
        <w:tc>
          <w:tcPr>
            <w:tcW w:w="1560" w:type="dxa"/>
            <w:shd w:val="clear" w:color="auto" w:fill="auto"/>
          </w:tcPr>
          <w:p w:rsidR="00B33F70" w:rsidRPr="000166D1" w:rsidRDefault="00B33F70" w:rsidP="00BA793B">
            <w:pPr>
              <w:jc w:val="both"/>
              <w:rPr>
                <w:rFonts w:ascii="Times New Roman" w:hAnsi="Times New Roman"/>
                <w:sz w:val="28"/>
                <w:szCs w:val="28"/>
                <w:lang w:val="uk-UA"/>
              </w:rPr>
            </w:pPr>
          </w:p>
        </w:tc>
        <w:tc>
          <w:tcPr>
            <w:tcW w:w="2268" w:type="dxa"/>
            <w:shd w:val="clear" w:color="auto" w:fill="auto"/>
          </w:tcPr>
          <w:p w:rsidR="00B33F70" w:rsidRPr="000166D1" w:rsidRDefault="00B33F70" w:rsidP="00BA793B">
            <w:pPr>
              <w:jc w:val="both"/>
              <w:rPr>
                <w:rFonts w:ascii="Times New Roman" w:hAnsi="Times New Roman"/>
                <w:sz w:val="28"/>
                <w:szCs w:val="28"/>
                <w:lang w:val="uk-UA"/>
              </w:rPr>
            </w:pPr>
            <w:r w:rsidRPr="000166D1">
              <w:rPr>
                <w:rFonts w:ascii="Times New Roman" w:hAnsi="Times New Roman"/>
                <w:sz w:val="28"/>
                <w:szCs w:val="28"/>
                <w:lang w:val="uk-UA"/>
              </w:rPr>
              <w:t>«Сонечко»</w:t>
            </w: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b/>
                <w:szCs w:val="28"/>
                <w:lang w:val="uk-UA"/>
              </w:rPr>
            </w:pPr>
            <w:r w:rsidRPr="000166D1">
              <w:rPr>
                <w:rFonts w:ascii="Times New Roman" w:hAnsi="Times New Roman"/>
                <w:b/>
                <w:sz w:val="28"/>
                <w:szCs w:val="28"/>
                <w:lang w:val="uk-UA"/>
              </w:rPr>
              <w:t>4.7</w:t>
            </w:r>
          </w:p>
        </w:tc>
        <w:tc>
          <w:tcPr>
            <w:tcW w:w="4365" w:type="dxa"/>
            <w:gridSpan w:val="2"/>
            <w:shd w:val="clear" w:color="auto" w:fill="auto"/>
          </w:tcPr>
          <w:p w:rsidR="00B33F70" w:rsidRPr="000166D1" w:rsidRDefault="00B33F70" w:rsidP="006246B2">
            <w:pPr>
              <w:rPr>
                <w:rFonts w:ascii="Times New Roman" w:hAnsi="Times New Roman"/>
                <w:sz w:val="28"/>
                <w:szCs w:val="28"/>
                <w:lang w:val="uk-UA"/>
              </w:rPr>
            </w:pPr>
            <w:r w:rsidRPr="000166D1">
              <w:rPr>
                <w:rFonts w:ascii="Times New Roman" w:hAnsi="Times New Roman"/>
                <w:b/>
                <w:sz w:val="28"/>
                <w:szCs w:val="28"/>
                <w:lang w:val="uk-UA"/>
              </w:rPr>
              <w:t>Моніторинг якості освіти</w:t>
            </w:r>
          </w:p>
        </w:tc>
        <w:tc>
          <w:tcPr>
            <w:tcW w:w="1560" w:type="dxa"/>
            <w:shd w:val="clear" w:color="auto" w:fill="auto"/>
          </w:tcPr>
          <w:p w:rsidR="00B33F70" w:rsidRPr="000166D1" w:rsidRDefault="00B33F70" w:rsidP="00EF1381">
            <w:pPr>
              <w:jc w:val="both"/>
              <w:rPr>
                <w:rFonts w:ascii="Times New Roman" w:hAnsi="Times New Roman"/>
                <w:sz w:val="28"/>
                <w:szCs w:val="28"/>
                <w:lang w:val="uk-UA"/>
              </w:rPr>
            </w:pPr>
          </w:p>
        </w:tc>
        <w:tc>
          <w:tcPr>
            <w:tcW w:w="2268" w:type="dxa"/>
            <w:shd w:val="clear" w:color="auto" w:fill="auto"/>
          </w:tcPr>
          <w:p w:rsidR="00B33F70" w:rsidRPr="000166D1" w:rsidRDefault="00B33F70" w:rsidP="006246B2">
            <w:pPr>
              <w:jc w:val="both"/>
              <w:rPr>
                <w:rFonts w:ascii="Times New Roman" w:hAnsi="Times New Roman"/>
                <w:sz w:val="28"/>
                <w:szCs w:val="28"/>
                <w:lang w:val="uk-UA"/>
              </w:rPr>
            </w:pP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0166D1" w:rsidTr="00C91BFF">
        <w:trPr>
          <w:trHeight w:val="157"/>
        </w:trPr>
        <w:tc>
          <w:tcPr>
            <w:tcW w:w="846" w:type="dxa"/>
          </w:tcPr>
          <w:p w:rsidR="00B33F70" w:rsidRPr="000166D1" w:rsidRDefault="00B33F70" w:rsidP="00EF1381">
            <w:pPr>
              <w:jc w:val="both"/>
              <w:rPr>
                <w:rFonts w:ascii="Times New Roman" w:hAnsi="Times New Roman"/>
                <w:szCs w:val="28"/>
                <w:lang w:val="uk-UA"/>
              </w:rPr>
            </w:pPr>
            <w:r w:rsidRPr="000166D1">
              <w:rPr>
                <w:rFonts w:ascii="Times New Roman" w:hAnsi="Times New Roman"/>
                <w:szCs w:val="28"/>
                <w:lang w:val="uk-UA"/>
              </w:rPr>
              <w:t>4.7.1</w:t>
            </w:r>
          </w:p>
        </w:tc>
        <w:tc>
          <w:tcPr>
            <w:tcW w:w="4365" w:type="dxa"/>
            <w:gridSpan w:val="2"/>
            <w:shd w:val="clear" w:color="auto" w:fill="auto"/>
          </w:tcPr>
          <w:p w:rsidR="00B33F70" w:rsidRPr="000166D1" w:rsidRDefault="00B33F70" w:rsidP="00BA793B">
            <w:pPr>
              <w:rPr>
                <w:rFonts w:ascii="Times New Roman" w:hAnsi="Times New Roman"/>
                <w:sz w:val="28"/>
                <w:szCs w:val="28"/>
                <w:lang w:val="uk-UA"/>
              </w:rPr>
            </w:pPr>
            <w:r w:rsidRPr="000166D1">
              <w:rPr>
                <w:rFonts w:ascii="Times New Roman" w:hAnsi="Times New Roman"/>
                <w:sz w:val="28"/>
                <w:szCs w:val="28"/>
                <w:lang w:val="uk-UA"/>
              </w:rPr>
              <w:t>Моніторинг рівня сформованості життєвих компетенцій дітей всіх вікових груп</w:t>
            </w:r>
          </w:p>
        </w:tc>
        <w:tc>
          <w:tcPr>
            <w:tcW w:w="1560" w:type="dxa"/>
            <w:shd w:val="clear" w:color="auto" w:fill="auto"/>
          </w:tcPr>
          <w:p w:rsidR="00B33F70" w:rsidRPr="000166D1" w:rsidRDefault="00B33F70" w:rsidP="00BA793B">
            <w:pPr>
              <w:ind w:left="-108" w:right="-104" w:firstLine="108"/>
              <w:rPr>
                <w:rFonts w:ascii="Times New Roman" w:hAnsi="Times New Roman"/>
                <w:sz w:val="28"/>
                <w:szCs w:val="28"/>
                <w:lang w:val="uk-UA"/>
              </w:rPr>
            </w:pPr>
            <w:r w:rsidRPr="000166D1">
              <w:rPr>
                <w:rFonts w:ascii="Times New Roman" w:hAnsi="Times New Roman"/>
                <w:sz w:val="28"/>
                <w:szCs w:val="28"/>
                <w:lang w:val="uk-UA"/>
              </w:rPr>
              <w:t>Жовтень</w:t>
            </w:r>
          </w:p>
          <w:p w:rsidR="00B33F70" w:rsidRPr="000166D1" w:rsidRDefault="00B33F70" w:rsidP="00BA793B">
            <w:pPr>
              <w:ind w:left="-108" w:right="-104" w:firstLine="108"/>
              <w:rPr>
                <w:rFonts w:ascii="Times New Roman" w:hAnsi="Times New Roman"/>
                <w:sz w:val="28"/>
                <w:szCs w:val="28"/>
                <w:lang w:val="uk-UA"/>
              </w:rPr>
            </w:pPr>
            <w:r w:rsidRPr="000166D1">
              <w:rPr>
                <w:rFonts w:ascii="Times New Roman" w:hAnsi="Times New Roman"/>
                <w:sz w:val="28"/>
                <w:szCs w:val="28"/>
                <w:lang w:val="uk-UA"/>
              </w:rPr>
              <w:t>Квітень</w:t>
            </w:r>
          </w:p>
        </w:tc>
        <w:tc>
          <w:tcPr>
            <w:tcW w:w="2268" w:type="dxa"/>
            <w:shd w:val="clear" w:color="auto" w:fill="auto"/>
          </w:tcPr>
          <w:p w:rsidR="00B33F70" w:rsidRPr="000166D1" w:rsidRDefault="00B33F70" w:rsidP="00BA793B">
            <w:pPr>
              <w:rPr>
                <w:rFonts w:ascii="Times New Roman" w:hAnsi="Times New Roman"/>
                <w:sz w:val="28"/>
                <w:szCs w:val="28"/>
                <w:lang w:val="uk-UA"/>
              </w:rPr>
            </w:pPr>
            <w:r w:rsidRPr="000166D1">
              <w:rPr>
                <w:rFonts w:ascii="Times New Roman" w:hAnsi="Times New Roman"/>
                <w:sz w:val="28"/>
                <w:szCs w:val="28"/>
                <w:lang w:val="uk-UA"/>
              </w:rPr>
              <w:t>Вихователь - методист</w:t>
            </w:r>
          </w:p>
          <w:p w:rsidR="00B33F70" w:rsidRPr="000166D1" w:rsidRDefault="00B33F70" w:rsidP="00BA793B">
            <w:pPr>
              <w:rPr>
                <w:rFonts w:ascii="Times New Roman" w:hAnsi="Times New Roman"/>
                <w:sz w:val="28"/>
                <w:szCs w:val="28"/>
                <w:lang w:val="uk-UA"/>
              </w:rPr>
            </w:pPr>
            <w:r w:rsidRPr="000166D1">
              <w:rPr>
                <w:rFonts w:ascii="Times New Roman" w:hAnsi="Times New Roman"/>
                <w:sz w:val="28"/>
                <w:szCs w:val="28"/>
                <w:lang w:val="uk-UA"/>
              </w:rPr>
              <w:t>Вихователі</w:t>
            </w:r>
          </w:p>
        </w:tc>
        <w:tc>
          <w:tcPr>
            <w:tcW w:w="816" w:type="dxa"/>
            <w:shd w:val="clear" w:color="auto" w:fill="auto"/>
          </w:tcPr>
          <w:p w:rsidR="00B33F70" w:rsidRPr="000166D1" w:rsidRDefault="00B33F70" w:rsidP="003E0110">
            <w:pPr>
              <w:rPr>
                <w:rFonts w:ascii="Times New Roman" w:hAnsi="Times New Roman"/>
                <w:b/>
                <w:sz w:val="28"/>
                <w:szCs w:val="28"/>
                <w:lang w:val="uk-UA"/>
              </w:rPr>
            </w:pPr>
          </w:p>
        </w:tc>
      </w:tr>
      <w:tr w:rsidR="00B33F70" w:rsidRPr="00A53D41" w:rsidTr="00C91BFF">
        <w:trPr>
          <w:trHeight w:val="157"/>
        </w:trPr>
        <w:tc>
          <w:tcPr>
            <w:tcW w:w="846" w:type="dxa"/>
          </w:tcPr>
          <w:p w:rsidR="00B33F70" w:rsidRPr="000166D1" w:rsidRDefault="00B33F70" w:rsidP="00EF1381">
            <w:pPr>
              <w:jc w:val="both"/>
              <w:rPr>
                <w:rFonts w:ascii="Times New Roman" w:hAnsi="Times New Roman"/>
                <w:szCs w:val="28"/>
                <w:lang w:val="uk-UA"/>
              </w:rPr>
            </w:pPr>
            <w:r w:rsidRPr="000166D1">
              <w:rPr>
                <w:rFonts w:ascii="Times New Roman" w:hAnsi="Times New Roman"/>
                <w:szCs w:val="28"/>
                <w:lang w:val="uk-UA"/>
              </w:rPr>
              <w:t>4.7.2</w:t>
            </w:r>
          </w:p>
        </w:tc>
        <w:tc>
          <w:tcPr>
            <w:tcW w:w="4365" w:type="dxa"/>
            <w:gridSpan w:val="2"/>
            <w:shd w:val="clear" w:color="auto" w:fill="auto"/>
          </w:tcPr>
          <w:p w:rsidR="00B33F70" w:rsidRPr="000166D1" w:rsidRDefault="00B33F70" w:rsidP="006246B2">
            <w:pPr>
              <w:rPr>
                <w:rFonts w:ascii="Times New Roman" w:hAnsi="Times New Roman"/>
                <w:sz w:val="28"/>
                <w:szCs w:val="28"/>
                <w:lang w:val="uk-UA"/>
              </w:rPr>
            </w:pPr>
            <w:r w:rsidRPr="000166D1">
              <w:rPr>
                <w:rFonts w:ascii="Times New Roman" w:hAnsi="Times New Roman"/>
                <w:sz w:val="28"/>
                <w:szCs w:val="28"/>
                <w:lang w:val="uk-UA"/>
              </w:rPr>
              <w:t>Моніторинг рівня фізичного розвитку дітей дошкільного віку</w:t>
            </w:r>
          </w:p>
        </w:tc>
        <w:tc>
          <w:tcPr>
            <w:tcW w:w="1560" w:type="dxa"/>
            <w:shd w:val="clear" w:color="auto" w:fill="auto"/>
          </w:tcPr>
          <w:p w:rsidR="00B33F70" w:rsidRPr="000166D1" w:rsidRDefault="00B33F70" w:rsidP="006246B2">
            <w:pPr>
              <w:ind w:left="-108" w:right="-104" w:firstLine="108"/>
              <w:rPr>
                <w:rFonts w:ascii="Times New Roman" w:hAnsi="Times New Roman"/>
                <w:sz w:val="28"/>
                <w:szCs w:val="28"/>
                <w:lang w:val="uk-UA"/>
              </w:rPr>
            </w:pPr>
            <w:r w:rsidRPr="000166D1">
              <w:rPr>
                <w:rFonts w:ascii="Times New Roman" w:hAnsi="Times New Roman"/>
                <w:sz w:val="28"/>
                <w:szCs w:val="28"/>
                <w:lang w:val="uk-UA"/>
              </w:rPr>
              <w:t>Жовтень</w:t>
            </w:r>
          </w:p>
          <w:p w:rsidR="00B33F70" w:rsidRPr="000166D1" w:rsidRDefault="00B33F70" w:rsidP="006246B2">
            <w:pPr>
              <w:ind w:left="-108" w:right="-104" w:firstLine="108"/>
              <w:rPr>
                <w:rFonts w:ascii="Times New Roman" w:hAnsi="Times New Roman"/>
                <w:sz w:val="28"/>
                <w:szCs w:val="28"/>
                <w:lang w:val="uk-UA"/>
              </w:rPr>
            </w:pPr>
            <w:r w:rsidRPr="000166D1">
              <w:rPr>
                <w:rFonts w:ascii="Times New Roman" w:hAnsi="Times New Roman"/>
                <w:sz w:val="28"/>
                <w:szCs w:val="28"/>
                <w:lang w:val="uk-UA"/>
              </w:rPr>
              <w:t>Квітень</w:t>
            </w:r>
          </w:p>
        </w:tc>
        <w:tc>
          <w:tcPr>
            <w:tcW w:w="2268" w:type="dxa"/>
            <w:shd w:val="clear" w:color="auto" w:fill="auto"/>
          </w:tcPr>
          <w:p w:rsidR="00B33F70" w:rsidRPr="000166D1" w:rsidRDefault="00B33F70" w:rsidP="006246B2">
            <w:pPr>
              <w:rPr>
                <w:rFonts w:ascii="Times New Roman" w:hAnsi="Times New Roman"/>
                <w:sz w:val="28"/>
                <w:szCs w:val="28"/>
                <w:lang w:val="uk-UA"/>
              </w:rPr>
            </w:pPr>
            <w:r w:rsidRPr="000166D1">
              <w:rPr>
                <w:rFonts w:ascii="Times New Roman" w:hAnsi="Times New Roman"/>
                <w:sz w:val="28"/>
                <w:szCs w:val="28"/>
                <w:lang w:val="uk-UA"/>
              </w:rPr>
              <w:t>Вихователь – методист</w:t>
            </w:r>
          </w:p>
          <w:p w:rsidR="00B33F70" w:rsidRPr="000166D1" w:rsidRDefault="00B33F70" w:rsidP="006246B2">
            <w:pPr>
              <w:rPr>
                <w:rFonts w:ascii="Times New Roman" w:hAnsi="Times New Roman"/>
                <w:sz w:val="28"/>
                <w:szCs w:val="28"/>
                <w:lang w:val="uk-UA"/>
              </w:rPr>
            </w:pPr>
            <w:r w:rsidRPr="000166D1">
              <w:rPr>
                <w:rFonts w:ascii="Times New Roman" w:hAnsi="Times New Roman"/>
                <w:sz w:val="28"/>
                <w:szCs w:val="28"/>
                <w:lang w:val="uk-UA"/>
              </w:rPr>
              <w:t>Інструктор</w:t>
            </w:r>
          </w:p>
        </w:tc>
        <w:tc>
          <w:tcPr>
            <w:tcW w:w="816" w:type="dxa"/>
            <w:shd w:val="clear" w:color="auto" w:fill="auto"/>
          </w:tcPr>
          <w:p w:rsidR="00B33F70" w:rsidRDefault="00B33F70" w:rsidP="003E0110">
            <w:pPr>
              <w:rPr>
                <w:rFonts w:ascii="Times New Roman" w:hAnsi="Times New Roman"/>
                <w:b/>
                <w:sz w:val="28"/>
                <w:szCs w:val="28"/>
                <w:lang w:val="uk-UA"/>
              </w:rPr>
            </w:pPr>
          </w:p>
        </w:tc>
      </w:tr>
    </w:tbl>
    <w:tbl>
      <w:tblPr>
        <w:tblStyle w:val="ab"/>
        <w:tblpPr w:leftFromText="180" w:rightFromText="180" w:vertAnchor="text" w:tblpY="1"/>
        <w:tblW w:w="9855" w:type="dxa"/>
        <w:tblLayout w:type="fixed"/>
        <w:tblLook w:val="04A0"/>
      </w:tblPr>
      <w:tblGrid>
        <w:gridCol w:w="846"/>
        <w:gridCol w:w="4319"/>
        <w:gridCol w:w="1606"/>
        <w:gridCol w:w="2268"/>
        <w:gridCol w:w="816"/>
      </w:tblGrid>
      <w:tr w:rsidR="002E4E2E" w:rsidRPr="0058654B" w:rsidTr="002E4E2E">
        <w:tc>
          <w:tcPr>
            <w:tcW w:w="9855" w:type="dxa"/>
            <w:gridSpan w:val="5"/>
          </w:tcPr>
          <w:p w:rsidR="002E4E2E" w:rsidRPr="0058654B" w:rsidRDefault="002E4E2E" w:rsidP="002E4E2E">
            <w:pPr>
              <w:jc w:val="both"/>
              <w:rPr>
                <w:rFonts w:ascii="Times New Roman" w:hAnsi="Times New Roman"/>
                <w:b/>
                <w:sz w:val="28"/>
                <w:szCs w:val="28"/>
                <w:lang w:val="uk-UA"/>
              </w:rPr>
            </w:pPr>
            <w:r w:rsidRPr="0058654B">
              <w:rPr>
                <w:rFonts w:ascii="Times New Roman" w:hAnsi="Times New Roman"/>
                <w:b/>
                <w:sz w:val="28"/>
                <w:szCs w:val="28"/>
                <w:lang w:val="uk-UA"/>
              </w:rPr>
              <w:t>Розділ 5. Робота методичного кабінету</w:t>
            </w:r>
          </w:p>
        </w:tc>
      </w:tr>
      <w:tr w:rsidR="002E4E2E" w:rsidRPr="0058654B" w:rsidTr="002E4E2E">
        <w:tc>
          <w:tcPr>
            <w:tcW w:w="846" w:type="dxa"/>
          </w:tcPr>
          <w:p w:rsidR="002E4E2E" w:rsidRPr="0058654B" w:rsidRDefault="002E4E2E" w:rsidP="002E4E2E">
            <w:pPr>
              <w:jc w:val="both"/>
              <w:rPr>
                <w:rFonts w:ascii="Times New Roman" w:hAnsi="Times New Roman"/>
                <w:b/>
                <w:sz w:val="28"/>
                <w:szCs w:val="28"/>
                <w:lang w:val="uk-UA"/>
              </w:rPr>
            </w:pPr>
            <w:r w:rsidRPr="0058654B">
              <w:rPr>
                <w:rFonts w:ascii="Times New Roman" w:hAnsi="Times New Roman"/>
                <w:b/>
                <w:sz w:val="28"/>
                <w:szCs w:val="28"/>
                <w:lang w:val="uk-UA"/>
              </w:rPr>
              <w:t>5.1.</w:t>
            </w:r>
            <w:r w:rsidRPr="0058654B">
              <w:rPr>
                <w:rFonts w:ascii="Times New Roman" w:hAnsi="Times New Roman"/>
                <w:b/>
                <w:sz w:val="28"/>
                <w:szCs w:val="28"/>
                <w:lang w:val="uk-UA"/>
              </w:rPr>
              <w:tab/>
            </w:r>
          </w:p>
        </w:tc>
        <w:tc>
          <w:tcPr>
            <w:tcW w:w="9009" w:type="dxa"/>
            <w:gridSpan w:val="4"/>
          </w:tcPr>
          <w:p w:rsidR="002E4E2E" w:rsidRPr="0058654B" w:rsidRDefault="002E4E2E" w:rsidP="002E4E2E">
            <w:pPr>
              <w:jc w:val="both"/>
              <w:rPr>
                <w:rFonts w:ascii="Times New Roman" w:hAnsi="Times New Roman"/>
                <w:sz w:val="28"/>
                <w:szCs w:val="28"/>
                <w:lang w:val="uk-UA"/>
              </w:rPr>
            </w:pPr>
            <w:r w:rsidRPr="0058654B">
              <w:rPr>
                <w:rFonts w:ascii="Times New Roman" w:hAnsi="Times New Roman"/>
                <w:b/>
                <w:sz w:val="28"/>
                <w:szCs w:val="28"/>
                <w:lang w:val="uk-UA"/>
              </w:rPr>
              <w:t>Вивчення, узагальнення та поширення передового педагогічного досвіду</w:t>
            </w:r>
          </w:p>
        </w:tc>
      </w:tr>
      <w:tr w:rsidR="002E4E2E" w:rsidRPr="0058654B" w:rsidTr="002E4E2E">
        <w:tc>
          <w:tcPr>
            <w:tcW w:w="846" w:type="dxa"/>
          </w:tcPr>
          <w:p w:rsidR="002E4E2E" w:rsidRPr="0058654B" w:rsidRDefault="002E4E2E" w:rsidP="002E4E2E">
            <w:pPr>
              <w:jc w:val="both"/>
              <w:rPr>
                <w:rFonts w:ascii="Times New Roman" w:hAnsi="Times New Roman"/>
                <w:sz w:val="28"/>
                <w:szCs w:val="28"/>
                <w:lang w:val="uk-UA"/>
              </w:rPr>
            </w:pPr>
            <w:r w:rsidRPr="0058654B">
              <w:rPr>
                <w:rFonts w:ascii="Times New Roman" w:hAnsi="Times New Roman"/>
                <w:sz w:val="28"/>
                <w:szCs w:val="28"/>
                <w:lang w:val="uk-UA"/>
              </w:rPr>
              <w:t>5.1.1.</w:t>
            </w:r>
          </w:p>
        </w:tc>
        <w:tc>
          <w:tcPr>
            <w:tcW w:w="4319" w:type="dxa"/>
          </w:tcPr>
          <w:p w:rsidR="002E4E2E" w:rsidRPr="0058654B" w:rsidRDefault="002E4E2E" w:rsidP="002E4E2E">
            <w:pPr>
              <w:snapToGrid w:val="0"/>
              <w:rPr>
                <w:rFonts w:ascii="Times New Roman" w:hAnsi="Times New Roman"/>
                <w:sz w:val="28"/>
                <w:szCs w:val="28"/>
                <w:lang w:val="uk-UA"/>
              </w:rPr>
            </w:pPr>
            <w:r w:rsidRPr="0058654B">
              <w:rPr>
                <w:rFonts w:ascii="Times New Roman" w:hAnsi="Times New Roman"/>
                <w:sz w:val="28"/>
                <w:szCs w:val="28"/>
                <w:lang w:val="uk-UA"/>
              </w:rPr>
              <w:t xml:space="preserve">Поповнення методичної бази </w:t>
            </w:r>
            <w:r w:rsidRPr="0058654B">
              <w:rPr>
                <w:rFonts w:ascii="Times New Roman" w:hAnsi="Times New Roman"/>
                <w:sz w:val="28"/>
                <w:szCs w:val="28"/>
                <w:lang w:val="uk-UA"/>
              </w:rPr>
              <w:lastRenderedPageBreak/>
              <w:t>матеріалами з досвіду роботи педагогічних працівників</w:t>
            </w:r>
          </w:p>
        </w:tc>
        <w:tc>
          <w:tcPr>
            <w:tcW w:w="1606" w:type="dxa"/>
          </w:tcPr>
          <w:p w:rsidR="002E4E2E" w:rsidRPr="0058654B" w:rsidRDefault="002E4E2E" w:rsidP="002E4E2E">
            <w:pPr>
              <w:autoSpaceDE w:val="0"/>
              <w:autoSpaceDN w:val="0"/>
              <w:adjustRightInd w:val="0"/>
              <w:rPr>
                <w:rFonts w:ascii="Times New Roman" w:hAnsi="Times New Roman"/>
                <w:bCs/>
                <w:color w:val="000000"/>
                <w:sz w:val="28"/>
                <w:szCs w:val="28"/>
                <w:lang w:val="uk-UA"/>
              </w:rPr>
            </w:pPr>
            <w:r w:rsidRPr="0058654B">
              <w:rPr>
                <w:rFonts w:ascii="Times New Roman" w:hAnsi="Times New Roman"/>
                <w:bCs/>
                <w:color w:val="000000"/>
                <w:sz w:val="28"/>
                <w:szCs w:val="28"/>
                <w:lang w:val="uk-UA"/>
              </w:rPr>
              <w:lastRenderedPageBreak/>
              <w:t xml:space="preserve">Протягом </w:t>
            </w:r>
            <w:r w:rsidRPr="0058654B">
              <w:rPr>
                <w:rFonts w:ascii="Times New Roman" w:hAnsi="Times New Roman"/>
                <w:bCs/>
                <w:color w:val="000000"/>
                <w:sz w:val="28"/>
                <w:szCs w:val="28"/>
                <w:lang w:val="uk-UA"/>
              </w:rPr>
              <w:lastRenderedPageBreak/>
              <w:t>року</w:t>
            </w:r>
          </w:p>
        </w:tc>
        <w:tc>
          <w:tcPr>
            <w:tcW w:w="2268" w:type="dxa"/>
          </w:tcPr>
          <w:p w:rsidR="002E4E2E" w:rsidRPr="0058654B" w:rsidRDefault="002E4E2E" w:rsidP="002E4E2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lastRenderedPageBreak/>
              <w:t xml:space="preserve">Вихователь – </w:t>
            </w:r>
            <w:r w:rsidRPr="0058654B">
              <w:rPr>
                <w:rFonts w:ascii="Times New Roman" w:hAnsi="Times New Roman"/>
                <w:bCs/>
                <w:color w:val="000000"/>
                <w:sz w:val="28"/>
                <w:szCs w:val="28"/>
                <w:lang w:val="uk-UA"/>
              </w:rPr>
              <w:lastRenderedPageBreak/>
              <w:t xml:space="preserve">методист </w:t>
            </w:r>
          </w:p>
          <w:p w:rsidR="002E4E2E" w:rsidRPr="0058654B" w:rsidRDefault="002E4E2E" w:rsidP="002E4E2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Ліонченко М. В.</w:t>
            </w:r>
          </w:p>
        </w:tc>
        <w:tc>
          <w:tcPr>
            <w:tcW w:w="816" w:type="dxa"/>
          </w:tcPr>
          <w:p w:rsidR="002E4E2E" w:rsidRPr="0058654B" w:rsidRDefault="002E4E2E" w:rsidP="002E4E2E">
            <w:pPr>
              <w:jc w:val="both"/>
              <w:rPr>
                <w:rFonts w:ascii="Times New Roman" w:hAnsi="Times New Roman"/>
                <w:sz w:val="28"/>
                <w:szCs w:val="28"/>
                <w:lang w:val="uk-UA"/>
              </w:rPr>
            </w:pPr>
          </w:p>
        </w:tc>
      </w:tr>
      <w:tr w:rsidR="00BA793B" w:rsidRPr="0058654B" w:rsidTr="002E4E2E">
        <w:tc>
          <w:tcPr>
            <w:tcW w:w="846" w:type="dxa"/>
          </w:tcPr>
          <w:p w:rsidR="00BA793B" w:rsidRPr="0058654B" w:rsidRDefault="00BA793B" w:rsidP="006246B2">
            <w:pPr>
              <w:jc w:val="both"/>
              <w:rPr>
                <w:rFonts w:ascii="Times New Roman" w:hAnsi="Times New Roman"/>
                <w:sz w:val="28"/>
                <w:szCs w:val="28"/>
                <w:lang w:val="uk-UA"/>
              </w:rPr>
            </w:pPr>
            <w:r w:rsidRPr="0058654B">
              <w:rPr>
                <w:rFonts w:ascii="Times New Roman" w:hAnsi="Times New Roman"/>
                <w:szCs w:val="28"/>
                <w:lang w:val="uk-UA"/>
              </w:rPr>
              <w:lastRenderedPageBreak/>
              <w:t>5.1.1.1</w:t>
            </w:r>
          </w:p>
        </w:tc>
        <w:tc>
          <w:tcPr>
            <w:tcW w:w="4319" w:type="dxa"/>
          </w:tcPr>
          <w:p w:rsidR="00BA793B" w:rsidRPr="0058654B" w:rsidRDefault="00BA793B" w:rsidP="00BA793B">
            <w:pPr>
              <w:rPr>
                <w:rFonts w:ascii="Times New Roman" w:hAnsi="Times New Roman"/>
                <w:sz w:val="28"/>
                <w:szCs w:val="28"/>
                <w:lang w:val="uk-UA"/>
              </w:rPr>
            </w:pPr>
            <w:r w:rsidRPr="0058654B">
              <w:rPr>
                <w:rFonts w:ascii="Times New Roman" w:hAnsi="Times New Roman"/>
                <w:sz w:val="28"/>
                <w:szCs w:val="28"/>
                <w:lang w:val="uk-UA"/>
              </w:rPr>
              <w:t>Дидактичні ігри та ігрові прийоми в корекційно-розвивальній роботі із дітьми з порушенням мовлення</w:t>
            </w:r>
          </w:p>
        </w:tc>
        <w:tc>
          <w:tcPr>
            <w:tcW w:w="1606" w:type="dxa"/>
          </w:tcPr>
          <w:p w:rsidR="00BA793B" w:rsidRPr="0058654B" w:rsidRDefault="00BA793B" w:rsidP="00BA793B">
            <w:pPr>
              <w:jc w:val="both"/>
              <w:rPr>
                <w:rFonts w:ascii="Times New Roman" w:hAnsi="Times New Roman"/>
                <w:sz w:val="28"/>
                <w:szCs w:val="28"/>
                <w:lang w:val="uk-UA"/>
              </w:rPr>
            </w:pPr>
          </w:p>
        </w:tc>
        <w:tc>
          <w:tcPr>
            <w:tcW w:w="2268" w:type="dxa"/>
          </w:tcPr>
          <w:p w:rsidR="00BA793B" w:rsidRPr="0058654B" w:rsidRDefault="00BA793B" w:rsidP="00BA793B">
            <w:pPr>
              <w:rPr>
                <w:rFonts w:ascii="Times New Roman" w:hAnsi="Times New Roman"/>
                <w:sz w:val="28"/>
                <w:szCs w:val="28"/>
                <w:lang w:val="uk-UA"/>
              </w:rPr>
            </w:pPr>
            <w:r w:rsidRPr="0058654B">
              <w:rPr>
                <w:rFonts w:ascii="Times New Roman" w:hAnsi="Times New Roman"/>
                <w:sz w:val="28"/>
                <w:szCs w:val="28"/>
                <w:lang w:val="uk-UA"/>
              </w:rPr>
              <w:t>Ладуха Н. М.</w:t>
            </w:r>
          </w:p>
        </w:tc>
        <w:tc>
          <w:tcPr>
            <w:tcW w:w="816" w:type="dxa"/>
          </w:tcPr>
          <w:p w:rsidR="00BA793B" w:rsidRPr="0058654B" w:rsidRDefault="00BA793B" w:rsidP="006246B2">
            <w:pPr>
              <w:jc w:val="both"/>
              <w:rPr>
                <w:rFonts w:ascii="Times New Roman" w:hAnsi="Times New Roman"/>
                <w:sz w:val="28"/>
                <w:szCs w:val="28"/>
                <w:lang w:val="uk-UA"/>
              </w:rPr>
            </w:pPr>
          </w:p>
        </w:tc>
      </w:tr>
      <w:tr w:rsidR="00BA793B" w:rsidRPr="0058654B" w:rsidTr="002E4E2E">
        <w:tc>
          <w:tcPr>
            <w:tcW w:w="846" w:type="dxa"/>
          </w:tcPr>
          <w:p w:rsidR="00BA793B" w:rsidRPr="0058654B" w:rsidRDefault="00BA793B" w:rsidP="006246B2">
            <w:pPr>
              <w:jc w:val="both"/>
              <w:rPr>
                <w:rFonts w:ascii="Times New Roman" w:hAnsi="Times New Roman"/>
                <w:sz w:val="28"/>
                <w:szCs w:val="28"/>
                <w:lang w:val="uk-UA"/>
              </w:rPr>
            </w:pPr>
            <w:r w:rsidRPr="0058654B">
              <w:rPr>
                <w:rFonts w:ascii="Times New Roman" w:hAnsi="Times New Roman"/>
                <w:szCs w:val="28"/>
                <w:lang w:val="uk-UA"/>
              </w:rPr>
              <w:t>5.1.1.2</w:t>
            </w:r>
          </w:p>
        </w:tc>
        <w:tc>
          <w:tcPr>
            <w:tcW w:w="4319" w:type="dxa"/>
          </w:tcPr>
          <w:p w:rsidR="00BA793B" w:rsidRPr="0058654B" w:rsidRDefault="00BA793B" w:rsidP="006246B2">
            <w:pPr>
              <w:snapToGrid w:val="0"/>
              <w:rPr>
                <w:rFonts w:ascii="Times New Roman" w:hAnsi="Times New Roman"/>
                <w:sz w:val="28"/>
                <w:szCs w:val="28"/>
                <w:lang w:val="uk-UA"/>
              </w:rPr>
            </w:pPr>
            <w:r w:rsidRPr="0058654B">
              <w:rPr>
                <w:rFonts w:ascii="Times New Roman" w:hAnsi="Times New Roman"/>
                <w:color w:val="000000"/>
                <w:sz w:val="28"/>
                <w:szCs w:val="28"/>
                <w:lang w:val="uk-UA"/>
              </w:rPr>
              <w:t>Розвиваючі ігри як ефективний засіб формування життєвих компетентностей здобувачів дошкільної освіти</w:t>
            </w:r>
          </w:p>
        </w:tc>
        <w:tc>
          <w:tcPr>
            <w:tcW w:w="1606" w:type="dxa"/>
          </w:tcPr>
          <w:p w:rsidR="00BA793B" w:rsidRPr="0058654B" w:rsidRDefault="00BA793B" w:rsidP="006246B2">
            <w:pPr>
              <w:autoSpaceDE w:val="0"/>
              <w:autoSpaceDN w:val="0"/>
              <w:adjustRightInd w:val="0"/>
              <w:rPr>
                <w:rFonts w:ascii="Times New Roman" w:hAnsi="Times New Roman"/>
                <w:bCs/>
                <w:color w:val="000000"/>
                <w:sz w:val="28"/>
                <w:szCs w:val="28"/>
                <w:lang w:val="uk-UA"/>
              </w:rPr>
            </w:pPr>
          </w:p>
        </w:tc>
        <w:tc>
          <w:tcPr>
            <w:tcW w:w="2268" w:type="dxa"/>
          </w:tcPr>
          <w:p w:rsidR="00BA793B" w:rsidRPr="0058654B" w:rsidRDefault="00BA793B" w:rsidP="006246B2">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Ліонченко М. В.</w:t>
            </w:r>
          </w:p>
        </w:tc>
        <w:tc>
          <w:tcPr>
            <w:tcW w:w="816" w:type="dxa"/>
          </w:tcPr>
          <w:p w:rsidR="00BA793B" w:rsidRPr="0058654B" w:rsidRDefault="00BA793B" w:rsidP="006246B2">
            <w:pPr>
              <w:jc w:val="both"/>
              <w:rPr>
                <w:rFonts w:ascii="Times New Roman" w:hAnsi="Times New Roman"/>
                <w:sz w:val="28"/>
                <w:szCs w:val="28"/>
                <w:lang w:val="uk-UA"/>
              </w:rPr>
            </w:pPr>
          </w:p>
        </w:tc>
      </w:tr>
      <w:tr w:rsidR="00BA793B" w:rsidRPr="0058654B" w:rsidTr="002E4E2E">
        <w:tc>
          <w:tcPr>
            <w:tcW w:w="846" w:type="dxa"/>
          </w:tcPr>
          <w:p w:rsidR="00BA793B" w:rsidRPr="0058654B" w:rsidRDefault="00BA793B" w:rsidP="006246B2">
            <w:pPr>
              <w:jc w:val="both"/>
              <w:rPr>
                <w:rFonts w:ascii="Times New Roman" w:hAnsi="Times New Roman"/>
                <w:b/>
                <w:sz w:val="28"/>
                <w:szCs w:val="28"/>
                <w:lang w:val="uk-UA"/>
              </w:rPr>
            </w:pPr>
            <w:r w:rsidRPr="0058654B">
              <w:rPr>
                <w:rFonts w:ascii="Times New Roman" w:hAnsi="Times New Roman"/>
                <w:b/>
                <w:sz w:val="28"/>
                <w:szCs w:val="28"/>
                <w:lang w:val="uk-UA"/>
              </w:rPr>
              <w:t>5.2.</w:t>
            </w:r>
          </w:p>
        </w:tc>
        <w:tc>
          <w:tcPr>
            <w:tcW w:w="9009" w:type="dxa"/>
            <w:gridSpan w:val="4"/>
          </w:tcPr>
          <w:p w:rsidR="00BA793B" w:rsidRPr="0058654B" w:rsidRDefault="00BA793B" w:rsidP="006246B2">
            <w:pPr>
              <w:jc w:val="both"/>
              <w:rPr>
                <w:rFonts w:ascii="Times New Roman" w:hAnsi="Times New Roman"/>
                <w:sz w:val="28"/>
                <w:szCs w:val="28"/>
                <w:lang w:val="uk-UA"/>
              </w:rPr>
            </w:pPr>
            <w:r w:rsidRPr="0058654B">
              <w:rPr>
                <w:rFonts w:ascii="Times New Roman" w:hAnsi="Times New Roman"/>
                <w:b/>
                <w:sz w:val="28"/>
                <w:szCs w:val="28"/>
                <w:lang w:val="uk-UA"/>
              </w:rPr>
              <w:t>Впровадження та поширення передового педагогічного досвіду</w:t>
            </w:r>
          </w:p>
        </w:tc>
      </w:tr>
      <w:tr w:rsidR="00BA793B" w:rsidRPr="0058654B" w:rsidTr="002E4E2E">
        <w:tc>
          <w:tcPr>
            <w:tcW w:w="846" w:type="dxa"/>
          </w:tcPr>
          <w:p w:rsidR="00BA793B" w:rsidRPr="0058654B" w:rsidRDefault="00BA793B" w:rsidP="00BA793B">
            <w:pPr>
              <w:jc w:val="both"/>
              <w:rPr>
                <w:rFonts w:ascii="Times New Roman" w:hAnsi="Times New Roman"/>
                <w:sz w:val="28"/>
                <w:szCs w:val="28"/>
                <w:lang w:val="uk-UA"/>
              </w:rPr>
            </w:pPr>
            <w:r w:rsidRPr="0058654B">
              <w:rPr>
                <w:rFonts w:ascii="Times New Roman" w:hAnsi="Times New Roman"/>
                <w:sz w:val="28"/>
                <w:szCs w:val="28"/>
                <w:lang w:val="uk-UA"/>
              </w:rPr>
              <w:t>5.2.1.</w:t>
            </w:r>
          </w:p>
        </w:tc>
        <w:tc>
          <w:tcPr>
            <w:tcW w:w="4319" w:type="dxa"/>
          </w:tcPr>
          <w:p w:rsidR="00BA793B" w:rsidRPr="0058654B" w:rsidRDefault="00BA793B" w:rsidP="00BA793B">
            <w:pPr>
              <w:rPr>
                <w:rFonts w:ascii="Times New Roman" w:hAnsi="Times New Roman"/>
                <w:sz w:val="28"/>
                <w:szCs w:val="28"/>
                <w:lang w:val="uk-UA"/>
              </w:rPr>
            </w:pPr>
            <w:r w:rsidRPr="0058654B">
              <w:rPr>
                <w:rFonts w:ascii="Times New Roman" w:hAnsi="Times New Roman"/>
                <w:sz w:val="28"/>
                <w:szCs w:val="28"/>
                <w:lang w:val="uk-UA"/>
              </w:rPr>
              <w:t>Грати в музику і гратися музикою, або Навчання за методом Тетяни Тютюннікової</w:t>
            </w:r>
          </w:p>
        </w:tc>
        <w:tc>
          <w:tcPr>
            <w:tcW w:w="1606" w:type="dxa"/>
          </w:tcPr>
          <w:p w:rsidR="00BA793B" w:rsidRPr="0058654B" w:rsidRDefault="00B33F70" w:rsidP="00BA793B">
            <w:pPr>
              <w:jc w:val="both"/>
              <w:rPr>
                <w:rFonts w:ascii="Times New Roman" w:hAnsi="Times New Roman"/>
                <w:sz w:val="28"/>
                <w:szCs w:val="28"/>
                <w:lang w:val="uk-UA"/>
              </w:rPr>
            </w:pPr>
            <w:r w:rsidRPr="0058654B">
              <w:rPr>
                <w:rFonts w:ascii="Times New Roman" w:hAnsi="Times New Roman"/>
                <w:sz w:val="28"/>
                <w:szCs w:val="28"/>
                <w:lang w:val="uk-UA"/>
              </w:rPr>
              <w:t>Протягом року</w:t>
            </w:r>
          </w:p>
        </w:tc>
        <w:tc>
          <w:tcPr>
            <w:tcW w:w="2268" w:type="dxa"/>
          </w:tcPr>
          <w:p w:rsidR="00875CFE" w:rsidRPr="0058654B" w:rsidRDefault="00875CFE" w:rsidP="00BA793B">
            <w:pPr>
              <w:rPr>
                <w:rFonts w:ascii="Times New Roman" w:hAnsi="Times New Roman"/>
                <w:sz w:val="28"/>
                <w:szCs w:val="28"/>
                <w:lang w:val="uk-UA"/>
              </w:rPr>
            </w:pPr>
            <w:r w:rsidRPr="0058654B">
              <w:rPr>
                <w:rFonts w:ascii="Times New Roman" w:hAnsi="Times New Roman"/>
                <w:sz w:val="28"/>
                <w:szCs w:val="28"/>
                <w:lang w:val="uk-UA"/>
              </w:rPr>
              <w:t>Музичний керівник</w:t>
            </w:r>
          </w:p>
          <w:p w:rsidR="00BA793B" w:rsidRPr="0058654B" w:rsidRDefault="00BA793B" w:rsidP="00BA793B">
            <w:pPr>
              <w:rPr>
                <w:rFonts w:ascii="Times New Roman" w:hAnsi="Times New Roman"/>
                <w:sz w:val="28"/>
                <w:szCs w:val="28"/>
                <w:lang w:val="uk-UA"/>
              </w:rPr>
            </w:pPr>
            <w:r w:rsidRPr="0058654B">
              <w:rPr>
                <w:rFonts w:ascii="Times New Roman" w:hAnsi="Times New Roman"/>
                <w:sz w:val="28"/>
                <w:szCs w:val="28"/>
                <w:lang w:val="uk-UA"/>
              </w:rPr>
              <w:t xml:space="preserve">Білошапка   Н.А. </w:t>
            </w:r>
          </w:p>
        </w:tc>
        <w:tc>
          <w:tcPr>
            <w:tcW w:w="816" w:type="dxa"/>
          </w:tcPr>
          <w:p w:rsidR="00BA793B" w:rsidRPr="0058654B" w:rsidRDefault="00BA793B" w:rsidP="00BA793B">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5.2.2.</w:t>
            </w:r>
          </w:p>
        </w:tc>
        <w:tc>
          <w:tcPr>
            <w:tcW w:w="4319" w:type="dxa"/>
          </w:tcPr>
          <w:p w:rsidR="00875CFE" w:rsidRPr="0058654B" w:rsidRDefault="00875CFE" w:rsidP="00A241C6">
            <w:pPr>
              <w:rPr>
                <w:rFonts w:ascii="Times New Roman" w:hAnsi="Times New Roman"/>
                <w:sz w:val="28"/>
                <w:szCs w:val="28"/>
                <w:lang w:val="uk-UA"/>
              </w:rPr>
            </w:pPr>
            <w:r w:rsidRPr="0058654B">
              <w:rPr>
                <w:rFonts w:ascii="Times New Roman" w:hAnsi="Times New Roman"/>
                <w:sz w:val="28"/>
                <w:szCs w:val="28"/>
                <w:lang w:val="uk-UA"/>
              </w:rPr>
              <w:t>Формування екологічного світогляду дошкільників шляхом взаємодії з природним довкіллям</w:t>
            </w:r>
          </w:p>
        </w:tc>
        <w:tc>
          <w:tcPr>
            <w:tcW w:w="1606" w:type="dxa"/>
          </w:tcPr>
          <w:p w:rsidR="00875CFE" w:rsidRPr="0058654B" w:rsidRDefault="00875CFE" w:rsidP="00A241C6">
            <w:pPr>
              <w:jc w:val="both"/>
              <w:rPr>
                <w:rFonts w:ascii="Times New Roman" w:hAnsi="Times New Roman"/>
                <w:sz w:val="28"/>
                <w:szCs w:val="28"/>
                <w:lang w:val="uk-UA"/>
              </w:rPr>
            </w:pPr>
          </w:p>
        </w:tc>
        <w:tc>
          <w:tcPr>
            <w:tcW w:w="2268" w:type="dxa"/>
          </w:tcPr>
          <w:p w:rsidR="00875CFE" w:rsidRPr="0058654B" w:rsidRDefault="00875CFE" w:rsidP="00A241C6">
            <w:pPr>
              <w:rPr>
                <w:rFonts w:ascii="Times New Roman" w:hAnsi="Times New Roman"/>
                <w:sz w:val="28"/>
                <w:szCs w:val="28"/>
                <w:lang w:val="uk-UA"/>
              </w:rPr>
            </w:pPr>
            <w:r w:rsidRPr="0058654B">
              <w:rPr>
                <w:rFonts w:ascii="Times New Roman" w:hAnsi="Times New Roman"/>
                <w:sz w:val="28"/>
                <w:szCs w:val="28"/>
                <w:lang w:val="uk-UA"/>
              </w:rPr>
              <w:t>Вихователь</w:t>
            </w:r>
          </w:p>
          <w:p w:rsidR="00875CFE" w:rsidRPr="0058654B" w:rsidRDefault="00875CFE" w:rsidP="00A241C6">
            <w:pPr>
              <w:rPr>
                <w:rFonts w:ascii="Times New Roman" w:hAnsi="Times New Roman"/>
                <w:sz w:val="28"/>
                <w:szCs w:val="28"/>
                <w:lang w:val="uk-UA"/>
              </w:rPr>
            </w:pPr>
            <w:r w:rsidRPr="0058654B">
              <w:rPr>
                <w:rFonts w:ascii="Times New Roman" w:hAnsi="Times New Roman"/>
                <w:sz w:val="28"/>
                <w:szCs w:val="28"/>
                <w:lang w:val="uk-UA"/>
              </w:rPr>
              <w:t>Дуброва Н. А.</w:t>
            </w:r>
          </w:p>
        </w:tc>
        <w:tc>
          <w:tcPr>
            <w:tcW w:w="816" w:type="dxa"/>
          </w:tcPr>
          <w:p w:rsidR="00875CFE" w:rsidRPr="0058654B" w:rsidRDefault="00875CFE" w:rsidP="00BA793B">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5.2.3.</w:t>
            </w:r>
          </w:p>
        </w:tc>
        <w:tc>
          <w:tcPr>
            <w:tcW w:w="4319" w:type="dxa"/>
          </w:tcPr>
          <w:p w:rsidR="00875CFE" w:rsidRPr="0058654B" w:rsidRDefault="00875CFE" w:rsidP="00BA793B">
            <w:pPr>
              <w:rPr>
                <w:rFonts w:ascii="Times New Roman" w:hAnsi="Times New Roman"/>
                <w:sz w:val="28"/>
                <w:szCs w:val="28"/>
                <w:lang w:val="uk-UA"/>
              </w:rPr>
            </w:pPr>
            <w:r w:rsidRPr="0058654B">
              <w:rPr>
                <w:rFonts w:ascii="Times New Roman" w:hAnsi="Times New Roman"/>
                <w:sz w:val="28"/>
                <w:szCs w:val="28"/>
                <w:lang w:val="uk-UA"/>
              </w:rPr>
              <w:t>Формування природничо-доцільної компетентності дошкільників</w:t>
            </w:r>
          </w:p>
        </w:tc>
        <w:tc>
          <w:tcPr>
            <w:tcW w:w="1606" w:type="dxa"/>
          </w:tcPr>
          <w:p w:rsidR="00875CFE" w:rsidRPr="0058654B" w:rsidRDefault="00875CFE" w:rsidP="00BA793B">
            <w:pPr>
              <w:jc w:val="both"/>
              <w:rPr>
                <w:rFonts w:ascii="Times New Roman" w:hAnsi="Times New Roman"/>
                <w:sz w:val="28"/>
                <w:szCs w:val="28"/>
                <w:lang w:val="uk-UA"/>
              </w:rPr>
            </w:pPr>
          </w:p>
        </w:tc>
        <w:tc>
          <w:tcPr>
            <w:tcW w:w="2268"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Вихователь</w:t>
            </w:r>
          </w:p>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Зимовець О. М.</w:t>
            </w:r>
          </w:p>
        </w:tc>
        <w:tc>
          <w:tcPr>
            <w:tcW w:w="816" w:type="dxa"/>
          </w:tcPr>
          <w:p w:rsidR="00875CFE" w:rsidRPr="0058654B" w:rsidRDefault="00875CFE" w:rsidP="00BA793B">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BA793B">
            <w:pPr>
              <w:jc w:val="both"/>
              <w:rPr>
                <w:rFonts w:ascii="Times New Roman" w:hAnsi="Times New Roman"/>
                <w:b/>
                <w:sz w:val="28"/>
                <w:szCs w:val="28"/>
                <w:lang w:val="uk-UA"/>
              </w:rPr>
            </w:pPr>
            <w:r w:rsidRPr="0058654B">
              <w:rPr>
                <w:rFonts w:ascii="Times New Roman" w:hAnsi="Times New Roman"/>
                <w:b/>
                <w:sz w:val="28"/>
                <w:szCs w:val="28"/>
                <w:lang w:val="uk-UA"/>
              </w:rPr>
              <w:t>5.3</w:t>
            </w:r>
          </w:p>
        </w:tc>
        <w:tc>
          <w:tcPr>
            <w:tcW w:w="9009" w:type="dxa"/>
            <w:gridSpan w:val="4"/>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b/>
                <w:sz w:val="28"/>
                <w:szCs w:val="28"/>
                <w:lang w:val="uk-UA"/>
              </w:rPr>
              <w:t>Комплектуємо методичний кабінет</w:t>
            </w:r>
          </w:p>
        </w:tc>
      </w:tr>
      <w:tr w:rsidR="00875CFE" w:rsidRPr="0058654B" w:rsidTr="002E4E2E">
        <w:tc>
          <w:tcPr>
            <w:tcW w:w="84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5.3.1.</w:t>
            </w:r>
          </w:p>
        </w:tc>
        <w:tc>
          <w:tcPr>
            <w:tcW w:w="4319" w:type="dxa"/>
          </w:tcPr>
          <w:p w:rsidR="00875CFE" w:rsidRPr="0058654B" w:rsidRDefault="00875CFE" w:rsidP="00BA793B">
            <w:pPr>
              <w:rPr>
                <w:rFonts w:ascii="Times New Roman" w:hAnsi="Times New Roman"/>
                <w:sz w:val="28"/>
                <w:szCs w:val="28"/>
                <w:lang w:val="uk-UA"/>
              </w:rPr>
            </w:pPr>
            <w:r w:rsidRPr="0058654B">
              <w:rPr>
                <w:rFonts w:ascii="Times New Roman" w:hAnsi="Times New Roman"/>
                <w:sz w:val="28"/>
                <w:szCs w:val="28"/>
                <w:lang w:val="uk-UA"/>
              </w:rPr>
              <w:t>Упорядкувати та поповнити базу нормативних документів у галузі дошкільної освіти</w:t>
            </w:r>
            <w:r w:rsidRPr="0058654B">
              <w:rPr>
                <w:rFonts w:ascii="Times New Roman" w:hAnsi="Times New Roman"/>
                <w:sz w:val="28"/>
                <w:szCs w:val="28"/>
                <w:lang w:val="uk-UA"/>
              </w:rPr>
              <w:tab/>
            </w:r>
          </w:p>
        </w:tc>
        <w:tc>
          <w:tcPr>
            <w:tcW w:w="160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Вересень</w:t>
            </w:r>
          </w:p>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2025</w:t>
            </w:r>
          </w:p>
        </w:tc>
        <w:tc>
          <w:tcPr>
            <w:tcW w:w="2268" w:type="dxa"/>
          </w:tcPr>
          <w:p w:rsidR="00875CFE" w:rsidRPr="0058654B" w:rsidRDefault="00875CFE" w:rsidP="00BA793B">
            <w:pPr>
              <w:rPr>
                <w:rFonts w:ascii="Times New Roman" w:hAnsi="Times New Roman"/>
                <w:sz w:val="28"/>
                <w:szCs w:val="28"/>
                <w:lang w:val="uk-UA"/>
              </w:rPr>
            </w:pPr>
            <w:r w:rsidRPr="0058654B">
              <w:rPr>
                <w:rFonts w:ascii="Times New Roman" w:hAnsi="Times New Roman"/>
                <w:sz w:val="28"/>
                <w:szCs w:val="28"/>
                <w:lang w:val="uk-UA"/>
              </w:rPr>
              <w:t>Вихователь - методист</w:t>
            </w:r>
          </w:p>
        </w:tc>
        <w:tc>
          <w:tcPr>
            <w:tcW w:w="816" w:type="dxa"/>
          </w:tcPr>
          <w:p w:rsidR="00875CFE" w:rsidRPr="0058654B" w:rsidRDefault="00875CFE" w:rsidP="00BA793B">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5.3.2.</w:t>
            </w:r>
          </w:p>
        </w:tc>
        <w:tc>
          <w:tcPr>
            <w:tcW w:w="4319" w:type="dxa"/>
          </w:tcPr>
          <w:p w:rsidR="00875CFE" w:rsidRPr="0058654B" w:rsidRDefault="00875CFE" w:rsidP="00BA793B">
            <w:pPr>
              <w:rPr>
                <w:rFonts w:ascii="Times New Roman" w:hAnsi="Times New Roman"/>
                <w:sz w:val="28"/>
                <w:szCs w:val="28"/>
                <w:lang w:val="uk-UA"/>
              </w:rPr>
            </w:pPr>
            <w:r w:rsidRPr="0058654B">
              <w:rPr>
                <w:rFonts w:ascii="Times New Roman" w:hAnsi="Times New Roman"/>
                <w:sz w:val="28"/>
                <w:szCs w:val="28"/>
                <w:lang w:val="uk-UA"/>
              </w:rPr>
              <w:t>Систематизувати  видання  періодичної преси, методичної та психолого-педагогічної літератури в електронному каталозі та картотеці за розділами</w:t>
            </w:r>
          </w:p>
        </w:tc>
        <w:tc>
          <w:tcPr>
            <w:tcW w:w="160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Протягом року</w:t>
            </w:r>
            <w:r w:rsidRPr="0058654B">
              <w:rPr>
                <w:rFonts w:ascii="Times New Roman" w:hAnsi="Times New Roman"/>
                <w:sz w:val="28"/>
                <w:szCs w:val="28"/>
                <w:lang w:val="uk-UA"/>
              </w:rPr>
              <w:tab/>
            </w:r>
          </w:p>
        </w:tc>
        <w:tc>
          <w:tcPr>
            <w:tcW w:w="2268" w:type="dxa"/>
          </w:tcPr>
          <w:p w:rsidR="00875CFE" w:rsidRPr="0058654B" w:rsidRDefault="00875CFE" w:rsidP="00BA793B">
            <w:pPr>
              <w:rPr>
                <w:rFonts w:ascii="Times New Roman" w:hAnsi="Times New Roman"/>
                <w:sz w:val="28"/>
                <w:szCs w:val="28"/>
                <w:lang w:val="uk-UA"/>
              </w:rPr>
            </w:pPr>
            <w:r w:rsidRPr="0058654B">
              <w:rPr>
                <w:rFonts w:ascii="Times New Roman" w:hAnsi="Times New Roman"/>
                <w:sz w:val="28"/>
                <w:szCs w:val="28"/>
                <w:lang w:val="uk-UA"/>
              </w:rPr>
              <w:t>Вихователь-методист</w:t>
            </w:r>
          </w:p>
        </w:tc>
        <w:tc>
          <w:tcPr>
            <w:tcW w:w="816" w:type="dxa"/>
          </w:tcPr>
          <w:p w:rsidR="00875CFE" w:rsidRPr="0058654B" w:rsidRDefault="00875CFE" w:rsidP="00BA793B">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5.3.3</w:t>
            </w:r>
          </w:p>
        </w:tc>
        <w:tc>
          <w:tcPr>
            <w:tcW w:w="4319" w:type="dxa"/>
          </w:tcPr>
          <w:p w:rsidR="00875CFE" w:rsidRPr="0058654B" w:rsidRDefault="00875CFE" w:rsidP="00BA793B">
            <w:pPr>
              <w:rPr>
                <w:rFonts w:ascii="Times New Roman" w:hAnsi="Times New Roman"/>
                <w:sz w:val="28"/>
                <w:szCs w:val="28"/>
              </w:rPr>
            </w:pPr>
            <w:r w:rsidRPr="0058654B">
              <w:rPr>
                <w:rFonts w:ascii="Times New Roman" w:hAnsi="Times New Roman"/>
                <w:sz w:val="28"/>
                <w:szCs w:val="28"/>
              </w:rPr>
              <w:t>Поповнити</w:t>
            </w:r>
            <w:r w:rsidRPr="0058654B">
              <w:rPr>
                <w:rFonts w:ascii="Times New Roman" w:hAnsi="Times New Roman"/>
                <w:sz w:val="28"/>
                <w:szCs w:val="28"/>
                <w:lang w:val="uk-UA"/>
              </w:rPr>
              <w:t xml:space="preserve"> </w:t>
            </w:r>
            <w:r w:rsidRPr="0058654B">
              <w:rPr>
                <w:rFonts w:ascii="Times New Roman" w:hAnsi="Times New Roman"/>
                <w:sz w:val="28"/>
                <w:szCs w:val="28"/>
              </w:rPr>
              <w:t>методичний</w:t>
            </w:r>
            <w:r w:rsidRPr="0058654B">
              <w:rPr>
                <w:rFonts w:ascii="Times New Roman" w:hAnsi="Times New Roman"/>
                <w:sz w:val="28"/>
                <w:szCs w:val="28"/>
                <w:lang w:val="uk-UA"/>
              </w:rPr>
              <w:t xml:space="preserve"> </w:t>
            </w:r>
            <w:r w:rsidRPr="0058654B">
              <w:rPr>
                <w:rFonts w:ascii="Times New Roman" w:hAnsi="Times New Roman"/>
                <w:sz w:val="28"/>
                <w:szCs w:val="28"/>
              </w:rPr>
              <w:t>кабінет новинками методичної та наукової</w:t>
            </w:r>
            <w:r w:rsidRPr="0058654B">
              <w:rPr>
                <w:rFonts w:ascii="Times New Roman" w:hAnsi="Times New Roman"/>
                <w:sz w:val="28"/>
                <w:szCs w:val="28"/>
                <w:lang w:val="uk-UA"/>
              </w:rPr>
              <w:t xml:space="preserve"> </w:t>
            </w:r>
            <w:r w:rsidRPr="0058654B">
              <w:rPr>
                <w:rFonts w:ascii="Times New Roman" w:hAnsi="Times New Roman"/>
                <w:sz w:val="28"/>
                <w:szCs w:val="28"/>
              </w:rPr>
              <w:t>літератури</w:t>
            </w:r>
          </w:p>
        </w:tc>
        <w:tc>
          <w:tcPr>
            <w:tcW w:w="1606" w:type="dxa"/>
          </w:tcPr>
          <w:p w:rsidR="00875CFE" w:rsidRPr="0058654B" w:rsidRDefault="00875CFE" w:rsidP="00BA793B">
            <w:pPr>
              <w:rPr>
                <w:rFonts w:ascii="Times New Roman" w:hAnsi="Times New Roman"/>
                <w:sz w:val="28"/>
                <w:szCs w:val="28"/>
              </w:rPr>
            </w:pPr>
            <w:r w:rsidRPr="0058654B">
              <w:rPr>
                <w:rFonts w:ascii="Times New Roman" w:hAnsi="Times New Roman"/>
                <w:sz w:val="28"/>
                <w:szCs w:val="28"/>
              </w:rPr>
              <w:t>Протягом року</w:t>
            </w:r>
          </w:p>
        </w:tc>
        <w:tc>
          <w:tcPr>
            <w:tcW w:w="2268" w:type="dxa"/>
          </w:tcPr>
          <w:p w:rsidR="00875CFE" w:rsidRPr="0058654B" w:rsidRDefault="00875CFE" w:rsidP="00BA793B">
            <w:pPr>
              <w:rPr>
                <w:rFonts w:ascii="Times New Roman" w:hAnsi="Times New Roman"/>
                <w:sz w:val="28"/>
                <w:szCs w:val="28"/>
              </w:rPr>
            </w:pPr>
            <w:r w:rsidRPr="0058654B">
              <w:rPr>
                <w:rFonts w:ascii="Times New Roman" w:hAnsi="Times New Roman"/>
                <w:sz w:val="28"/>
                <w:szCs w:val="28"/>
              </w:rPr>
              <w:t xml:space="preserve">Вихователь-методист </w:t>
            </w:r>
          </w:p>
        </w:tc>
        <w:tc>
          <w:tcPr>
            <w:tcW w:w="816" w:type="dxa"/>
          </w:tcPr>
          <w:p w:rsidR="00875CFE" w:rsidRPr="0058654B" w:rsidRDefault="00875CFE" w:rsidP="00BA793B">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5.3.4.</w:t>
            </w:r>
          </w:p>
        </w:tc>
        <w:tc>
          <w:tcPr>
            <w:tcW w:w="4319" w:type="dxa"/>
          </w:tcPr>
          <w:p w:rsidR="00875CFE" w:rsidRPr="0058654B" w:rsidRDefault="00875CFE" w:rsidP="00BA793B">
            <w:pPr>
              <w:rPr>
                <w:rFonts w:ascii="Times New Roman" w:hAnsi="Times New Roman"/>
                <w:sz w:val="28"/>
                <w:szCs w:val="28"/>
                <w:lang w:val="uk-UA"/>
              </w:rPr>
            </w:pPr>
            <w:r w:rsidRPr="0058654B">
              <w:rPr>
                <w:rFonts w:ascii="Times New Roman" w:hAnsi="Times New Roman"/>
                <w:sz w:val="28"/>
                <w:szCs w:val="28"/>
                <w:lang w:val="uk-UA"/>
              </w:rPr>
              <w:t>Здійснити передплату періодичних фахових видань на 2026 рік</w:t>
            </w:r>
            <w:r w:rsidRPr="0058654B">
              <w:rPr>
                <w:rFonts w:ascii="Times New Roman" w:hAnsi="Times New Roman"/>
                <w:sz w:val="28"/>
                <w:szCs w:val="28"/>
                <w:lang w:val="uk-UA"/>
              </w:rPr>
              <w:tab/>
            </w:r>
          </w:p>
        </w:tc>
        <w:tc>
          <w:tcPr>
            <w:tcW w:w="160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Грудень 2025</w:t>
            </w:r>
          </w:p>
        </w:tc>
        <w:tc>
          <w:tcPr>
            <w:tcW w:w="2268" w:type="dxa"/>
          </w:tcPr>
          <w:p w:rsidR="00875CFE" w:rsidRPr="0058654B" w:rsidRDefault="00875CFE" w:rsidP="00BA793B">
            <w:pPr>
              <w:rPr>
                <w:rFonts w:ascii="Times New Roman" w:hAnsi="Times New Roman"/>
                <w:sz w:val="28"/>
                <w:szCs w:val="28"/>
                <w:lang w:val="uk-UA"/>
              </w:rPr>
            </w:pPr>
            <w:r w:rsidRPr="0058654B">
              <w:rPr>
                <w:rFonts w:ascii="Times New Roman" w:hAnsi="Times New Roman"/>
                <w:sz w:val="28"/>
                <w:szCs w:val="28"/>
                <w:lang w:val="uk-UA"/>
              </w:rPr>
              <w:t xml:space="preserve">Вихователь-методист </w:t>
            </w:r>
          </w:p>
        </w:tc>
        <w:tc>
          <w:tcPr>
            <w:tcW w:w="816" w:type="dxa"/>
          </w:tcPr>
          <w:p w:rsidR="00875CFE" w:rsidRPr="0058654B" w:rsidRDefault="00875CFE" w:rsidP="00BA793B">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5.3.5.</w:t>
            </w:r>
          </w:p>
        </w:tc>
        <w:tc>
          <w:tcPr>
            <w:tcW w:w="4319" w:type="dxa"/>
          </w:tcPr>
          <w:p w:rsidR="00875CFE" w:rsidRPr="0058654B" w:rsidRDefault="00875CFE" w:rsidP="00BA793B">
            <w:pPr>
              <w:rPr>
                <w:rFonts w:ascii="Times New Roman" w:hAnsi="Times New Roman"/>
                <w:sz w:val="28"/>
                <w:szCs w:val="28"/>
                <w:lang w:val="uk-UA"/>
              </w:rPr>
            </w:pPr>
            <w:r w:rsidRPr="0058654B">
              <w:rPr>
                <w:rFonts w:ascii="Times New Roman" w:hAnsi="Times New Roman"/>
                <w:sz w:val="28"/>
                <w:szCs w:val="28"/>
                <w:lang w:val="uk-UA"/>
              </w:rPr>
              <w:t>Пошук та вивчення нових технологій у методичній і психолого-педагогічній літературі, апробація, аналіз та підсумки (використання в практичній роботі з дітьми)</w:t>
            </w:r>
          </w:p>
        </w:tc>
        <w:tc>
          <w:tcPr>
            <w:tcW w:w="160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Протягом року</w:t>
            </w:r>
          </w:p>
        </w:tc>
        <w:tc>
          <w:tcPr>
            <w:tcW w:w="2268" w:type="dxa"/>
          </w:tcPr>
          <w:p w:rsidR="00875CFE" w:rsidRPr="0058654B" w:rsidRDefault="00875CFE" w:rsidP="00BA793B">
            <w:pPr>
              <w:rPr>
                <w:rFonts w:ascii="Times New Roman" w:hAnsi="Times New Roman"/>
                <w:sz w:val="28"/>
                <w:szCs w:val="28"/>
                <w:lang w:val="uk-UA"/>
              </w:rPr>
            </w:pPr>
            <w:r w:rsidRPr="0058654B">
              <w:rPr>
                <w:rFonts w:ascii="Times New Roman" w:hAnsi="Times New Roman"/>
                <w:sz w:val="28"/>
                <w:szCs w:val="28"/>
                <w:lang w:val="uk-UA"/>
              </w:rPr>
              <w:t xml:space="preserve">Вихователь-методист </w:t>
            </w:r>
          </w:p>
        </w:tc>
        <w:tc>
          <w:tcPr>
            <w:tcW w:w="816" w:type="dxa"/>
          </w:tcPr>
          <w:p w:rsidR="00875CFE" w:rsidRPr="0058654B" w:rsidRDefault="00875CFE" w:rsidP="00BA793B">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5.3.6.</w:t>
            </w:r>
          </w:p>
        </w:tc>
        <w:tc>
          <w:tcPr>
            <w:tcW w:w="4319" w:type="dxa"/>
          </w:tcPr>
          <w:p w:rsidR="00875CFE" w:rsidRPr="0058654B" w:rsidRDefault="00875CFE" w:rsidP="00BA793B">
            <w:pPr>
              <w:rPr>
                <w:rFonts w:ascii="Times New Roman" w:hAnsi="Times New Roman"/>
                <w:sz w:val="28"/>
                <w:szCs w:val="28"/>
                <w:lang w:val="uk-UA"/>
              </w:rPr>
            </w:pPr>
            <w:r w:rsidRPr="0058654B">
              <w:rPr>
                <w:rFonts w:ascii="Times New Roman" w:hAnsi="Times New Roman"/>
                <w:sz w:val="28"/>
                <w:szCs w:val="28"/>
              </w:rPr>
              <w:t>Впровадження</w:t>
            </w:r>
            <w:r w:rsidRPr="0058654B">
              <w:rPr>
                <w:rFonts w:ascii="Times New Roman" w:hAnsi="Times New Roman"/>
                <w:sz w:val="28"/>
                <w:szCs w:val="28"/>
                <w:lang w:val="uk-UA"/>
              </w:rPr>
              <w:t xml:space="preserve"> </w:t>
            </w:r>
            <w:r w:rsidRPr="0058654B">
              <w:rPr>
                <w:rFonts w:ascii="Times New Roman" w:hAnsi="Times New Roman"/>
                <w:sz w:val="28"/>
                <w:szCs w:val="28"/>
              </w:rPr>
              <w:t>матеріалів</w:t>
            </w:r>
            <w:r w:rsidRPr="0058654B">
              <w:rPr>
                <w:rFonts w:ascii="Times New Roman" w:hAnsi="Times New Roman"/>
                <w:sz w:val="28"/>
                <w:szCs w:val="28"/>
                <w:lang w:val="uk-UA"/>
              </w:rPr>
              <w:t xml:space="preserve"> </w:t>
            </w:r>
            <w:r w:rsidRPr="0058654B">
              <w:rPr>
                <w:rFonts w:ascii="Times New Roman" w:hAnsi="Times New Roman"/>
                <w:sz w:val="28"/>
                <w:szCs w:val="28"/>
              </w:rPr>
              <w:t>фахової</w:t>
            </w:r>
            <w:r w:rsidRPr="0058654B">
              <w:rPr>
                <w:rFonts w:ascii="Times New Roman" w:hAnsi="Times New Roman"/>
                <w:sz w:val="28"/>
                <w:szCs w:val="28"/>
                <w:lang w:val="uk-UA"/>
              </w:rPr>
              <w:t xml:space="preserve"> </w:t>
            </w:r>
            <w:r w:rsidRPr="0058654B">
              <w:rPr>
                <w:rFonts w:ascii="Times New Roman" w:hAnsi="Times New Roman"/>
                <w:sz w:val="28"/>
                <w:szCs w:val="28"/>
              </w:rPr>
              <w:t>преси в освітній</w:t>
            </w:r>
            <w:r w:rsidRPr="0058654B">
              <w:rPr>
                <w:rFonts w:ascii="Times New Roman" w:hAnsi="Times New Roman"/>
                <w:sz w:val="28"/>
                <w:szCs w:val="28"/>
                <w:lang w:val="uk-UA"/>
              </w:rPr>
              <w:t xml:space="preserve"> </w:t>
            </w:r>
            <w:r w:rsidRPr="0058654B">
              <w:rPr>
                <w:rFonts w:ascii="Times New Roman" w:hAnsi="Times New Roman"/>
                <w:sz w:val="28"/>
                <w:szCs w:val="28"/>
              </w:rPr>
              <w:t>процес з дошкільниками</w:t>
            </w:r>
          </w:p>
        </w:tc>
        <w:tc>
          <w:tcPr>
            <w:tcW w:w="1606" w:type="dxa"/>
          </w:tcPr>
          <w:p w:rsidR="00875CFE" w:rsidRPr="0058654B" w:rsidRDefault="00875CFE" w:rsidP="00BA793B">
            <w:pPr>
              <w:rPr>
                <w:rFonts w:ascii="Times New Roman" w:hAnsi="Times New Roman"/>
                <w:sz w:val="28"/>
                <w:szCs w:val="28"/>
              </w:rPr>
            </w:pPr>
            <w:r w:rsidRPr="0058654B">
              <w:rPr>
                <w:rFonts w:ascii="Times New Roman" w:hAnsi="Times New Roman"/>
                <w:sz w:val="28"/>
                <w:szCs w:val="28"/>
                <w:lang w:val="uk-UA"/>
              </w:rPr>
              <w:t>П</w:t>
            </w:r>
            <w:r w:rsidRPr="0058654B">
              <w:rPr>
                <w:rFonts w:ascii="Times New Roman" w:hAnsi="Times New Roman"/>
                <w:sz w:val="28"/>
                <w:szCs w:val="28"/>
              </w:rPr>
              <w:t>ротягом року</w:t>
            </w:r>
          </w:p>
        </w:tc>
        <w:tc>
          <w:tcPr>
            <w:tcW w:w="2268" w:type="dxa"/>
          </w:tcPr>
          <w:p w:rsidR="00875CFE" w:rsidRPr="0058654B" w:rsidRDefault="00875CFE" w:rsidP="00BA793B">
            <w:pPr>
              <w:rPr>
                <w:rFonts w:ascii="Times New Roman" w:hAnsi="Times New Roman"/>
                <w:sz w:val="28"/>
                <w:szCs w:val="28"/>
              </w:rPr>
            </w:pPr>
            <w:r w:rsidRPr="0058654B">
              <w:rPr>
                <w:rFonts w:ascii="Times New Roman" w:hAnsi="Times New Roman"/>
                <w:sz w:val="28"/>
                <w:szCs w:val="28"/>
                <w:lang w:val="uk-UA"/>
              </w:rPr>
              <w:t xml:space="preserve">Педагогічний </w:t>
            </w:r>
            <w:r w:rsidRPr="0058654B">
              <w:rPr>
                <w:rFonts w:ascii="Times New Roman" w:hAnsi="Times New Roman"/>
                <w:sz w:val="28"/>
                <w:szCs w:val="28"/>
              </w:rPr>
              <w:t>колектив</w:t>
            </w:r>
          </w:p>
        </w:tc>
        <w:tc>
          <w:tcPr>
            <w:tcW w:w="816" w:type="dxa"/>
          </w:tcPr>
          <w:p w:rsidR="00875CFE" w:rsidRPr="0058654B" w:rsidRDefault="00875CFE" w:rsidP="00BA793B">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t>5.3.7.</w:t>
            </w:r>
          </w:p>
        </w:tc>
        <w:tc>
          <w:tcPr>
            <w:tcW w:w="4319" w:type="dxa"/>
          </w:tcPr>
          <w:p w:rsidR="00875CFE" w:rsidRPr="0058654B" w:rsidRDefault="00875CFE" w:rsidP="00BA793B">
            <w:pPr>
              <w:rPr>
                <w:rFonts w:ascii="Times New Roman" w:hAnsi="Times New Roman"/>
                <w:sz w:val="28"/>
                <w:szCs w:val="28"/>
                <w:lang w:val="uk-UA"/>
              </w:rPr>
            </w:pPr>
            <w:r w:rsidRPr="0058654B">
              <w:rPr>
                <w:rFonts w:ascii="Times New Roman" w:hAnsi="Times New Roman"/>
                <w:sz w:val="28"/>
                <w:szCs w:val="28"/>
                <w:lang w:val="uk-UA"/>
              </w:rPr>
              <w:t xml:space="preserve">Розробка методичних рекомендацій для педагогічних </w:t>
            </w:r>
            <w:r w:rsidRPr="0058654B">
              <w:rPr>
                <w:rFonts w:ascii="Times New Roman" w:hAnsi="Times New Roman"/>
                <w:sz w:val="28"/>
                <w:szCs w:val="28"/>
                <w:lang w:val="uk-UA"/>
              </w:rPr>
              <w:lastRenderedPageBreak/>
              <w:t>працівників з питань планування освітнього процесу в ЗДО за Освітньою програмою «Дитина», БКДО в змішаному та дистанційному форматі</w:t>
            </w:r>
            <w:r w:rsidRPr="0058654B">
              <w:rPr>
                <w:rFonts w:ascii="Times New Roman" w:hAnsi="Times New Roman"/>
                <w:sz w:val="28"/>
                <w:szCs w:val="28"/>
                <w:lang w:val="uk-UA"/>
              </w:rPr>
              <w:tab/>
            </w:r>
          </w:p>
        </w:tc>
        <w:tc>
          <w:tcPr>
            <w:tcW w:w="1606" w:type="dxa"/>
          </w:tcPr>
          <w:p w:rsidR="00875CFE" w:rsidRPr="0058654B" w:rsidRDefault="00875CFE" w:rsidP="00BA793B">
            <w:pPr>
              <w:jc w:val="both"/>
              <w:rPr>
                <w:rFonts w:ascii="Times New Roman" w:hAnsi="Times New Roman"/>
                <w:sz w:val="28"/>
                <w:szCs w:val="28"/>
                <w:lang w:val="uk-UA"/>
              </w:rPr>
            </w:pPr>
            <w:r w:rsidRPr="0058654B">
              <w:rPr>
                <w:rFonts w:ascii="Times New Roman" w:hAnsi="Times New Roman"/>
                <w:sz w:val="28"/>
                <w:szCs w:val="28"/>
                <w:lang w:val="uk-UA"/>
              </w:rPr>
              <w:lastRenderedPageBreak/>
              <w:t>До 27.08.2025</w:t>
            </w:r>
          </w:p>
        </w:tc>
        <w:tc>
          <w:tcPr>
            <w:tcW w:w="2268" w:type="dxa"/>
          </w:tcPr>
          <w:p w:rsidR="00875CFE" w:rsidRPr="0058654B" w:rsidRDefault="00875CFE" w:rsidP="00BA793B">
            <w:pPr>
              <w:rPr>
                <w:rFonts w:ascii="Times New Roman" w:hAnsi="Times New Roman"/>
                <w:sz w:val="28"/>
                <w:szCs w:val="28"/>
                <w:lang w:val="uk-UA"/>
              </w:rPr>
            </w:pPr>
            <w:r w:rsidRPr="0058654B">
              <w:rPr>
                <w:rFonts w:ascii="Times New Roman" w:hAnsi="Times New Roman"/>
                <w:sz w:val="28"/>
                <w:szCs w:val="28"/>
                <w:lang w:val="uk-UA"/>
              </w:rPr>
              <w:t>Вихователь –методист</w:t>
            </w:r>
          </w:p>
          <w:p w:rsidR="00875CFE" w:rsidRPr="0058654B" w:rsidRDefault="00875CFE" w:rsidP="00BA793B">
            <w:pPr>
              <w:rPr>
                <w:rFonts w:ascii="Times New Roman" w:hAnsi="Times New Roman"/>
                <w:sz w:val="28"/>
                <w:szCs w:val="28"/>
                <w:lang w:val="uk-UA"/>
              </w:rPr>
            </w:pPr>
          </w:p>
        </w:tc>
        <w:tc>
          <w:tcPr>
            <w:tcW w:w="816" w:type="dxa"/>
          </w:tcPr>
          <w:p w:rsidR="00875CFE" w:rsidRPr="0058654B" w:rsidRDefault="00875CFE" w:rsidP="00BA793B">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lastRenderedPageBreak/>
              <w:t>5.3.8.</w:t>
            </w:r>
          </w:p>
        </w:tc>
        <w:tc>
          <w:tcPr>
            <w:tcW w:w="4319" w:type="dxa"/>
          </w:tcPr>
          <w:p w:rsidR="00875CFE" w:rsidRPr="0058654B" w:rsidRDefault="00875CFE" w:rsidP="00875CFE">
            <w:pPr>
              <w:ind w:right="33"/>
              <w:jc w:val="both"/>
              <w:rPr>
                <w:rFonts w:ascii="Times New Roman" w:hAnsi="Times New Roman"/>
                <w:sz w:val="28"/>
                <w:szCs w:val="28"/>
                <w:lang w:val="uk-UA"/>
              </w:rPr>
            </w:pPr>
            <w:r w:rsidRPr="0058654B">
              <w:rPr>
                <w:rFonts w:ascii="Times New Roman" w:hAnsi="Times New Roman"/>
                <w:sz w:val="28"/>
                <w:szCs w:val="28"/>
                <w:lang w:val="uk-UA"/>
              </w:rPr>
              <w:t>Поповнення новими матеріалами тематичних папок</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Протягом року</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Педагогічні працівники</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4"/>
                <w:szCs w:val="24"/>
                <w:lang w:val="uk-UA"/>
              </w:rPr>
            </w:pPr>
            <w:r w:rsidRPr="0058654B">
              <w:rPr>
                <w:rFonts w:ascii="Times New Roman" w:hAnsi="Times New Roman"/>
                <w:sz w:val="28"/>
                <w:szCs w:val="24"/>
                <w:lang w:val="uk-UA"/>
              </w:rPr>
              <w:t>5.3.9</w:t>
            </w:r>
          </w:p>
        </w:tc>
        <w:tc>
          <w:tcPr>
            <w:tcW w:w="4319" w:type="dxa"/>
          </w:tcPr>
          <w:p w:rsidR="00875CFE" w:rsidRPr="0058654B" w:rsidRDefault="00875CFE" w:rsidP="00875CFE">
            <w:pPr>
              <w:ind w:right="33"/>
              <w:rPr>
                <w:rFonts w:ascii="Times New Roman" w:hAnsi="Times New Roman"/>
                <w:sz w:val="28"/>
                <w:szCs w:val="28"/>
                <w:lang w:val="uk-UA"/>
              </w:rPr>
            </w:pPr>
            <w:r w:rsidRPr="0058654B">
              <w:rPr>
                <w:rFonts w:ascii="Times New Roman" w:hAnsi="Times New Roman"/>
                <w:sz w:val="28"/>
                <w:szCs w:val="28"/>
                <w:lang w:val="uk-UA"/>
              </w:rPr>
              <w:t>Добірка діагностичного інструментарію для перевірки рівня розвитку дитини, виконання програми та БКДО дітьми дошкільного віку</w:t>
            </w:r>
            <w:r w:rsidRPr="0058654B">
              <w:rPr>
                <w:rFonts w:ascii="Times New Roman" w:hAnsi="Times New Roman"/>
                <w:sz w:val="28"/>
                <w:szCs w:val="28"/>
                <w:lang w:val="uk-UA"/>
              </w:rPr>
              <w:tab/>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Жовтень 2025</w:t>
            </w:r>
            <w:r w:rsidRPr="0058654B">
              <w:rPr>
                <w:rFonts w:ascii="Times New Roman" w:hAnsi="Times New Roman"/>
                <w:sz w:val="28"/>
                <w:szCs w:val="28"/>
                <w:lang w:val="uk-UA"/>
              </w:rPr>
              <w:tab/>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Вихователь -  методист</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4"/>
                <w:szCs w:val="24"/>
                <w:lang w:val="uk-UA"/>
              </w:rPr>
            </w:pPr>
            <w:r w:rsidRPr="0058654B">
              <w:rPr>
                <w:rFonts w:ascii="Times New Roman" w:hAnsi="Times New Roman"/>
                <w:sz w:val="24"/>
                <w:szCs w:val="24"/>
                <w:lang w:val="uk-UA"/>
              </w:rPr>
              <w:t>5.3.10</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Організаційно – методичний супровід модернізації змістовного наповнення куточків безпеки життєдіяльності в групах ЗДО</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Жовтень 2025</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Вихователь – методист Ліонченко М. В.</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4"/>
                <w:szCs w:val="24"/>
                <w:lang w:val="uk-UA"/>
              </w:rPr>
            </w:pPr>
            <w:r w:rsidRPr="0058654B">
              <w:rPr>
                <w:rFonts w:ascii="Times New Roman" w:hAnsi="Times New Roman"/>
                <w:sz w:val="24"/>
                <w:szCs w:val="24"/>
                <w:lang w:val="uk-UA"/>
              </w:rPr>
              <w:t>5.3.11</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Систематизувати методичний матеріал, літературу, посібники, розробки занять з питань безпеки життєдіяльності та мовленнєвого розвитку здобувачів дошкільної освіти</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Протягом року</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Вихователь – методист Ліонченко М. В.</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4"/>
                <w:szCs w:val="24"/>
                <w:lang w:val="uk-UA"/>
              </w:rPr>
            </w:pPr>
            <w:r w:rsidRPr="0058654B">
              <w:rPr>
                <w:rFonts w:ascii="Times New Roman" w:hAnsi="Times New Roman"/>
                <w:sz w:val="24"/>
                <w:szCs w:val="24"/>
                <w:lang w:val="uk-UA"/>
              </w:rPr>
              <w:t>5.3.12</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 xml:space="preserve">Оформлення методичних матеріалів </w:t>
            </w:r>
            <w:r w:rsidRPr="0058654B">
              <w:rPr>
                <w:rFonts w:ascii="Times New Roman" w:hAnsi="Times New Roman" w:cs="Times New Roman"/>
                <w:sz w:val="28"/>
                <w:szCs w:val="28"/>
                <w:lang w:val="uk-UA"/>
              </w:rPr>
              <w:t>«Дидактична гра як провідний засіб формування ключових компетентностей дошкільників в умовах реалізації Базового компонента дошкільної освіти»</w:t>
            </w:r>
          </w:p>
        </w:tc>
        <w:tc>
          <w:tcPr>
            <w:tcW w:w="1606" w:type="dxa"/>
          </w:tcPr>
          <w:p w:rsidR="00875CFE" w:rsidRPr="0058654B" w:rsidRDefault="00875CFE" w:rsidP="00875CFE">
            <w:pPr>
              <w:autoSpaceDE w:val="0"/>
              <w:autoSpaceDN w:val="0"/>
              <w:adjustRightInd w:val="0"/>
              <w:rPr>
                <w:rFonts w:ascii="Times New Roman" w:hAnsi="Times New Roman"/>
                <w:bCs/>
                <w:color w:val="000000"/>
                <w:sz w:val="28"/>
                <w:szCs w:val="28"/>
                <w:lang w:val="uk-UA"/>
              </w:rPr>
            </w:pPr>
            <w:r w:rsidRPr="0058654B">
              <w:rPr>
                <w:rFonts w:ascii="Times New Roman" w:hAnsi="Times New Roman"/>
                <w:bCs/>
                <w:color w:val="000000"/>
                <w:sz w:val="28"/>
                <w:szCs w:val="28"/>
                <w:lang w:val="uk-UA"/>
              </w:rPr>
              <w:t>Січень – березень 2026</w:t>
            </w:r>
          </w:p>
        </w:tc>
        <w:tc>
          <w:tcPr>
            <w:tcW w:w="2268" w:type="dxa"/>
          </w:tcPr>
          <w:p w:rsidR="00875CFE" w:rsidRPr="0058654B" w:rsidRDefault="00875CFE"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Вихователь – методист</w:t>
            </w:r>
          </w:p>
          <w:p w:rsidR="00875CFE" w:rsidRPr="0058654B" w:rsidRDefault="00875CFE"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Педагоги</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4"/>
                <w:szCs w:val="24"/>
                <w:lang w:val="uk-UA"/>
              </w:rPr>
            </w:pPr>
            <w:r w:rsidRPr="0058654B">
              <w:rPr>
                <w:rFonts w:ascii="Times New Roman" w:hAnsi="Times New Roman"/>
                <w:sz w:val="28"/>
                <w:szCs w:val="24"/>
                <w:lang w:val="uk-UA"/>
              </w:rPr>
              <w:t>5.4.</w:t>
            </w:r>
          </w:p>
        </w:tc>
        <w:tc>
          <w:tcPr>
            <w:tcW w:w="4319" w:type="dxa"/>
          </w:tcPr>
          <w:p w:rsidR="00875CFE" w:rsidRPr="0058654B" w:rsidRDefault="00875CFE" w:rsidP="00875CFE">
            <w:pPr>
              <w:ind w:right="33"/>
              <w:rPr>
                <w:rFonts w:ascii="Times New Roman" w:hAnsi="Times New Roman"/>
                <w:sz w:val="28"/>
                <w:szCs w:val="28"/>
                <w:lang w:val="uk-UA"/>
              </w:rPr>
            </w:pPr>
            <w:r w:rsidRPr="0058654B">
              <w:rPr>
                <w:rFonts w:ascii="Times New Roman" w:hAnsi="Times New Roman"/>
                <w:bCs/>
                <w:iCs/>
                <w:color w:val="000000"/>
                <w:sz w:val="28"/>
                <w:szCs w:val="28"/>
                <w:lang w:val="uk-UA"/>
              </w:rPr>
              <w:t xml:space="preserve">Висвітлити на сайті закладу, сайті управління освіти та ЗМІ, у соціальній мережі </w:t>
            </w:r>
            <w:r w:rsidRPr="0058654B">
              <w:rPr>
                <w:rFonts w:ascii="Times New Roman" w:hAnsi="Times New Roman"/>
                <w:bCs/>
                <w:iCs/>
                <w:color w:val="000000"/>
                <w:sz w:val="28"/>
                <w:szCs w:val="28"/>
                <w:lang w:val="en-US"/>
              </w:rPr>
              <w:t>Facebook</w:t>
            </w:r>
            <w:r w:rsidRPr="0058654B">
              <w:rPr>
                <w:rFonts w:ascii="Times New Roman" w:hAnsi="Times New Roman"/>
                <w:bCs/>
                <w:iCs/>
                <w:color w:val="000000"/>
                <w:sz w:val="28"/>
                <w:szCs w:val="28"/>
                <w:lang w:val="uk-UA"/>
              </w:rPr>
              <w:t xml:space="preserve"> інформаційні матеріали щодо діяльності  закладу дошкільної освіти</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Протягом року</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Вихователь – методист</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Педагогічні працівники</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4"/>
                <w:szCs w:val="24"/>
                <w:lang w:val="uk-UA"/>
              </w:rPr>
            </w:pPr>
            <w:r w:rsidRPr="0058654B">
              <w:rPr>
                <w:rFonts w:ascii="Times New Roman" w:hAnsi="Times New Roman"/>
                <w:sz w:val="28"/>
                <w:szCs w:val="24"/>
                <w:lang w:val="uk-UA"/>
              </w:rPr>
              <w:t>5.5.</w:t>
            </w:r>
          </w:p>
        </w:tc>
        <w:tc>
          <w:tcPr>
            <w:tcW w:w="4319" w:type="dxa"/>
          </w:tcPr>
          <w:p w:rsidR="00875CFE" w:rsidRPr="0058654B" w:rsidRDefault="00875CFE" w:rsidP="00875CFE">
            <w:pPr>
              <w:ind w:right="33"/>
              <w:jc w:val="both"/>
              <w:rPr>
                <w:rFonts w:ascii="Times New Roman" w:hAnsi="Times New Roman"/>
                <w:sz w:val="28"/>
                <w:szCs w:val="28"/>
                <w:lang w:val="uk-UA"/>
              </w:rPr>
            </w:pPr>
            <w:r w:rsidRPr="0058654B">
              <w:rPr>
                <w:rFonts w:ascii="Times New Roman" w:hAnsi="Times New Roman"/>
                <w:sz w:val="28"/>
                <w:szCs w:val="28"/>
                <w:lang w:val="uk-UA"/>
              </w:rPr>
              <w:t>Систематично готувати до друку матеріали у фахових періодичних виданнях та в мережі Інтернет на професійних сайтах</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Протягом року</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Вихователь – методист</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Педагогічні працівники</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b/>
                <w:sz w:val="28"/>
                <w:szCs w:val="28"/>
                <w:lang w:val="uk-UA"/>
              </w:rPr>
            </w:pPr>
            <w:r w:rsidRPr="0058654B">
              <w:rPr>
                <w:rFonts w:ascii="Times New Roman" w:hAnsi="Times New Roman"/>
                <w:b/>
                <w:sz w:val="28"/>
                <w:szCs w:val="28"/>
                <w:lang w:val="uk-UA"/>
              </w:rPr>
              <w:t>5.6.</w:t>
            </w:r>
          </w:p>
        </w:tc>
        <w:tc>
          <w:tcPr>
            <w:tcW w:w="4319" w:type="dxa"/>
          </w:tcPr>
          <w:p w:rsidR="00875CFE" w:rsidRPr="0058654B" w:rsidRDefault="00875CFE" w:rsidP="00875CFE">
            <w:pPr>
              <w:snapToGrid w:val="0"/>
              <w:rPr>
                <w:rFonts w:ascii="Times New Roman" w:hAnsi="Times New Roman"/>
                <w:b/>
                <w:sz w:val="28"/>
                <w:szCs w:val="28"/>
                <w:lang w:val="uk-UA"/>
              </w:rPr>
            </w:pPr>
            <w:r w:rsidRPr="0058654B">
              <w:rPr>
                <w:rFonts w:ascii="Times New Roman" w:hAnsi="Times New Roman"/>
                <w:b/>
                <w:sz w:val="28"/>
                <w:szCs w:val="28"/>
                <w:lang w:val="uk-UA"/>
              </w:rPr>
              <w:t>Гурткова робота</w:t>
            </w:r>
          </w:p>
        </w:tc>
        <w:tc>
          <w:tcPr>
            <w:tcW w:w="1606" w:type="dxa"/>
          </w:tcPr>
          <w:p w:rsidR="00875CFE" w:rsidRPr="0058654B" w:rsidRDefault="00875CFE" w:rsidP="00875CFE">
            <w:pPr>
              <w:autoSpaceDE w:val="0"/>
              <w:autoSpaceDN w:val="0"/>
              <w:adjustRightInd w:val="0"/>
              <w:rPr>
                <w:rFonts w:ascii="Times New Roman" w:hAnsi="Times New Roman"/>
                <w:bCs/>
                <w:color w:val="000000"/>
                <w:sz w:val="28"/>
                <w:szCs w:val="28"/>
                <w:lang w:val="uk-UA"/>
              </w:rPr>
            </w:pPr>
          </w:p>
        </w:tc>
        <w:tc>
          <w:tcPr>
            <w:tcW w:w="2268" w:type="dxa"/>
          </w:tcPr>
          <w:p w:rsidR="00875CFE" w:rsidRPr="0058654B" w:rsidRDefault="00875CFE" w:rsidP="00875CFE">
            <w:pPr>
              <w:rPr>
                <w:rFonts w:ascii="Times New Roman" w:hAnsi="Times New Roman"/>
                <w:bCs/>
                <w:color w:val="000000"/>
                <w:sz w:val="28"/>
                <w:szCs w:val="28"/>
                <w:lang w:val="uk-UA"/>
              </w:rPr>
            </w:pPr>
          </w:p>
        </w:tc>
        <w:tc>
          <w:tcPr>
            <w:tcW w:w="816" w:type="dxa"/>
          </w:tcPr>
          <w:p w:rsidR="00875CFE" w:rsidRPr="0058654B" w:rsidRDefault="00875CFE" w:rsidP="00875CFE">
            <w:pPr>
              <w:jc w:val="both"/>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5.6.1.</w:t>
            </w:r>
          </w:p>
        </w:tc>
        <w:tc>
          <w:tcPr>
            <w:tcW w:w="4319" w:type="dxa"/>
          </w:tcPr>
          <w:p w:rsidR="00875CFE" w:rsidRPr="0058654B" w:rsidRDefault="00875CFE" w:rsidP="00875CFE">
            <w:pPr>
              <w:snapToGrid w:val="0"/>
              <w:rPr>
                <w:rFonts w:ascii="Times New Roman" w:hAnsi="Times New Roman"/>
                <w:sz w:val="28"/>
                <w:szCs w:val="28"/>
                <w:lang w:val="uk-UA"/>
              </w:rPr>
            </w:pPr>
            <w:r w:rsidRPr="0058654B">
              <w:rPr>
                <w:rFonts w:ascii="Times New Roman" w:hAnsi="Times New Roman"/>
                <w:sz w:val="28"/>
                <w:szCs w:val="28"/>
                <w:lang w:val="uk-UA"/>
              </w:rPr>
              <w:t>Розробити плани роботи гуртків:</w:t>
            </w:r>
          </w:p>
        </w:tc>
        <w:tc>
          <w:tcPr>
            <w:tcW w:w="1606" w:type="dxa"/>
            <w:vMerge w:val="restart"/>
          </w:tcPr>
          <w:p w:rsidR="00875CFE" w:rsidRPr="0058654B" w:rsidRDefault="00875CFE" w:rsidP="00875CFE">
            <w:pPr>
              <w:autoSpaceDE w:val="0"/>
              <w:autoSpaceDN w:val="0"/>
              <w:adjustRightInd w:val="0"/>
              <w:rPr>
                <w:rFonts w:ascii="Times New Roman" w:hAnsi="Times New Roman"/>
                <w:bCs/>
                <w:color w:val="000000"/>
                <w:sz w:val="28"/>
                <w:szCs w:val="28"/>
                <w:lang w:val="uk-UA"/>
              </w:rPr>
            </w:pPr>
            <w:r w:rsidRPr="0058654B">
              <w:rPr>
                <w:rFonts w:ascii="Times New Roman" w:hAnsi="Times New Roman"/>
                <w:sz w:val="28"/>
                <w:szCs w:val="28"/>
                <w:lang w:val="uk-UA"/>
              </w:rPr>
              <w:t>До 26.09.2025</w:t>
            </w:r>
          </w:p>
        </w:tc>
        <w:tc>
          <w:tcPr>
            <w:tcW w:w="2268" w:type="dxa"/>
          </w:tcPr>
          <w:p w:rsidR="00875CFE" w:rsidRPr="0058654B" w:rsidRDefault="00875CFE" w:rsidP="00875CFE">
            <w:pPr>
              <w:rPr>
                <w:rFonts w:ascii="Times New Roman" w:hAnsi="Times New Roman"/>
                <w:bCs/>
                <w:color w:val="000000"/>
                <w:sz w:val="28"/>
                <w:szCs w:val="28"/>
                <w:lang w:val="uk-UA"/>
              </w:rPr>
            </w:pPr>
          </w:p>
        </w:tc>
        <w:tc>
          <w:tcPr>
            <w:tcW w:w="816" w:type="dxa"/>
          </w:tcPr>
          <w:p w:rsidR="00875CFE" w:rsidRPr="0058654B" w:rsidRDefault="00875CFE" w:rsidP="00875CFE">
            <w:pPr>
              <w:jc w:val="both"/>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5.6.1.1</w:t>
            </w:r>
          </w:p>
        </w:tc>
        <w:tc>
          <w:tcPr>
            <w:tcW w:w="4319" w:type="dxa"/>
          </w:tcPr>
          <w:p w:rsidR="00875CFE" w:rsidRPr="0058654B" w:rsidRDefault="00875CFE" w:rsidP="00875CFE">
            <w:pPr>
              <w:suppressAutoHyphens/>
              <w:rPr>
                <w:rFonts w:ascii="Times New Roman" w:hAnsi="Times New Roman"/>
                <w:sz w:val="28"/>
                <w:szCs w:val="28"/>
              </w:rPr>
            </w:pPr>
            <w:r w:rsidRPr="0058654B">
              <w:rPr>
                <w:rFonts w:ascii="Times New Roman" w:hAnsi="Times New Roman"/>
                <w:sz w:val="28"/>
                <w:szCs w:val="28"/>
                <w:lang w:val="uk-UA"/>
              </w:rPr>
              <w:t>- мовленнєвого розвитку «Подорож мовними стежинками»</w:t>
            </w:r>
          </w:p>
        </w:tc>
        <w:tc>
          <w:tcPr>
            <w:tcW w:w="1606" w:type="dxa"/>
            <w:vMerge/>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Ладуха Н. М.</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5.6.1.2</w:t>
            </w:r>
          </w:p>
        </w:tc>
        <w:tc>
          <w:tcPr>
            <w:tcW w:w="4319" w:type="dxa"/>
          </w:tcPr>
          <w:p w:rsidR="00875CFE" w:rsidRPr="0058654B" w:rsidRDefault="00875CFE" w:rsidP="00875CFE">
            <w:pPr>
              <w:suppressAutoHyphens/>
              <w:rPr>
                <w:rFonts w:ascii="Times New Roman" w:hAnsi="Times New Roman"/>
                <w:sz w:val="28"/>
                <w:szCs w:val="28"/>
              </w:rPr>
            </w:pPr>
            <w:r w:rsidRPr="0058654B">
              <w:rPr>
                <w:rFonts w:ascii="Times New Roman" w:hAnsi="Times New Roman"/>
                <w:sz w:val="28"/>
                <w:szCs w:val="28"/>
                <w:lang w:val="uk-UA"/>
              </w:rPr>
              <w:t>-</w:t>
            </w:r>
            <w:r w:rsidRPr="0058654B">
              <w:rPr>
                <w:rFonts w:ascii="Times New Roman" w:hAnsi="Times New Roman"/>
                <w:sz w:val="28"/>
                <w:szCs w:val="28"/>
              </w:rPr>
              <w:t>розвитку</w:t>
            </w:r>
            <w:r w:rsidRPr="0058654B">
              <w:rPr>
                <w:rFonts w:ascii="Times New Roman" w:hAnsi="Times New Roman"/>
                <w:sz w:val="28"/>
                <w:szCs w:val="28"/>
                <w:lang w:val="uk-UA"/>
              </w:rPr>
              <w:t xml:space="preserve"> </w:t>
            </w:r>
            <w:r w:rsidRPr="0058654B">
              <w:rPr>
                <w:rFonts w:ascii="Times New Roman" w:hAnsi="Times New Roman"/>
                <w:sz w:val="28"/>
                <w:szCs w:val="28"/>
              </w:rPr>
              <w:t>музичних</w:t>
            </w:r>
            <w:r w:rsidRPr="0058654B">
              <w:rPr>
                <w:rFonts w:ascii="Times New Roman" w:hAnsi="Times New Roman"/>
                <w:sz w:val="28"/>
                <w:szCs w:val="28"/>
                <w:lang w:val="uk-UA"/>
              </w:rPr>
              <w:t xml:space="preserve"> </w:t>
            </w:r>
            <w:r w:rsidRPr="0058654B">
              <w:rPr>
                <w:rFonts w:ascii="Times New Roman" w:hAnsi="Times New Roman"/>
                <w:sz w:val="28"/>
                <w:szCs w:val="28"/>
              </w:rPr>
              <w:t>здібностей «Співаночка»</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Бобир Л. В.</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lastRenderedPageBreak/>
              <w:t>5.6.1.3</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 валеологічно – оздоровчого спрямування «Здоров’ятко»</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Козіонна О. Г.</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5.6.1.4</w:t>
            </w:r>
          </w:p>
        </w:tc>
        <w:tc>
          <w:tcPr>
            <w:tcW w:w="4319" w:type="dxa"/>
          </w:tcPr>
          <w:p w:rsidR="00875CFE" w:rsidRPr="0058654B" w:rsidRDefault="00875CFE" w:rsidP="00875CFE">
            <w:pPr>
              <w:suppressAutoHyphens/>
              <w:rPr>
                <w:rFonts w:ascii="Times New Roman" w:hAnsi="Times New Roman"/>
                <w:sz w:val="28"/>
                <w:szCs w:val="28"/>
              </w:rPr>
            </w:pPr>
            <w:r w:rsidRPr="0058654B">
              <w:rPr>
                <w:rFonts w:ascii="Times New Roman" w:hAnsi="Times New Roman"/>
                <w:sz w:val="28"/>
                <w:szCs w:val="28"/>
                <w:lang w:val="uk-UA"/>
              </w:rPr>
              <w:t>-</w:t>
            </w:r>
            <w:r w:rsidRPr="0058654B">
              <w:rPr>
                <w:rFonts w:ascii="Times New Roman" w:hAnsi="Times New Roman"/>
                <w:sz w:val="28"/>
                <w:szCs w:val="28"/>
              </w:rPr>
              <w:t>удосконалення</w:t>
            </w:r>
            <w:r w:rsidRPr="0058654B">
              <w:rPr>
                <w:rFonts w:ascii="Times New Roman" w:hAnsi="Times New Roman"/>
                <w:sz w:val="28"/>
                <w:szCs w:val="28"/>
                <w:lang w:val="uk-UA"/>
              </w:rPr>
              <w:t xml:space="preserve"> </w:t>
            </w:r>
            <w:r w:rsidRPr="0058654B">
              <w:rPr>
                <w:rFonts w:ascii="Times New Roman" w:hAnsi="Times New Roman"/>
                <w:sz w:val="28"/>
                <w:szCs w:val="28"/>
              </w:rPr>
              <w:t>навичок</w:t>
            </w:r>
            <w:r w:rsidRPr="0058654B">
              <w:rPr>
                <w:rFonts w:ascii="Times New Roman" w:hAnsi="Times New Roman"/>
                <w:sz w:val="28"/>
                <w:szCs w:val="28"/>
                <w:lang w:val="uk-UA"/>
              </w:rPr>
              <w:t xml:space="preserve"> </w:t>
            </w:r>
            <w:r w:rsidRPr="0058654B">
              <w:rPr>
                <w:rFonts w:ascii="Times New Roman" w:hAnsi="Times New Roman"/>
                <w:sz w:val="28"/>
                <w:szCs w:val="28"/>
              </w:rPr>
              <w:t>гри на дитячих</w:t>
            </w:r>
            <w:r w:rsidRPr="0058654B">
              <w:rPr>
                <w:rFonts w:ascii="Times New Roman" w:hAnsi="Times New Roman"/>
                <w:sz w:val="28"/>
                <w:szCs w:val="28"/>
                <w:lang w:val="uk-UA"/>
              </w:rPr>
              <w:t xml:space="preserve"> </w:t>
            </w:r>
            <w:r w:rsidRPr="0058654B">
              <w:rPr>
                <w:rFonts w:ascii="Times New Roman" w:hAnsi="Times New Roman"/>
                <w:sz w:val="28"/>
                <w:szCs w:val="28"/>
              </w:rPr>
              <w:t>музичних</w:t>
            </w:r>
            <w:r w:rsidRPr="0058654B">
              <w:rPr>
                <w:rFonts w:ascii="Times New Roman" w:hAnsi="Times New Roman"/>
                <w:sz w:val="28"/>
                <w:szCs w:val="28"/>
                <w:lang w:val="uk-UA"/>
              </w:rPr>
              <w:t xml:space="preserve"> </w:t>
            </w:r>
            <w:r w:rsidRPr="0058654B">
              <w:rPr>
                <w:rFonts w:ascii="Times New Roman" w:hAnsi="Times New Roman"/>
                <w:sz w:val="28"/>
                <w:szCs w:val="28"/>
              </w:rPr>
              <w:t>інструментах «Веселі</w:t>
            </w:r>
            <w:r w:rsidRPr="0058654B">
              <w:rPr>
                <w:rFonts w:ascii="Times New Roman" w:hAnsi="Times New Roman"/>
                <w:sz w:val="28"/>
                <w:szCs w:val="28"/>
                <w:lang w:val="uk-UA"/>
              </w:rPr>
              <w:t xml:space="preserve"> </w:t>
            </w:r>
            <w:r w:rsidRPr="0058654B">
              <w:rPr>
                <w:rFonts w:ascii="Times New Roman" w:hAnsi="Times New Roman"/>
                <w:sz w:val="28"/>
                <w:szCs w:val="28"/>
              </w:rPr>
              <w:t>музики»</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Білошапка Н. А.</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5.6.1.5</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-оздоровчо – тренувальної спрямованості</w:t>
            </w:r>
            <w:r w:rsidRPr="0058654B">
              <w:rPr>
                <w:rFonts w:ascii="Times New Roman" w:hAnsi="Times New Roman"/>
                <w:sz w:val="28"/>
                <w:szCs w:val="28"/>
              </w:rPr>
              <w:t xml:space="preserve"> «</w:t>
            </w:r>
            <w:r w:rsidRPr="0058654B">
              <w:rPr>
                <w:rFonts w:ascii="Times New Roman" w:hAnsi="Times New Roman"/>
                <w:sz w:val="28"/>
                <w:szCs w:val="28"/>
                <w:lang w:val="uk-UA"/>
              </w:rPr>
              <w:t>Маленькі грації</w:t>
            </w:r>
            <w:r w:rsidRPr="0058654B">
              <w:rPr>
                <w:rFonts w:ascii="Times New Roman" w:hAnsi="Times New Roman"/>
                <w:sz w:val="28"/>
                <w:szCs w:val="28"/>
              </w:rPr>
              <w:t>»</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lang w:val="uk-UA"/>
              </w:rPr>
              <w:t>Інструктор з фіз.. культури</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5.6.1.6</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w:t>
            </w:r>
            <w:r w:rsidRPr="0058654B">
              <w:rPr>
                <w:rFonts w:ascii="Times New Roman" w:hAnsi="Times New Roman"/>
                <w:sz w:val="28"/>
                <w:szCs w:val="28"/>
              </w:rPr>
              <w:t>театралізованої</w:t>
            </w:r>
            <w:r w:rsidRPr="0058654B">
              <w:rPr>
                <w:rFonts w:ascii="Times New Roman" w:hAnsi="Times New Roman"/>
                <w:sz w:val="28"/>
                <w:szCs w:val="28"/>
                <w:lang w:val="uk-UA"/>
              </w:rPr>
              <w:t xml:space="preserve"> </w:t>
            </w:r>
            <w:r w:rsidRPr="0058654B">
              <w:rPr>
                <w:rFonts w:ascii="Times New Roman" w:hAnsi="Times New Roman"/>
                <w:sz w:val="28"/>
                <w:szCs w:val="28"/>
              </w:rPr>
              <w:t>діяльності «Казкарик»</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 xml:space="preserve">Жолудь А. Г.   </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Дуброва Н. А.</w:t>
            </w:r>
            <w:r w:rsidRPr="0058654B">
              <w:rPr>
                <w:rFonts w:ascii="Times New Roman" w:hAnsi="Times New Roman"/>
                <w:sz w:val="28"/>
                <w:szCs w:val="28"/>
              </w:rPr>
              <w:t xml:space="preserve">       </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5.6.1.7</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w:t>
            </w:r>
            <w:r w:rsidRPr="0058654B">
              <w:rPr>
                <w:rFonts w:ascii="Times New Roman" w:hAnsi="Times New Roman"/>
                <w:sz w:val="28"/>
                <w:szCs w:val="28"/>
              </w:rPr>
              <w:t>природничого</w:t>
            </w:r>
            <w:r w:rsidRPr="0058654B">
              <w:rPr>
                <w:rFonts w:ascii="Times New Roman" w:hAnsi="Times New Roman"/>
                <w:sz w:val="28"/>
                <w:szCs w:val="28"/>
                <w:lang w:val="uk-UA"/>
              </w:rPr>
              <w:t xml:space="preserve"> </w:t>
            </w:r>
            <w:r w:rsidRPr="0058654B">
              <w:rPr>
                <w:rFonts w:ascii="Times New Roman" w:hAnsi="Times New Roman"/>
                <w:sz w:val="28"/>
                <w:szCs w:val="28"/>
              </w:rPr>
              <w:t>спрямування «Цікавий</w:t>
            </w:r>
            <w:r w:rsidRPr="0058654B">
              <w:rPr>
                <w:rFonts w:ascii="Times New Roman" w:hAnsi="Times New Roman"/>
                <w:sz w:val="28"/>
                <w:szCs w:val="28"/>
                <w:lang w:val="uk-UA"/>
              </w:rPr>
              <w:t xml:space="preserve"> </w:t>
            </w:r>
            <w:r w:rsidRPr="0058654B">
              <w:rPr>
                <w:rFonts w:ascii="Times New Roman" w:hAnsi="Times New Roman"/>
                <w:sz w:val="28"/>
                <w:szCs w:val="28"/>
              </w:rPr>
              <w:t>дивосвіт»</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rPr>
              <w:t>Зимовець О. М.</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5.6.1.8</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-оздоровчо-валеологічного спрямування «Безпека малюка»</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lang w:val="uk-UA"/>
              </w:rPr>
              <w:t>Довгаль О. Р.</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5.6.1.9</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-народознавчий «Ми – маленькі українці»</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Шершень Т. В.</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18"/>
                <w:szCs w:val="28"/>
                <w:lang w:val="uk-UA"/>
              </w:rPr>
              <w:t>5.6.1.10</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-художньо –естетичного «Чарівна майстерня»</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lang w:val="uk-UA"/>
              </w:rPr>
              <w:t xml:space="preserve">Резніченко Є. Є. </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18"/>
                <w:szCs w:val="28"/>
                <w:lang w:val="uk-UA"/>
              </w:rPr>
              <w:t>5.6.1.11</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w:t>
            </w:r>
            <w:r w:rsidRPr="0058654B">
              <w:rPr>
                <w:rFonts w:ascii="Times New Roman" w:hAnsi="Times New Roman"/>
                <w:sz w:val="28"/>
                <w:szCs w:val="28"/>
              </w:rPr>
              <w:t>художньо – естетичного</w:t>
            </w:r>
            <w:r w:rsidRPr="0058654B">
              <w:rPr>
                <w:rFonts w:ascii="Times New Roman" w:hAnsi="Times New Roman"/>
                <w:sz w:val="28"/>
                <w:szCs w:val="28"/>
                <w:lang w:val="uk-UA"/>
              </w:rPr>
              <w:t xml:space="preserve"> </w:t>
            </w:r>
            <w:r w:rsidRPr="0058654B">
              <w:rPr>
                <w:rFonts w:ascii="Times New Roman" w:hAnsi="Times New Roman"/>
                <w:sz w:val="28"/>
                <w:szCs w:val="28"/>
              </w:rPr>
              <w:t>напряму «</w:t>
            </w:r>
            <w:r w:rsidRPr="0058654B">
              <w:rPr>
                <w:rFonts w:ascii="Times New Roman" w:hAnsi="Times New Roman"/>
                <w:sz w:val="28"/>
                <w:szCs w:val="28"/>
                <w:lang w:val="uk-UA"/>
              </w:rPr>
              <w:t>Барви натхнення</w:t>
            </w:r>
            <w:r w:rsidRPr="0058654B">
              <w:rPr>
                <w:rFonts w:ascii="Times New Roman" w:hAnsi="Times New Roman"/>
                <w:sz w:val="28"/>
                <w:szCs w:val="28"/>
              </w:rPr>
              <w:t>»</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Федосенко О.М.</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18"/>
                <w:szCs w:val="28"/>
                <w:lang w:val="uk-UA"/>
              </w:rPr>
              <w:t>5.6.1.12</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w:t>
            </w:r>
            <w:r w:rsidRPr="0058654B">
              <w:rPr>
                <w:rFonts w:ascii="Times New Roman" w:hAnsi="Times New Roman"/>
                <w:sz w:val="28"/>
                <w:szCs w:val="28"/>
              </w:rPr>
              <w:t>художньо – естетичного</w:t>
            </w:r>
            <w:r w:rsidRPr="0058654B">
              <w:rPr>
                <w:rFonts w:ascii="Times New Roman" w:hAnsi="Times New Roman"/>
                <w:sz w:val="28"/>
                <w:szCs w:val="28"/>
                <w:lang w:val="uk-UA"/>
              </w:rPr>
              <w:t xml:space="preserve"> </w:t>
            </w:r>
            <w:r w:rsidRPr="0058654B">
              <w:rPr>
                <w:rFonts w:ascii="Times New Roman" w:hAnsi="Times New Roman"/>
                <w:sz w:val="28"/>
                <w:szCs w:val="28"/>
              </w:rPr>
              <w:t>напряму «Квілінгові</w:t>
            </w:r>
            <w:r w:rsidRPr="0058654B">
              <w:rPr>
                <w:rFonts w:ascii="Times New Roman" w:hAnsi="Times New Roman"/>
                <w:sz w:val="28"/>
                <w:szCs w:val="28"/>
                <w:lang w:val="uk-UA"/>
              </w:rPr>
              <w:t xml:space="preserve"> </w:t>
            </w:r>
            <w:r w:rsidRPr="0058654B">
              <w:rPr>
                <w:rFonts w:ascii="Times New Roman" w:hAnsi="Times New Roman"/>
                <w:sz w:val="28"/>
                <w:szCs w:val="28"/>
              </w:rPr>
              <w:t>фантазії»</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Антоненко Н. І.</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18"/>
                <w:szCs w:val="28"/>
                <w:lang w:val="uk-UA"/>
              </w:rPr>
              <w:t>5.6.1.13</w:t>
            </w:r>
          </w:p>
        </w:tc>
        <w:tc>
          <w:tcPr>
            <w:tcW w:w="4319" w:type="dxa"/>
          </w:tcPr>
          <w:p w:rsidR="00875CFE" w:rsidRPr="0058654B" w:rsidRDefault="00B33F70" w:rsidP="00875CFE">
            <w:pPr>
              <w:rPr>
                <w:rFonts w:ascii="Times New Roman" w:hAnsi="Times New Roman"/>
                <w:sz w:val="28"/>
                <w:szCs w:val="28"/>
                <w:lang w:val="uk-UA"/>
              </w:rPr>
            </w:pPr>
            <w:r w:rsidRPr="0058654B">
              <w:rPr>
                <w:rFonts w:ascii="Times New Roman" w:hAnsi="Times New Roman"/>
                <w:sz w:val="28"/>
                <w:szCs w:val="28"/>
                <w:lang w:val="uk-UA"/>
              </w:rPr>
              <w:t>- мовленнєвого напрямку «Літературне джерельце»</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Романчук Т. О.</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18"/>
                <w:szCs w:val="28"/>
                <w:lang w:val="uk-UA"/>
              </w:rPr>
            </w:pPr>
            <w:r w:rsidRPr="0058654B">
              <w:rPr>
                <w:rFonts w:ascii="Times New Roman" w:hAnsi="Times New Roman"/>
                <w:sz w:val="18"/>
                <w:szCs w:val="28"/>
                <w:lang w:val="uk-UA"/>
              </w:rPr>
              <w:t>5.6.1.14</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-логопедичний «Щебетунчик»</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Комухаєва Л. М.</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5.6.2.</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Надати індивідуальні консультації щодо організації гурткової роботи</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До 12.09.2025</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Вихователь - методист</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5.6.3.</w:t>
            </w:r>
          </w:p>
        </w:tc>
        <w:tc>
          <w:tcPr>
            <w:tcW w:w="4319" w:type="dxa"/>
          </w:tcPr>
          <w:p w:rsidR="00875CFE" w:rsidRPr="0058654B" w:rsidRDefault="00875CFE" w:rsidP="00875CFE">
            <w:pPr>
              <w:ind w:right="33"/>
              <w:rPr>
                <w:rFonts w:ascii="Times New Roman" w:hAnsi="Times New Roman"/>
                <w:sz w:val="28"/>
                <w:szCs w:val="28"/>
                <w:lang w:val="uk-UA"/>
              </w:rPr>
            </w:pPr>
            <w:r w:rsidRPr="0058654B">
              <w:rPr>
                <w:rFonts w:ascii="Times New Roman" w:hAnsi="Times New Roman"/>
                <w:sz w:val="28"/>
                <w:szCs w:val="28"/>
                <w:lang w:val="uk-UA"/>
              </w:rPr>
              <w:t>Підготувати необхідну документацію щодо роботи гуртка</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19.09.2025</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Керівники гуртків</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5.6.4.</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Затвердити плани гурткової роботи</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26.09.2025</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Вихователь - методист</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5.6.5.</w:t>
            </w:r>
          </w:p>
        </w:tc>
        <w:tc>
          <w:tcPr>
            <w:tcW w:w="4319" w:type="dxa"/>
          </w:tcPr>
          <w:p w:rsidR="00875CFE" w:rsidRPr="0058654B" w:rsidRDefault="00875CFE" w:rsidP="00875CFE">
            <w:pPr>
              <w:ind w:right="33"/>
              <w:rPr>
                <w:rFonts w:ascii="Times New Roman" w:hAnsi="Times New Roman"/>
                <w:sz w:val="28"/>
                <w:szCs w:val="28"/>
                <w:lang w:val="uk-UA"/>
              </w:rPr>
            </w:pPr>
            <w:r w:rsidRPr="0058654B">
              <w:rPr>
                <w:rFonts w:ascii="Times New Roman" w:hAnsi="Times New Roman"/>
                <w:sz w:val="28"/>
                <w:szCs w:val="28"/>
                <w:lang w:val="uk-UA"/>
              </w:rPr>
              <w:t>Провести звітні заняття з гуртківцями</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Травень 2026</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Керівники гуртків</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5.6.6.</w:t>
            </w:r>
          </w:p>
        </w:tc>
        <w:tc>
          <w:tcPr>
            <w:tcW w:w="4319" w:type="dxa"/>
          </w:tcPr>
          <w:p w:rsidR="00875CFE" w:rsidRPr="0058654B" w:rsidRDefault="00875CFE" w:rsidP="00875CFE">
            <w:pPr>
              <w:ind w:right="33"/>
              <w:rPr>
                <w:rFonts w:ascii="Times New Roman" w:hAnsi="Times New Roman"/>
                <w:sz w:val="28"/>
                <w:szCs w:val="28"/>
                <w:lang w:val="uk-UA"/>
              </w:rPr>
            </w:pPr>
            <w:r w:rsidRPr="0058654B">
              <w:rPr>
                <w:rFonts w:ascii="Times New Roman" w:hAnsi="Times New Roman"/>
                <w:sz w:val="28"/>
                <w:szCs w:val="28"/>
                <w:lang w:val="uk-UA"/>
              </w:rPr>
              <w:t>Брати участь у міських заходах та конкурсах</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Протягом року</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 xml:space="preserve">Керівники гуртків </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b/>
                <w:sz w:val="28"/>
                <w:szCs w:val="28"/>
                <w:lang w:val="uk-UA"/>
              </w:rPr>
            </w:pPr>
            <w:r w:rsidRPr="0058654B">
              <w:rPr>
                <w:rFonts w:ascii="Times New Roman" w:hAnsi="Times New Roman"/>
                <w:b/>
                <w:sz w:val="28"/>
                <w:szCs w:val="28"/>
                <w:lang w:val="uk-UA"/>
              </w:rPr>
              <w:t>5.7.</w:t>
            </w:r>
          </w:p>
        </w:tc>
        <w:tc>
          <w:tcPr>
            <w:tcW w:w="9009" w:type="dxa"/>
            <w:gridSpan w:val="4"/>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b/>
                <w:sz w:val="28"/>
                <w:szCs w:val="28"/>
                <w:lang w:val="uk-UA"/>
              </w:rPr>
              <w:t>Використання комплексних та парціальних програм у освітньому  процесі</w:t>
            </w: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5.7.1.</w:t>
            </w:r>
          </w:p>
        </w:tc>
        <w:tc>
          <w:tcPr>
            <w:tcW w:w="4319" w:type="dxa"/>
          </w:tcPr>
          <w:p w:rsidR="00875CFE" w:rsidRPr="0058654B" w:rsidRDefault="00875CFE" w:rsidP="00875CFE">
            <w:pPr>
              <w:suppressAutoHyphens/>
              <w:rPr>
                <w:rFonts w:ascii="Times New Roman" w:hAnsi="Times New Roman"/>
                <w:b/>
                <w:sz w:val="28"/>
                <w:szCs w:val="28"/>
                <w:lang w:val="uk-UA"/>
              </w:rPr>
            </w:pPr>
            <w:r w:rsidRPr="0058654B">
              <w:rPr>
                <w:rFonts w:ascii="Times New Roman" w:hAnsi="Times New Roman"/>
                <w:b/>
                <w:sz w:val="28"/>
                <w:szCs w:val="28"/>
                <w:lang w:val="uk-UA"/>
              </w:rPr>
              <w:t>Комплексні програми</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5.7.1.1</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Освітня програма для дітей від 2 до 7 років «Дитина»</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Протягом року</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Педагогічні працівники</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5.7.1.2</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Освітня програма  для дітей старшого дошкільного віку «Впевнений старт»</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5.7.2.</w:t>
            </w:r>
          </w:p>
        </w:tc>
        <w:tc>
          <w:tcPr>
            <w:tcW w:w="4319" w:type="dxa"/>
          </w:tcPr>
          <w:p w:rsidR="00875CFE" w:rsidRPr="0058654B" w:rsidRDefault="00875CFE" w:rsidP="00875CFE">
            <w:pPr>
              <w:suppressAutoHyphens/>
              <w:rPr>
                <w:rFonts w:ascii="Times New Roman" w:hAnsi="Times New Roman"/>
                <w:b/>
                <w:sz w:val="28"/>
                <w:szCs w:val="28"/>
                <w:lang w:val="uk-UA"/>
              </w:rPr>
            </w:pPr>
            <w:r w:rsidRPr="0058654B">
              <w:rPr>
                <w:rFonts w:ascii="Times New Roman" w:hAnsi="Times New Roman"/>
                <w:b/>
                <w:sz w:val="28"/>
                <w:szCs w:val="28"/>
                <w:lang w:val="uk-UA"/>
              </w:rPr>
              <w:t>Парціальні програми</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5.7.2.1</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 xml:space="preserve">«Дошкільнятам – освіта для </w:t>
            </w:r>
            <w:r w:rsidRPr="0058654B">
              <w:rPr>
                <w:rFonts w:ascii="Times New Roman" w:hAnsi="Times New Roman"/>
                <w:sz w:val="28"/>
                <w:szCs w:val="28"/>
                <w:lang w:val="uk-UA"/>
              </w:rPr>
              <w:lastRenderedPageBreak/>
              <w:t>сталого розвитку» (ав. Гавриш Н.В.)</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lastRenderedPageBreak/>
              <w:t>5.7.2.2</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«Казкова фізкультура» Парціальна програма з фізичного виховання дітей раннього та дошкільного віку(авт..Єфименк</w:t>
            </w:r>
            <w:r w:rsidRPr="0058654B">
              <w:rPr>
                <w:rFonts w:ascii="Times New Roman" w:hAnsi="Times New Roman"/>
                <w:sz w:val="28"/>
                <w:szCs w:val="28"/>
              </w:rPr>
              <w:t>о М. М.</w:t>
            </w:r>
            <w:r w:rsidRPr="0058654B">
              <w:rPr>
                <w:rFonts w:ascii="Times New Roman" w:hAnsi="Times New Roman"/>
                <w:sz w:val="28"/>
                <w:szCs w:val="28"/>
                <w:lang w:val="uk-UA"/>
              </w:rPr>
              <w:t>)</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5.7.2.3</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«Вітаю, театре!» для дітей старшого дошкільного віку (авт.. Макаренко Л. В.)</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5.7.2.4</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en-US"/>
              </w:rPr>
              <w:t>STREAM</w:t>
            </w:r>
            <w:r w:rsidRPr="0058654B">
              <w:rPr>
                <w:rFonts w:ascii="Times New Roman" w:hAnsi="Times New Roman"/>
                <w:sz w:val="28"/>
                <w:szCs w:val="28"/>
              </w:rPr>
              <w:t xml:space="preserve"> – </w:t>
            </w:r>
            <w:r w:rsidRPr="0058654B">
              <w:rPr>
                <w:rFonts w:ascii="Times New Roman" w:hAnsi="Times New Roman"/>
                <w:sz w:val="28"/>
                <w:szCs w:val="28"/>
                <w:lang w:val="uk-UA"/>
              </w:rPr>
              <w:t>освіта, або Стежинки у Всесвіт. Альтернативна програма формування культури інженерного мислення в дітей перед шкільного віку (авт.. Крутій К. Л.)</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5.7.2.5</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Формування математичної компетентності у дітей дошкіль-ного віку (авт.. Зайцева Л. І.)</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5.7.2.6</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«Україна – моя Батьківщина» Парціальна програма з національно-патріотичного виховання дітей середнього та старшого дошкільного віку (авт.Каплуновська О.М.)</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5.7.2.7</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«Моя країна – Україна» Парціальна програма з патріотичного виховання для дітей старшого дошкільного віку (авт.. Гавриш Н. В.)</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Cs w:val="28"/>
                <w:lang w:val="uk-UA"/>
              </w:rPr>
              <w:t>5.7.2.8</w:t>
            </w:r>
          </w:p>
        </w:tc>
        <w:tc>
          <w:tcPr>
            <w:tcW w:w="4319" w:type="dxa"/>
          </w:tcPr>
          <w:p w:rsidR="00875CFE" w:rsidRPr="0058654B" w:rsidRDefault="00875CFE" w:rsidP="00875CFE">
            <w:pPr>
              <w:suppressAutoHyphens/>
              <w:rPr>
                <w:rFonts w:ascii="Times New Roman" w:hAnsi="Times New Roman"/>
                <w:sz w:val="28"/>
                <w:szCs w:val="28"/>
                <w:lang w:val="uk-UA"/>
              </w:rPr>
            </w:pPr>
            <w:r w:rsidRPr="0058654B">
              <w:rPr>
                <w:rFonts w:ascii="Times New Roman" w:hAnsi="Times New Roman"/>
                <w:sz w:val="28"/>
                <w:szCs w:val="28"/>
                <w:lang w:val="uk-UA"/>
              </w:rPr>
              <w:t>«Дошкільнятко: корекційно – розвивальна та навчально – виховна робота з дітьми з фонетико – фонематичним недорозвитком мовлення »</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B33F70" w:rsidRPr="0058654B" w:rsidTr="002E4E2E">
        <w:tc>
          <w:tcPr>
            <w:tcW w:w="846" w:type="dxa"/>
          </w:tcPr>
          <w:p w:rsidR="00B33F70" w:rsidRPr="0058654B" w:rsidRDefault="00B33F70" w:rsidP="00875CFE">
            <w:pPr>
              <w:jc w:val="both"/>
              <w:rPr>
                <w:rFonts w:ascii="Times New Roman" w:hAnsi="Times New Roman"/>
                <w:szCs w:val="28"/>
                <w:lang w:val="uk-UA"/>
              </w:rPr>
            </w:pPr>
            <w:r w:rsidRPr="0058654B">
              <w:rPr>
                <w:rFonts w:ascii="Times New Roman" w:hAnsi="Times New Roman"/>
                <w:szCs w:val="28"/>
                <w:lang w:val="uk-UA"/>
              </w:rPr>
              <w:t>5.7.2.9</w:t>
            </w:r>
          </w:p>
        </w:tc>
        <w:tc>
          <w:tcPr>
            <w:tcW w:w="4319" w:type="dxa"/>
          </w:tcPr>
          <w:p w:rsidR="00B33F70" w:rsidRPr="0058654B" w:rsidRDefault="00B33F70" w:rsidP="00B33F70">
            <w:pPr>
              <w:pStyle w:val="1"/>
              <w:spacing w:before="0"/>
              <w:outlineLvl w:val="0"/>
              <w:rPr>
                <w:rFonts w:ascii="Times New Roman" w:hAnsi="Times New Roman" w:cs="Times New Roman"/>
                <w:b w:val="0"/>
                <w:color w:val="000000" w:themeColor="text1"/>
                <w:lang w:val="uk-UA"/>
              </w:rPr>
            </w:pPr>
            <w:r w:rsidRPr="0058654B">
              <w:rPr>
                <w:rFonts w:ascii="Times New Roman" w:hAnsi="Times New Roman" w:cs="Times New Roman"/>
                <w:b w:val="0"/>
                <w:color w:val="000000" w:themeColor="text1"/>
              </w:rPr>
              <w:t xml:space="preserve">Думай на рівних: комплексна програма соціально-емоційного розвитку та психосоціальної підтримки дітей дошкільного віку </w:t>
            </w:r>
          </w:p>
        </w:tc>
        <w:tc>
          <w:tcPr>
            <w:tcW w:w="1606" w:type="dxa"/>
          </w:tcPr>
          <w:p w:rsidR="00B33F70" w:rsidRPr="0058654B" w:rsidRDefault="00B33F70" w:rsidP="00875CFE">
            <w:pPr>
              <w:jc w:val="both"/>
              <w:rPr>
                <w:rFonts w:ascii="Times New Roman" w:hAnsi="Times New Roman"/>
                <w:sz w:val="28"/>
                <w:szCs w:val="28"/>
                <w:lang w:val="uk-UA"/>
              </w:rPr>
            </w:pPr>
          </w:p>
        </w:tc>
        <w:tc>
          <w:tcPr>
            <w:tcW w:w="2268" w:type="dxa"/>
          </w:tcPr>
          <w:p w:rsidR="00B33F70" w:rsidRPr="0058654B" w:rsidRDefault="00B33F70" w:rsidP="00875CFE">
            <w:pPr>
              <w:jc w:val="both"/>
              <w:rPr>
                <w:rFonts w:ascii="Times New Roman" w:hAnsi="Times New Roman"/>
                <w:sz w:val="28"/>
                <w:szCs w:val="28"/>
                <w:lang w:val="uk-UA"/>
              </w:rPr>
            </w:pPr>
          </w:p>
        </w:tc>
        <w:tc>
          <w:tcPr>
            <w:tcW w:w="816" w:type="dxa"/>
          </w:tcPr>
          <w:p w:rsidR="00B33F70" w:rsidRPr="0058654B" w:rsidRDefault="00B33F70"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b/>
                <w:szCs w:val="28"/>
                <w:lang w:val="uk-UA"/>
              </w:rPr>
            </w:pPr>
            <w:r w:rsidRPr="0058654B">
              <w:rPr>
                <w:rFonts w:ascii="Times New Roman" w:hAnsi="Times New Roman"/>
                <w:b/>
                <w:sz w:val="28"/>
                <w:szCs w:val="28"/>
                <w:lang w:val="uk-UA"/>
              </w:rPr>
              <w:t>5.8.</w:t>
            </w:r>
          </w:p>
        </w:tc>
        <w:tc>
          <w:tcPr>
            <w:tcW w:w="9009" w:type="dxa"/>
            <w:gridSpan w:val="4"/>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b/>
                <w:sz w:val="28"/>
                <w:szCs w:val="28"/>
                <w:lang w:val="uk-UA"/>
              </w:rPr>
              <w:t>Участь у міських заходах (згідно плану управління освіти)</w:t>
            </w:r>
          </w:p>
        </w:tc>
      </w:tr>
      <w:tr w:rsidR="00875CFE" w:rsidRPr="0058654B" w:rsidTr="002E4E2E">
        <w:tc>
          <w:tcPr>
            <w:tcW w:w="846" w:type="dxa"/>
          </w:tcPr>
          <w:p w:rsidR="00875CFE" w:rsidRPr="0058654B" w:rsidRDefault="00875CFE" w:rsidP="00875CFE">
            <w:pPr>
              <w:jc w:val="both"/>
              <w:rPr>
                <w:rFonts w:ascii="Times New Roman" w:hAnsi="Times New Roman"/>
                <w:b/>
                <w:sz w:val="28"/>
                <w:szCs w:val="28"/>
                <w:lang w:val="uk-UA"/>
              </w:rPr>
            </w:pPr>
            <w:r w:rsidRPr="0058654B">
              <w:rPr>
                <w:rFonts w:ascii="Times New Roman" w:hAnsi="Times New Roman"/>
                <w:b/>
                <w:sz w:val="28"/>
                <w:szCs w:val="28"/>
                <w:lang w:val="uk-UA"/>
              </w:rPr>
              <w:t>5.9.</w:t>
            </w:r>
          </w:p>
        </w:tc>
        <w:tc>
          <w:tcPr>
            <w:tcW w:w="9009" w:type="dxa"/>
            <w:gridSpan w:val="4"/>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b/>
                <w:sz w:val="28"/>
                <w:szCs w:val="28"/>
                <w:lang w:val="uk-UA"/>
              </w:rPr>
              <w:t>Методичні рекомендації</w:t>
            </w: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5.9.1.</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Методичні рекомендації щодо ведення документації у 2025/2026 н.р.</w:t>
            </w:r>
          </w:p>
        </w:tc>
        <w:tc>
          <w:tcPr>
            <w:tcW w:w="1606" w:type="dxa"/>
          </w:tcPr>
          <w:p w:rsidR="00875CFE" w:rsidRPr="0058654B" w:rsidRDefault="00E94B97" w:rsidP="00875CFE">
            <w:pPr>
              <w:jc w:val="both"/>
              <w:rPr>
                <w:rFonts w:ascii="Times New Roman" w:hAnsi="Times New Roman"/>
                <w:sz w:val="28"/>
                <w:szCs w:val="28"/>
                <w:lang w:val="uk-UA"/>
              </w:rPr>
            </w:pPr>
            <w:r w:rsidRPr="0058654B">
              <w:rPr>
                <w:rFonts w:ascii="Times New Roman" w:hAnsi="Times New Roman"/>
                <w:sz w:val="28"/>
                <w:szCs w:val="28"/>
                <w:lang w:val="uk-UA"/>
              </w:rPr>
              <w:t>До 29.08.2025</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 xml:space="preserve">Вихователь-методист </w:t>
            </w:r>
          </w:p>
          <w:p w:rsidR="00875CFE" w:rsidRPr="0058654B" w:rsidRDefault="00875CFE" w:rsidP="00875CFE">
            <w:pPr>
              <w:rPr>
                <w:rFonts w:ascii="Times New Roman" w:hAnsi="Times New Roman"/>
                <w:bCs/>
                <w:color w:val="000000"/>
                <w:sz w:val="28"/>
                <w:szCs w:val="28"/>
                <w:lang w:val="uk-UA"/>
              </w:rPr>
            </w:pPr>
          </w:p>
        </w:tc>
        <w:tc>
          <w:tcPr>
            <w:tcW w:w="816" w:type="dxa"/>
          </w:tcPr>
          <w:p w:rsidR="00875CFE" w:rsidRPr="0058654B" w:rsidRDefault="00875CFE" w:rsidP="00875CFE">
            <w:pPr>
              <w:jc w:val="both"/>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5.9.2.</w:t>
            </w:r>
          </w:p>
        </w:tc>
        <w:tc>
          <w:tcPr>
            <w:tcW w:w="4319" w:type="dxa"/>
          </w:tcPr>
          <w:p w:rsidR="00875CFE" w:rsidRPr="0058654B" w:rsidRDefault="00B33F70" w:rsidP="00875CFE">
            <w:pPr>
              <w:rPr>
                <w:rFonts w:ascii="Times New Roman" w:hAnsi="Times New Roman"/>
                <w:sz w:val="28"/>
                <w:szCs w:val="28"/>
                <w:lang w:val="uk-UA"/>
              </w:rPr>
            </w:pPr>
            <w:r w:rsidRPr="0058654B">
              <w:rPr>
                <w:rFonts w:ascii="Times New Roman" w:hAnsi="Times New Roman"/>
                <w:sz w:val="28"/>
                <w:szCs w:val="28"/>
                <w:lang w:val="uk-UA"/>
              </w:rPr>
              <w:t>Генеруємо зображення засобами штучного інтелекту</w:t>
            </w:r>
          </w:p>
        </w:tc>
        <w:tc>
          <w:tcPr>
            <w:tcW w:w="1606" w:type="dxa"/>
          </w:tcPr>
          <w:p w:rsidR="00875CFE" w:rsidRPr="0058654B" w:rsidRDefault="00B33F70" w:rsidP="00875CFE">
            <w:pPr>
              <w:jc w:val="both"/>
              <w:rPr>
                <w:rFonts w:ascii="Times New Roman" w:hAnsi="Times New Roman"/>
                <w:sz w:val="28"/>
                <w:szCs w:val="28"/>
                <w:lang w:val="uk-UA"/>
              </w:rPr>
            </w:pPr>
            <w:r w:rsidRPr="0058654B">
              <w:rPr>
                <w:rFonts w:ascii="Times New Roman" w:hAnsi="Times New Roman"/>
                <w:sz w:val="28"/>
                <w:szCs w:val="28"/>
                <w:lang w:val="uk-UA"/>
              </w:rPr>
              <w:t>22.12.2025</w:t>
            </w:r>
          </w:p>
        </w:tc>
        <w:tc>
          <w:tcPr>
            <w:tcW w:w="2268" w:type="dxa"/>
          </w:tcPr>
          <w:p w:rsidR="00875CFE" w:rsidRPr="0058654B" w:rsidRDefault="00875CFE" w:rsidP="00875CFE">
            <w:pPr>
              <w:rPr>
                <w:rFonts w:ascii="Times New Roman" w:hAnsi="Times New Roman"/>
                <w:color w:val="000000" w:themeColor="text1"/>
                <w:sz w:val="28"/>
                <w:szCs w:val="28"/>
                <w:lang w:val="uk-UA"/>
              </w:rPr>
            </w:pPr>
            <w:r w:rsidRPr="0058654B">
              <w:rPr>
                <w:rFonts w:ascii="Times New Roman" w:hAnsi="Times New Roman"/>
                <w:color w:val="000000" w:themeColor="text1"/>
                <w:sz w:val="28"/>
                <w:szCs w:val="28"/>
              </w:rPr>
              <w:t xml:space="preserve">Вихователь-методист </w:t>
            </w:r>
          </w:p>
        </w:tc>
        <w:tc>
          <w:tcPr>
            <w:tcW w:w="816" w:type="dxa"/>
          </w:tcPr>
          <w:p w:rsidR="00875CFE" w:rsidRPr="0058654B" w:rsidRDefault="00875CFE" w:rsidP="00875CFE">
            <w:pPr>
              <w:jc w:val="both"/>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lastRenderedPageBreak/>
              <w:t>5.9.3.</w:t>
            </w:r>
          </w:p>
        </w:tc>
        <w:tc>
          <w:tcPr>
            <w:tcW w:w="4319" w:type="dxa"/>
          </w:tcPr>
          <w:p w:rsidR="00875CFE" w:rsidRPr="0058654B" w:rsidRDefault="00B33F70" w:rsidP="00875CFE">
            <w:pPr>
              <w:rPr>
                <w:rFonts w:ascii="Times New Roman" w:hAnsi="Times New Roman"/>
                <w:sz w:val="28"/>
                <w:szCs w:val="28"/>
                <w:lang w:val="uk-UA"/>
              </w:rPr>
            </w:pPr>
            <w:r w:rsidRPr="0058654B">
              <w:rPr>
                <w:rFonts w:ascii="Times New Roman" w:hAnsi="Times New Roman"/>
                <w:sz w:val="28"/>
                <w:szCs w:val="28"/>
                <w:lang w:val="uk-UA"/>
              </w:rPr>
              <w:t>Інтегровані заняття в дитячому садку: що, як, для чого</w:t>
            </w:r>
          </w:p>
        </w:tc>
        <w:tc>
          <w:tcPr>
            <w:tcW w:w="1606" w:type="dxa"/>
          </w:tcPr>
          <w:p w:rsidR="00875CFE" w:rsidRPr="0058654B" w:rsidRDefault="00B33F70" w:rsidP="00875CFE">
            <w:pPr>
              <w:jc w:val="both"/>
              <w:rPr>
                <w:rFonts w:ascii="Times New Roman" w:hAnsi="Times New Roman"/>
                <w:sz w:val="28"/>
                <w:szCs w:val="28"/>
                <w:lang w:val="uk-UA"/>
              </w:rPr>
            </w:pPr>
            <w:r w:rsidRPr="0058654B">
              <w:rPr>
                <w:rFonts w:ascii="Times New Roman" w:hAnsi="Times New Roman"/>
                <w:sz w:val="28"/>
                <w:szCs w:val="28"/>
                <w:lang w:val="uk-UA"/>
              </w:rPr>
              <w:t>18.03.2026</w:t>
            </w:r>
          </w:p>
        </w:tc>
        <w:tc>
          <w:tcPr>
            <w:tcW w:w="2268" w:type="dxa"/>
          </w:tcPr>
          <w:p w:rsidR="00875CFE" w:rsidRPr="0058654B" w:rsidRDefault="00875CFE" w:rsidP="00875CFE">
            <w:pPr>
              <w:rPr>
                <w:rFonts w:ascii="Times New Roman" w:hAnsi="Times New Roman"/>
                <w:color w:val="000000" w:themeColor="text1"/>
                <w:sz w:val="28"/>
                <w:szCs w:val="28"/>
                <w:lang w:val="uk-UA"/>
              </w:rPr>
            </w:pPr>
            <w:r w:rsidRPr="0058654B">
              <w:rPr>
                <w:rFonts w:ascii="Times New Roman" w:hAnsi="Times New Roman"/>
                <w:color w:val="000000" w:themeColor="text1"/>
                <w:sz w:val="28"/>
                <w:szCs w:val="28"/>
              </w:rPr>
              <w:t xml:space="preserve">Вихователь-методист </w:t>
            </w:r>
          </w:p>
        </w:tc>
        <w:tc>
          <w:tcPr>
            <w:tcW w:w="816" w:type="dxa"/>
          </w:tcPr>
          <w:p w:rsidR="00875CFE" w:rsidRPr="0058654B" w:rsidRDefault="00875CFE" w:rsidP="00875CFE">
            <w:pPr>
              <w:jc w:val="both"/>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b/>
                <w:sz w:val="28"/>
                <w:szCs w:val="28"/>
                <w:lang w:val="uk-UA"/>
              </w:rPr>
            </w:pPr>
            <w:r w:rsidRPr="0058654B">
              <w:rPr>
                <w:rFonts w:ascii="Times New Roman" w:hAnsi="Times New Roman"/>
                <w:b/>
                <w:sz w:val="28"/>
                <w:szCs w:val="28"/>
                <w:lang w:val="uk-UA"/>
              </w:rPr>
              <w:t>5.10.</w:t>
            </w:r>
          </w:p>
        </w:tc>
        <w:tc>
          <w:tcPr>
            <w:tcW w:w="9009" w:type="dxa"/>
            <w:gridSpan w:val="4"/>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b/>
                <w:sz w:val="28"/>
                <w:szCs w:val="28"/>
              </w:rPr>
              <w:t>Оформлення</w:t>
            </w:r>
            <w:r w:rsidRPr="0058654B">
              <w:rPr>
                <w:rFonts w:ascii="Times New Roman" w:hAnsi="Times New Roman"/>
                <w:b/>
                <w:sz w:val="28"/>
                <w:szCs w:val="28"/>
                <w:lang w:val="uk-UA"/>
              </w:rPr>
              <w:t xml:space="preserve"> </w:t>
            </w:r>
            <w:r w:rsidRPr="0058654B">
              <w:rPr>
                <w:rFonts w:ascii="Times New Roman" w:hAnsi="Times New Roman"/>
                <w:b/>
                <w:sz w:val="28"/>
                <w:szCs w:val="28"/>
              </w:rPr>
              <w:t>тематичних</w:t>
            </w:r>
            <w:r w:rsidRPr="0058654B">
              <w:rPr>
                <w:rFonts w:ascii="Times New Roman" w:hAnsi="Times New Roman"/>
                <w:b/>
                <w:sz w:val="28"/>
                <w:szCs w:val="28"/>
                <w:lang w:val="uk-UA"/>
              </w:rPr>
              <w:t xml:space="preserve"> </w:t>
            </w:r>
            <w:r w:rsidRPr="0058654B">
              <w:rPr>
                <w:rFonts w:ascii="Times New Roman" w:hAnsi="Times New Roman"/>
                <w:b/>
                <w:sz w:val="28"/>
                <w:szCs w:val="28"/>
              </w:rPr>
              <w:t>стендів</w:t>
            </w: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4"/>
                <w:szCs w:val="28"/>
                <w:lang w:val="uk-UA"/>
              </w:rPr>
              <w:t>5.10.1</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Поповнювати</w:t>
            </w:r>
            <w:r w:rsidRPr="0058654B">
              <w:rPr>
                <w:rFonts w:ascii="Times New Roman" w:hAnsi="Times New Roman"/>
                <w:sz w:val="28"/>
                <w:szCs w:val="28"/>
                <w:lang w:val="uk-UA"/>
              </w:rPr>
              <w:t xml:space="preserve"> </w:t>
            </w:r>
            <w:r w:rsidRPr="0058654B">
              <w:rPr>
                <w:rFonts w:ascii="Times New Roman" w:hAnsi="Times New Roman"/>
                <w:sz w:val="28"/>
                <w:szCs w:val="28"/>
              </w:rPr>
              <w:t>матеріали стенда</w:t>
            </w:r>
            <w:r w:rsidRPr="0058654B">
              <w:rPr>
                <w:rFonts w:ascii="Times New Roman" w:hAnsi="Times New Roman"/>
                <w:sz w:val="28"/>
                <w:szCs w:val="28"/>
                <w:lang w:val="uk-UA"/>
              </w:rPr>
              <w:t>:</w:t>
            </w:r>
            <w:r w:rsidRPr="0058654B">
              <w:rPr>
                <w:rFonts w:ascii="Times New Roman" w:hAnsi="Times New Roman"/>
                <w:sz w:val="28"/>
                <w:szCs w:val="28"/>
              </w:rPr>
              <w:t xml:space="preserve"> «Методичний</w:t>
            </w:r>
            <w:r w:rsidRPr="0058654B">
              <w:rPr>
                <w:rFonts w:ascii="Times New Roman" w:hAnsi="Times New Roman"/>
                <w:sz w:val="28"/>
                <w:szCs w:val="28"/>
                <w:lang w:val="uk-UA"/>
              </w:rPr>
              <w:t xml:space="preserve"> </w:t>
            </w:r>
            <w:r w:rsidRPr="0058654B">
              <w:rPr>
                <w:rFonts w:ascii="Times New Roman" w:hAnsi="Times New Roman"/>
                <w:sz w:val="28"/>
                <w:szCs w:val="28"/>
              </w:rPr>
              <w:t>вісник», «Інформаційний</w:t>
            </w:r>
            <w:r w:rsidRPr="0058654B">
              <w:rPr>
                <w:rFonts w:ascii="Times New Roman" w:hAnsi="Times New Roman"/>
                <w:sz w:val="28"/>
                <w:szCs w:val="28"/>
                <w:lang w:val="uk-UA"/>
              </w:rPr>
              <w:t xml:space="preserve"> </w:t>
            </w:r>
            <w:r w:rsidRPr="0058654B">
              <w:rPr>
                <w:rFonts w:ascii="Times New Roman" w:hAnsi="Times New Roman"/>
                <w:sz w:val="28"/>
                <w:szCs w:val="28"/>
              </w:rPr>
              <w:t>куточок»</w:t>
            </w:r>
            <w:r w:rsidRPr="0058654B">
              <w:rPr>
                <w:rFonts w:ascii="Times New Roman" w:hAnsi="Times New Roman"/>
                <w:sz w:val="28"/>
                <w:szCs w:val="28"/>
                <w:lang w:val="uk-UA"/>
              </w:rPr>
              <w:t>,</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«Куточок атестації»</w:t>
            </w:r>
            <w:r w:rsidRPr="0058654B">
              <w:rPr>
                <w:rFonts w:ascii="Times New Roman" w:hAnsi="Times New Roman"/>
                <w:sz w:val="28"/>
                <w:szCs w:val="28"/>
              </w:rPr>
              <w:tab/>
            </w:r>
          </w:p>
        </w:tc>
        <w:tc>
          <w:tcPr>
            <w:tcW w:w="160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Система</w:t>
            </w:r>
            <w:r w:rsidRPr="0058654B">
              <w:rPr>
                <w:rFonts w:ascii="Times New Roman" w:hAnsi="Times New Roman"/>
                <w:sz w:val="28"/>
                <w:szCs w:val="28"/>
                <w:lang w:val="uk-UA"/>
              </w:rPr>
              <w:t>-</w:t>
            </w:r>
            <w:r w:rsidRPr="0058654B">
              <w:rPr>
                <w:rFonts w:ascii="Times New Roman" w:hAnsi="Times New Roman"/>
                <w:sz w:val="28"/>
                <w:szCs w:val="28"/>
              </w:rPr>
              <w:t>тично</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 xml:space="preserve">Вихователь-методист </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Ліонченко М. В.</w:t>
            </w:r>
          </w:p>
        </w:tc>
        <w:tc>
          <w:tcPr>
            <w:tcW w:w="816" w:type="dxa"/>
          </w:tcPr>
          <w:p w:rsidR="00875CFE" w:rsidRPr="0058654B" w:rsidRDefault="00875CFE" w:rsidP="00875CFE">
            <w:pPr>
              <w:rPr>
                <w:rFonts w:ascii="Times New Roman" w:hAnsi="Times New Roman"/>
                <w:sz w:val="28"/>
                <w:szCs w:val="28"/>
              </w:rPr>
            </w:pPr>
          </w:p>
        </w:tc>
      </w:tr>
      <w:tr w:rsidR="00875CFE" w:rsidRPr="0058654B" w:rsidTr="002E4E2E">
        <w:tc>
          <w:tcPr>
            <w:tcW w:w="846" w:type="dxa"/>
          </w:tcPr>
          <w:p w:rsidR="00875CFE" w:rsidRPr="0058654B" w:rsidRDefault="00875CFE" w:rsidP="00875CFE">
            <w:pPr>
              <w:jc w:val="both"/>
              <w:rPr>
                <w:rFonts w:ascii="Times New Roman" w:hAnsi="Times New Roman"/>
                <w:b/>
                <w:sz w:val="28"/>
                <w:szCs w:val="28"/>
                <w:lang w:val="uk-UA"/>
              </w:rPr>
            </w:pPr>
            <w:r w:rsidRPr="0058654B">
              <w:rPr>
                <w:rFonts w:ascii="Times New Roman" w:hAnsi="Times New Roman"/>
                <w:b/>
                <w:sz w:val="28"/>
                <w:szCs w:val="28"/>
                <w:lang w:val="uk-UA"/>
              </w:rPr>
              <w:t>5.11.</w:t>
            </w:r>
          </w:p>
        </w:tc>
        <w:tc>
          <w:tcPr>
            <w:tcW w:w="9009" w:type="dxa"/>
            <w:gridSpan w:val="4"/>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b/>
                <w:sz w:val="28"/>
                <w:szCs w:val="28"/>
                <w:lang w:val="uk-UA"/>
              </w:rPr>
              <w:t>Оформлювати виставку «На допомогу вихователю»</w:t>
            </w:r>
          </w:p>
        </w:tc>
      </w:tr>
      <w:tr w:rsidR="00875CFE" w:rsidRPr="0058654B" w:rsidTr="002E4E2E">
        <w:tc>
          <w:tcPr>
            <w:tcW w:w="846" w:type="dxa"/>
          </w:tcPr>
          <w:p w:rsidR="00875CFE" w:rsidRPr="0058654B" w:rsidRDefault="00875CFE" w:rsidP="00875CFE">
            <w:pPr>
              <w:jc w:val="both"/>
              <w:rPr>
                <w:rFonts w:ascii="Times New Roman" w:hAnsi="Times New Roman"/>
                <w:sz w:val="24"/>
                <w:szCs w:val="28"/>
                <w:lang w:val="uk-UA"/>
              </w:rPr>
            </w:pPr>
            <w:r w:rsidRPr="0058654B">
              <w:rPr>
                <w:rFonts w:ascii="Times New Roman" w:hAnsi="Times New Roman"/>
                <w:sz w:val="24"/>
                <w:szCs w:val="28"/>
                <w:lang w:val="uk-UA"/>
              </w:rPr>
              <w:t>5.11.1</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Здорова дитина – здорова країна</w:t>
            </w:r>
          </w:p>
        </w:tc>
        <w:tc>
          <w:tcPr>
            <w:tcW w:w="160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Вересень</w:t>
            </w:r>
          </w:p>
        </w:tc>
        <w:tc>
          <w:tcPr>
            <w:tcW w:w="2268" w:type="dxa"/>
            <w:vMerge w:val="restart"/>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 xml:space="preserve">Вихователь-методист </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Ліонченко М. В.</w:t>
            </w:r>
          </w:p>
        </w:tc>
        <w:tc>
          <w:tcPr>
            <w:tcW w:w="816" w:type="dxa"/>
          </w:tcPr>
          <w:p w:rsidR="00875CFE" w:rsidRPr="0058654B" w:rsidRDefault="00875CFE" w:rsidP="00875CFE">
            <w:pPr>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4"/>
                <w:szCs w:val="28"/>
                <w:lang w:val="uk-UA"/>
              </w:rPr>
              <w:t>5.11.2</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Знавці правил безпечної поведінки</w:t>
            </w:r>
          </w:p>
        </w:tc>
        <w:tc>
          <w:tcPr>
            <w:tcW w:w="160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Жовтень</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Квітень</w:t>
            </w:r>
          </w:p>
        </w:tc>
        <w:tc>
          <w:tcPr>
            <w:tcW w:w="2268" w:type="dxa"/>
            <w:vMerge/>
          </w:tcPr>
          <w:p w:rsidR="00875CFE" w:rsidRPr="0058654B" w:rsidRDefault="00875CFE" w:rsidP="00875CFE">
            <w:pPr>
              <w:rPr>
                <w:rFonts w:ascii="Times New Roman" w:hAnsi="Times New Roman"/>
                <w:sz w:val="28"/>
                <w:szCs w:val="28"/>
              </w:rPr>
            </w:pPr>
          </w:p>
        </w:tc>
        <w:tc>
          <w:tcPr>
            <w:tcW w:w="816" w:type="dxa"/>
          </w:tcPr>
          <w:p w:rsidR="00875CFE" w:rsidRPr="0058654B" w:rsidRDefault="00875CFE" w:rsidP="00875CFE">
            <w:pPr>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4"/>
                <w:szCs w:val="28"/>
                <w:lang w:val="uk-UA"/>
              </w:rPr>
            </w:pPr>
            <w:r w:rsidRPr="0058654B">
              <w:rPr>
                <w:rFonts w:ascii="Times New Roman" w:hAnsi="Times New Roman"/>
                <w:sz w:val="24"/>
                <w:szCs w:val="28"/>
                <w:lang w:val="uk-UA"/>
              </w:rPr>
              <w:t>5.11.3</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Творчість і діти</w:t>
            </w:r>
          </w:p>
        </w:tc>
        <w:tc>
          <w:tcPr>
            <w:tcW w:w="160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Листопад</w:t>
            </w:r>
          </w:p>
        </w:tc>
        <w:tc>
          <w:tcPr>
            <w:tcW w:w="2268" w:type="dxa"/>
            <w:vMerge/>
          </w:tcPr>
          <w:p w:rsidR="00875CFE" w:rsidRPr="0058654B" w:rsidRDefault="00875CFE" w:rsidP="00875CFE">
            <w:pPr>
              <w:rPr>
                <w:rFonts w:ascii="Times New Roman" w:hAnsi="Times New Roman"/>
                <w:sz w:val="28"/>
                <w:szCs w:val="28"/>
              </w:rPr>
            </w:pPr>
          </w:p>
        </w:tc>
        <w:tc>
          <w:tcPr>
            <w:tcW w:w="816" w:type="dxa"/>
          </w:tcPr>
          <w:p w:rsidR="00875CFE" w:rsidRPr="0058654B" w:rsidRDefault="00875CFE" w:rsidP="00875CFE">
            <w:pPr>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Cs w:val="28"/>
                <w:lang w:val="uk-UA"/>
              </w:rPr>
            </w:pPr>
            <w:r w:rsidRPr="0058654B">
              <w:rPr>
                <w:rFonts w:ascii="Times New Roman" w:hAnsi="Times New Roman"/>
                <w:sz w:val="24"/>
                <w:szCs w:val="28"/>
                <w:lang w:val="uk-UA"/>
              </w:rPr>
              <w:t>5.11.4</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 xml:space="preserve">Плекаємо особистість </w:t>
            </w:r>
          </w:p>
        </w:tc>
        <w:tc>
          <w:tcPr>
            <w:tcW w:w="160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Грудень</w:t>
            </w:r>
          </w:p>
        </w:tc>
        <w:tc>
          <w:tcPr>
            <w:tcW w:w="2268" w:type="dxa"/>
            <w:vMerge/>
          </w:tcPr>
          <w:p w:rsidR="00875CFE" w:rsidRPr="0058654B" w:rsidRDefault="00875CFE" w:rsidP="00875CFE">
            <w:pPr>
              <w:rPr>
                <w:rFonts w:ascii="Times New Roman" w:hAnsi="Times New Roman"/>
                <w:sz w:val="28"/>
                <w:szCs w:val="28"/>
              </w:rPr>
            </w:pPr>
          </w:p>
        </w:tc>
        <w:tc>
          <w:tcPr>
            <w:tcW w:w="816" w:type="dxa"/>
          </w:tcPr>
          <w:p w:rsidR="00875CFE" w:rsidRPr="0058654B" w:rsidRDefault="00875CFE" w:rsidP="00875CFE">
            <w:pPr>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Cs w:val="28"/>
                <w:lang w:val="uk-UA"/>
              </w:rPr>
            </w:pPr>
            <w:r w:rsidRPr="0058654B">
              <w:rPr>
                <w:rFonts w:ascii="Times New Roman" w:hAnsi="Times New Roman"/>
                <w:sz w:val="24"/>
                <w:szCs w:val="28"/>
                <w:lang w:val="uk-UA"/>
              </w:rPr>
              <w:t>5.11.5</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Маленькі українці</w:t>
            </w:r>
          </w:p>
        </w:tc>
        <w:tc>
          <w:tcPr>
            <w:tcW w:w="160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Січень</w:t>
            </w:r>
          </w:p>
        </w:tc>
        <w:tc>
          <w:tcPr>
            <w:tcW w:w="2268" w:type="dxa"/>
            <w:vMerge/>
          </w:tcPr>
          <w:p w:rsidR="00875CFE" w:rsidRPr="0058654B" w:rsidRDefault="00875CFE" w:rsidP="00875CFE">
            <w:pPr>
              <w:rPr>
                <w:rFonts w:ascii="Times New Roman" w:hAnsi="Times New Roman"/>
                <w:sz w:val="28"/>
                <w:szCs w:val="28"/>
              </w:rPr>
            </w:pPr>
          </w:p>
        </w:tc>
        <w:tc>
          <w:tcPr>
            <w:tcW w:w="816" w:type="dxa"/>
          </w:tcPr>
          <w:p w:rsidR="00875CFE" w:rsidRPr="0058654B" w:rsidRDefault="00875CFE" w:rsidP="00875CFE">
            <w:pPr>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Cs w:val="28"/>
                <w:lang w:val="uk-UA"/>
              </w:rPr>
            </w:pPr>
            <w:r w:rsidRPr="0058654B">
              <w:rPr>
                <w:rFonts w:ascii="Times New Roman" w:hAnsi="Times New Roman"/>
                <w:sz w:val="24"/>
                <w:szCs w:val="28"/>
                <w:lang w:val="uk-UA"/>
              </w:rPr>
              <w:t>5.11.6</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Ми – майбутнє України</w:t>
            </w:r>
          </w:p>
        </w:tc>
        <w:tc>
          <w:tcPr>
            <w:tcW w:w="160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Лютий</w:t>
            </w:r>
          </w:p>
        </w:tc>
        <w:tc>
          <w:tcPr>
            <w:tcW w:w="2268" w:type="dxa"/>
            <w:vMerge/>
          </w:tcPr>
          <w:p w:rsidR="00875CFE" w:rsidRPr="0058654B" w:rsidRDefault="00875CFE" w:rsidP="00875CFE">
            <w:pPr>
              <w:rPr>
                <w:rFonts w:ascii="Times New Roman" w:hAnsi="Times New Roman"/>
                <w:sz w:val="28"/>
                <w:szCs w:val="28"/>
              </w:rPr>
            </w:pPr>
          </w:p>
        </w:tc>
        <w:tc>
          <w:tcPr>
            <w:tcW w:w="816" w:type="dxa"/>
          </w:tcPr>
          <w:p w:rsidR="00875CFE" w:rsidRPr="0058654B" w:rsidRDefault="00875CFE" w:rsidP="00875CFE">
            <w:pPr>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Cs w:val="28"/>
                <w:lang w:val="uk-UA"/>
              </w:rPr>
            </w:pPr>
            <w:r w:rsidRPr="0058654B">
              <w:rPr>
                <w:rFonts w:ascii="Times New Roman" w:hAnsi="Times New Roman"/>
                <w:sz w:val="24"/>
                <w:szCs w:val="28"/>
                <w:lang w:val="uk-UA"/>
              </w:rPr>
              <w:t>5.11.7</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Рід, родина і рідня – Україна це моя</w:t>
            </w:r>
          </w:p>
        </w:tc>
        <w:tc>
          <w:tcPr>
            <w:tcW w:w="160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Березень</w:t>
            </w:r>
          </w:p>
        </w:tc>
        <w:tc>
          <w:tcPr>
            <w:tcW w:w="2268" w:type="dxa"/>
            <w:vMerge/>
          </w:tcPr>
          <w:p w:rsidR="00875CFE" w:rsidRPr="0058654B" w:rsidRDefault="00875CFE" w:rsidP="00875CFE">
            <w:pPr>
              <w:rPr>
                <w:rFonts w:ascii="Times New Roman" w:hAnsi="Times New Roman"/>
                <w:sz w:val="28"/>
                <w:szCs w:val="28"/>
              </w:rPr>
            </w:pPr>
          </w:p>
        </w:tc>
        <w:tc>
          <w:tcPr>
            <w:tcW w:w="816" w:type="dxa"/>
          </w:tcPr>
          <w:p w:rsidR="00875CFE" w:rsidRPr="0058654B" w:rsidRDefault="00875CFE" w:rsidP="00875CFE">
            <w:pPr>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Cs w:val="28"/>
                <w:lang w:val="uk-UA"/>
              </w:rPr>
            </w:pPr>
            <w:r w:rsidRPr="0058654B">
              <w:rPr>
                <w:rFonts w:ascii="Times New Roman" w:hAnsi="Times New Roman"/>
                <w:sz w:val="24"/>
                <w:szCs w:val="28"/>
                <w:lang w:val="uk-UA"/>
              </w:rPr>
              <w:t>5.11.8</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Кожен з нас природі друг</w:t>
            </w:r>
          </w:p>
        </w:tc>
        <w:tc>
          <w:tcPr>
            <w:tcW w:w="160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Квітень</w:t>
            </w:r>
          </w:p>
        </w:tc>
        <w:tc>
          <w:tcPr>
            <w:tcW w:w="2268" w:type="dxa"/>
            <w:vMerge/>
          </w:tcPr>
          <w:p w:rsidR="00875CFE" w:rsidRPr="0058654B" w:rsidRDefault="00875CFE" w:rsidP="00875CFE">
            <w:pPr>
              <w:rPr>
                <w:rFonts w:ascii="Times New Roman" w:hAnsi="Times New Roman"/>
                <w:sz w:val="28"/>
                <w:szCs w:val="28"/>
              </w:rPr>
            </w:pPr>
          </w:p>
        </w:tc>
        <w:tc>
          <w:tcPr>
            <w:tcW w:w="816" w:type="dxa"/>
          </w:tcPr>
          <w:p w:rsidR="00875CFE" w:rsidRPr="0058654B" w:rsidRDefault="00875CFE" w:rsidP="00875CFE">
            <w:pPr>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Cs w:val="28"/>
                <w:lang w:val="uk-UA"/>
              </w:rPr>
            </w:pPr>
            <w:r w:rsidRPr="0058654B">
              <w:rPr>
                <w:rFonts w:ascii="Times New Roman" w:hAnsi="Times New Roman"/>
                <w:sz w:val="24"/>
                <w:szCs w:val="28"/>
                <w:lang w:val="uk-UA"/>
              </w:rPr>
              <w:t>5.11.9</w:t>
            </w:r>
          </w:p>
        </w:tc>
        <w:tc>
          <w:tcPr>
            <w:tcW w:w="4319"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lang w:val="uk-UA"/>
              </w:rPr>
              <w:t>Привчаємо дошкільників до праці</w:t>
            </w:r>
          </w:p>
        </w:tc>
        <w:tc>
          <w:tcPr>
            <w:tcW w:w="160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Травень</w:t>
            </w:r>
          </w:p>
        </w:tc>
        <w:tc>
          <w:tcPr>
            <w:tcW w:w="2268" w:type="dxa"/>
            <w:vMerge/>
          </w:tcPr>
          <w:p w:rsidR="00875CFE" w:rsidRPr="0058654B" w:rsidRDefault="00875CFE" w:rsidP="00875CFE">
            <w:pPr>
              <w:rPr>
                <w:rFonts w:ascii="Times New Roman" w:hAnsi="Times New Roman"/>
                <w:sz w:val="28"/>
                <w:szCs w:val="28"/>
              </w:rPr>
            </w:pPr>
          </w:p>
        </w:tc>
        <w:tc>
          <w:tcPr>
            <w:tcW w:w="816" w:type="dxa"/>
          </w:tcPr>
          <w:p w:rsidR="00875CFE" w:rsidRPr="0058654B" w:rsidRDefault="00875CFE" w:rsidP="00875CFE">
            <w:pPr>
              <w:rPr>
                <w:rFonts w:ascii="Times New Roman" w:hAnsi="Times New Roman"/>
                <w:sz w:val="28"/>
                <w:szCs w:val="28"/>
              </w:rPr>
            </w:pPr>
          </w:p>
        </w:tc>
      </w:tr>
      <w:tr w:rsidR="00875CFE" w:rsidRPr="0058654B" w:rsidTr="002E4E2E">
        <w:tc>
          <w:tcPr>
            <w:tcW w:w="9855" w:type="dxa"/>
            <w:gridSpan w:val="5"/>
          </w:tcPr>
          <w:p w:rsidR="00875CFE" w:rsidRPr="0058654B" w:rsidRDefault="00875CFE" w:rsidP="00875CFE">
            <w:pPr>
              <w:snapToGrid w:val="0"/>
              <w:rPr>
                <w:rFonts w:ascii="Times New Roman" w:hAnsi="Times New Roman"/>
                <w:sz w:val="28"/>
                <w:szCs w:val="28"/>
                <w:lang w:val="uk-UA"/>
              </w:rPr>
            </w:pPr>
            <w:r w:rsidRPr="0058654B">
              <w:rPr>
                <w:rFonts w:ascii="Times New Roman" w:hAnsi="Times New Roman"/>
                <w:b/>
                <w:sz w:val="28"/>
                <w:szCs w:val="28"/>
                <w:lang w:val="uk-UA"/>
              </w:rPr>
              <w:t>Розділ. 6  Вивчення стану організації освітнього процесу</w:t>
            </w:r>
          </w:p>
        </w:tc>
      </w:tr>
      <w:tr w:rsidR="00875CFE" w:rsidRPr="0058654B" w:rsidTr="002E4E2E">
        <w:tc>
          <w:tcPr>
            <w:tcW w:w="846" w:type="dxa"/>
          </w:tcPr>
          <w:p w:rsidR="00875CFE" w:rsidRPr="0058654B" w:rsidRDefault="00875CFE" w:rsidP="00875CFE">
            <w:pPr>
              <w:jc w:val="both"/>
              <w:rPr>
                <w:rFonts w:ascii="Times New Roman" w:hAnsi="Times New Roman"/>
                <w:b/>
                <w:szCs w:val="28"/>
                <w:lang w:val="uk-UA"/>
              </w:rPr>
            </w:pPr>
            <w:r w:rsidRPr="0058654B">
              <w:rPr>
                <w:rFonts w:ascii="Times New Roman" w:hAnsi="Times New Roman"/>
                <w:b/>
                <w:sz w:val="28"/>
                <w:szCs w:val="28"/>
                <w:lang w:val="uk-UA"/>
              </w:rPr>
              <w:t>6.1.</w:t>
            </w:r>
          </w:p>
        </w:tc>
        <w:tc>
          <w:tcPr>
            <w:tcW w:w="4319" w:type="dxa"/>
          </w:tcPr>
          <w:p w:rsidR="00875CFE" w:rsidRPr="0058654B" w:rsidRDefault="00875CFE" w:rsidP="00875CFE">
            <w:pPr>
              <w:rPr>
                <w:rFonts w:ascii="Times New Roman" w:hAnsi="Times New Roman"/>
                <w:b/>
                <w:sz w:val="28"/>
                <w:szCs w:val="28"/>
                <w:lang w:val="uk-UA"/>
              </w:rPr>
            </w:pPr>
            <w:r w:rsidRPr="0058654B">
              <w:rPr>
                <w:rFonts w:ascii="Times New Roman" w:hAnsi="Times New Roman"/>
                <w:b/>
                <w:sz w:val="28"/>
                <w:szCs w:val="28"/>
                <w:lang w:val="uk-UA"/>
              </w:rPr>
              <w:t>Тематичне вивчення</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bCs/>
                <w:color w:val="000000"/>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6.1.1.</w:t>
            </w:r>
          </w:p>
        </w:tc>
        <w:tc>
          <w:tcPr>
            <w:tcW w:w="4319" w:type="dxa"/>
          </w:tcPr>
          <w:p w:rsidR="00875CFE" w:rsidRPr="0058654B" w:rsidRDefault="00B33F70" w:rsidP="00875CFE">
            <w:pPr>
              <w:rPr>
                <w:rFonts w:ascii="Times New Roman" w:hAnsi="Times New Roman"/>
                <w:sz w:val="28"/>
                <w:szCs w:val="28"/>
                <w:lang w:val="uk-UA"/>
              </w:rPr>
            </w:pPr>
            <w:r w:rsidRPr="0058654B">
              <w:rPr>
                <w:rFonts w:ascii="Times New Roman" w:hAnsi="Times New Roman"/>
                <w:sz w:val="28"/>
                <w:szCs w:val="28"/>
                <w:lang w:val="uk-UA"/>
              </w:rPr>
              <w:t>Мультисенсорний підхід до організації освітнього процесу у всіх вікових групах ЗДО</w:t>
            </w:r>
          </w:p>
        </w:tc>
        <w:tc>
          <w:tcPr>
            <w:tcW w:w="1606" w:type="dxa"/>
          </w:tcPr>
          <w:p w:rsidR="00875CFE" w:rsidRPr="0058654B" w:rsidRDefault="00B33F70" w:rsidP="00875CFE">
            <w:pPr>
              <w:jc w:val="both"/>
              <w:rPr>
                <w:rFonts w:ascii="Times New Roman" w:hAnsi="Times New Roman"/>
                <w:sz w:val="28"/>
                <w:szCs w:val="28"/>
                <w:lang w:val="uk-UA"/>
              </w:rPr>
            </w:pPr>
            <w:r w:rsidRPr="0058654B">
              <w:rPr>
                <w:rFonts w:ascii="Times New Roman" w:hAnsi="Times New Roman"/>
                <w:sz w:val="28"/>
                <w:szCs w:val="28"/>
                <w:lang w:val="uk-UA"/>
              </w:rPr>
              <w:t>До 27.11.2025</w:t>
            </w:r>
          </w:p>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Довідка</w:t>
            </w:r>
          </w:p>
        </w:tc>
        <w:tc>
          <w:tcPr>
            <w:tcW w:w="2268" w:type="dxa"/>
          </w:tcPr>
          <w:p w:rsidR="00875CFE" w:rsidRPr="0058654B" w:rsidRDefault="00875CFE"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Вихователь – методист</w:t>
            </w:r>
          </w:p>
          <w:p w:rsidR="00875CFE" w:rsidRPr="0058654B" w:rsidRDefault="00875CFE"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Ліонченко М. В.</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6.1.2.</w:t>
            </w:r>
          </w:p>
        </w:tc>
        <w:tc>
          <w:tcPr>
            <w:tcW w:w="4319" w:type="dxa"/>
          </w:tcPr>
          <w:p w:rsidR="00875CFE" w:rsidRPr="0058654B" w:rsidRDefault="00875CFE" w:rsidP="00B33F70">
            <w:pPr>
              <w:rPr>
                <w:rFonts w:ascii="Times New Roman" w:hAnsi="Times New Roman"/>
                <w:sz w:val="28"/>
                <w:szCs w:val="28"/>
                <w:lang w:val="uk-UA"/>
              </w:rPr>
            </w:pPr>
            <w:r w:rsidRPr="0058654B">
              <w:rPr>
                <w:rFonts w:ascii="Times New Roman" w:hAnsi="Times New Roman"/>
                <w:sz w:val="28"/>
                <w:szCs w:val="28"/>
                <w:lang w:val="uk-UA"/>
              </w:rPr>
              <w:t xml:space="preserve">Стан </w:t>
            </w:r>
            <w:r w:rsidR="00B33F70" w:rsidRPr="0058654B">
              <w:rPr>
                <w:rFonts w:ascii="Times New Roman" w:hAnsi="Times New Roman"/>
                <w:sz w:val="28"/>
                <w:szCs w:val="28"/>
                <w:lang w:val="uk-UA"/>
              </w:rPr>
              <w:t>використання сучасних технологій у освітньому процесі закладу дошкільної освіти</w:t>
            </w:r>
          </w:p>
        </w:tc>
        <w:tc>
          <w:tcPr>
            <w:tcW w:w="1606" w:type="dxa"/>
          </w:tcPr>
          <w:p w:rsidR="00875CFE" w:rsidRPr="0058654B" w:rsidRDefault="00B33F70" w:rsidP="00875CFE">
            <w:pPr>
              <w:jc w:val="both"/>
              <w:rPr>
                <w:rFonts w:ascii="Times New Roman" w:hAnsi="Times New Roman"/>
                <w:sz w:val="28"/>
                <w:szCs w:val="28"/>
                <w:lang w:val="uk-UA"/>
              </w:rPr>
            </w:pPr>
            <w:r w:rsidRPr="0058654B">
              <w:rPr>
                <w:rFonts w:ascii="Times New Roman" w:hAnsi="Times New Roman"/>
                <w:sz w:val="28"/>
                <w:szCs w:val="28"/>
                <w:lang w:val="uk-UA"/>
              </w:rPr>
              <w:t>До 19.02.2026</w:t>
            </w:r>
          </w:p>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Довідка</w:t>
            </w:r>
          </w:p>
        </w:tc>
        <w:tc>
          <w:tcPr>
            <w:tcW w:w="2268" w:type="dxa"/>
          </w:tcPr>
          <w:p w:rsidR="00875CFE" w:rsidRPr="0058654B" w:rsidRDefault="00875CFE"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Вихователь – методист</w:t>
            </w:r>
          </w:p>
          <w:p w:rsidR="00875CFE" w:rsidRPr="0058654B" w:rsidRDefault="00875CFE"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Ліонченко М. В.</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b/>
                <w:sz w:val="28"/>
                <w:szCs w:val="28"/>
                <w:lang w:val="uk-UA"/>
              </w:rPr>
            </w:pPr>
            <w:r w:rsidRPr="0058654B">
              <w:rPr>
                <w:rFonts w:ascii="Times New Roman" w:hAnsi="Times New Roman"/>
                <w:b/>
                <w:sz w:val="28"/>
                <w:szCs w:val="28"/>
                <w:lang w:val="uk-UA"/>
              </w:rPr>
              <w:t>6.2.</w:t>
            </w:r>
          </w:p>
        </w:tc>
        <w:tc>
          <w:tcPr>
            <w:tcW w:w="4319" w:type="dxa"/>
          </w:tcPr>
          <w:p w:rsidR="00875CFE" w:rsidRPr="0058654B" w:rsidRDefault="00875CFE" w:rsidP="00875CFE">
            <w:pPr>
              <w:rPr>
                <w:rFonts w:ascii="Times New Roman" w:hAnsi="Times New Roman"/>
                <w:b/>
                <w:sz w:val="28"/>
                <w:szCs w:val="28"/>
                <w:lang w:val="uk-UA"/>
              </w:rPr>
            </w:pPr>
            <w:r w:rsidRPr="0058654B">
              <w:rPr>
                <w:rFonts w:ascii="Times New Roman" w:hAnsi="Times New Roman"/>
                <w:b/>
                <w:sz w:val="28"/>
                <w:szCs w:val="28"/>
                <w:lang w:val="uk-UA"/>
              </w:rPr>
              <w:t>Підсумковий контроль</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6.2.1.</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Підготовка до нового навчального року</w:t>
            </w:r>
          </w:p>
        </w:tc>
        <w:tc>
          <w:tcPr>
            <w:tcW w:w="1606" w:type="dxa"/>
          </w:tcPr>
          <w:p w:rsidR="00875CFE" w:rsidRPr="0058654B" w:rsidRDefault="00387445" w:rsidP="00875CFE">
            <w:pPr>
              <w:jc w:val="both"/>
              <w:rPr>
                <w:rFonts w:ascii="Times New Roman" w:hAnsi="Times New Roman"/>
                <w:sz w:val="28"/>
                <w:szCs w:val="28"/>
                <w:lang w:val="uk-UA"/>
              </w:rPr>
            </w:pPr>
            <w:r w:rsidRPr="0058654B">
              <w:rPr>
                <w:rFonts w:ascii="Times New Roman" w:hAnsi="Times New Roman"/>
                <w:sz w:val="28"/>
                <w:szCs w:val="28"/>
                <w:lang w:val="uk-UA"/>
              </w:rPr>
              <w:t>До 01.09.2025</w:t>
            </w:r>
          </w:p>
        </w:tc>
        <w:tc>
          <w:tcPr>
            <w:tcW w:w="2268" w:type="dxa"/>
            <w:vMerge w:val="restart"/>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Директор Нестеренко Г.М.</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Вихователь - методист</w:t>
            </w:r>
          </w:p>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6.2.2.</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Готовність дітей до навчання у школі</w:t>
            </w:r>
          </w:p>
        </w:tc>
        <w:tc>
          <w:tcPr>
            <w:tcW w:w="1606" w:type="dxa"/>
          </w:tcPr>
          <w:p w:rsidR="00875CFE" w:rsidRPr="0058654B" w:rsidRDefault="00387445" w:rsidP="00875CFE">
            <w:pPr>
              <w:jc w:val="both"/>
              <w:rPr>
                <w:rFonts w:ascii="Times New Roman" w:hAnsi="Times New Roman"/>
                <w:sz w:val="28"/>
                <w:szCs w:val="28"/>
                <w:lang w:val="uk-UA"/>
              </w:rPr>
            </w:pPr>
            <w:r w:rsidRPr="0058654B">
              <w:rPr>
                <w:rFonts w:ascii="Times New Roman" w:hAnsi="Times New Roman"/>
                <w:sz w:val="28"/>
                <w:szCs w:val="28"/>
                <w:lang w:val="uk-UA"/>
              </w:rPr>
              <w:t>До 17.04.2026</w:t>
            </w: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6.2.3.</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Результати корекційної роботи у</w:t>
            </w:r>
            <w:r w:rsidR="00387445" w:rsidRPr="0058654B">
              <w:rPr>
                <w:rFonts w:ascii="Times New Roman" w:hAnsi="Times New Roman"/>
                <w:sz w:val="28"/>
                <w:szCs w:val="28"/>
                <w:lang w:val="uk-UA"/>
              </w:rPr>
              <w:t xml:space="preserve"> спеціальних групах для дітей з функціональними мовленнєвими труднощами </w:t>
            </w:r>
          </w:p>
        </w:tc>
        <w:tc>
          <w:tcPr>
            <w:tcW w:w="1606" w:type="dxa"/>
          </w:tcPr>
          <w:p w:rsidR="00875CFE" w:rsidRPr="0058654B" w:rsidRDefault="00387445" w:rsidP="00875CFE">
            <w:pPr>
              <w:jc w:val="both"/>
              <w:rPr>
                <w:rFonts w:ascii="Times New Roman" w:hAnsi="Times New Roman"/>
                <w:sz w:val="28"/>
                <w:szCs w:val="28"/>
                <w:lang w:val="uk-UA"/>
              </w:rPr>
            </w:pPr>
            <w:r w:rsidRPr="0058654B">
              <w:rPr>
                <w:rFonts w:ascii="Times New Roman" w:hAnsi="Times New Roman"/>
                <w:sz w:val="28"/>
                <w:szCs w:val="28"/>
                <w:lang w:val="uk-UA"/>
              </w:rPr>
              <w:t>До 15.05.2026</w:t>
            </w: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6.2.4.</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Рівень виконання вимог Освітньої програми «Дитина» та БКДО</w:t>
            </w:r>
          </w:p>
        </w:tc>
        <w:tc>
          <w:tcPr>
            <w:tcW w:w="1606" w:type="dxa"/>
          </w:tcPr>
          <w:p w:rsidR="00875CFE" w:rsidRPr="0058654B" w:rsidRDefault="00387445" w:rsidP="00875CFE">
            <w:pPr>
              <w:jc w:val="both"/>
              <w:rPr>
                <w:rFonts w:ascii="Times New Roman" w:hAnsi="Times New Roman"/>
                <w:sz w:val="28"/>
                <w:szCs w:val="28"/>
                <w:lang w:val="uk-UA"/>
              </w:rPr>
            </w:pPr>
            <w:r w:rsidRPr="0058654B">
              <w:rPr>
                <w:rFonts w:ascii="Times New Roman" w:hAnsi="Times New Roman"/>
                <w:sz w:val="28"/>
                <w:szCs w:val="28"/>
                <w:lang w:val="uk-UA"/>
              </w:rPr>
              <w:t>До 15.05.2026</w:t>
            </w: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6.2.5.</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 xml:space="preserve">Підготовка до літнього оздоровчого періоду </w:t>
            </w:r>
          </w:p>
        </w:tc>
        <w:tc>
          <w:tcPr>
            <w:tcW w:w="1606" w:type="dxa"/>
          </w:tcPr>
          <w:p w:rsidR="00875CFE" w:rsidRPr="0058654B" w:rsidRDefault="00387445" w:rsidP="00875CFE">
            <w:pPr>
              <w:jc w:val="both"/>
              <w:rPr>
                <w:rFonts w:ascii="Times New Roman" w:hAnsi="Times New Roman"/>
                <w:sz w:val="28"/>
                <w:szCs w:val="28"/>
                <w:lang w:val="uk-UA"/>
              </w:rPr>
            </w:pPr>
            <w:r w:rsidRPr="0058654B">
              <w:rPr>
                <w:rFonts w:ascii="Times New Roman" w:hAnsi="Times New Roman"/>
                <w:sz w:val="28"/>
                <w:szCs w:val="28"/>
                <w:lang w:val="uk-UA"/>
              </w:rPr>
              <w:t>До 22.05.2026</w:t>
            </w: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b/>
                <w:sz w:val="28"/>
                <w:szCs w:val="28"/>
                <w:lang w:val="uk-UA"/>
              </w:rPr>
            </w:pPr>
            <w:r w:rsidRPr="0058654B">
              <w:rPr>
                <w:rFonts w:ascii="Times New Roman" w:hAnsi="Times New Roman"/>
                <w:b/>
                <w:sz w:val="28"/>
                <w:szCs w:val="28"/>
                <w:lang w:val="uk-UA"/>
              </w:rPr>
              <w:t>6.3.</w:t>
            </w:r>
          </w:p>
        </w:tc>
        <w:tc>
          <w:tcPr>
            <w:tcW w:w="4319" w:type="dxa"/>
          </w:tcPr>
          <w:p w:rsidR="00875CFE" w:rsidRPr="0058654B" w:rsidRDefault="00875CFE" w:rsidP="00875CFE">
            <w:pPr>
              <w:snapToGrid w:val="0"/>
              <w:rPr>
                <w:rFonts w:ascii="Times New Roman" w:hAnsi="Times New Roman"/>
                <w:sz w:val="28"/>
                <w:szCs w:val="28"/>
                <w:lang w:val="uk-UA"/>
              </w:rPr>
            </w:pPr>
            <w:r w:rsidRPr="0058654B">
              <w:rPr>
                <w:rFonts w:ascii="Times New Roman" w:hAnsi="Times New Roman"/>
                <w:b/>
                <w:sz w:val="28"/>
                <w:szCs w:val="28"/>
                <w:lang w:val="uk-UA"/>
              </w:rPr>
              <w:t>Оперативний контроль</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1</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Готовність З</w:t>
            </w:r>
            <w:r w:rsidRPr="0058654B">
              <w:rPr>
                <w:rFonts w:ascii="Times New Roman" w:hAnsi="Times New Roman"/>
                <w:sz w:val="28"/>
                <w:szCs w:val="28"/>
                <w:lang w:val="uk-UA"/>
              </w:rPr>
              <w:t>ДО</w:t>
            </w:r>
            <w:r w:rsidRPr="0058654B">
              <w:rPr>
                <w:rFonts w:ascii="Times New Roman" w:hAnsi="Times New Roman"/>
                <w:sz w:val="28"/>
                <w:szCs w:val="28"/>
              </w:rPr>
              <w:t xml:space="preserve"> до нового навчального року. Створення</w:t>
            </w:r>
            <w:r w:rsidRPr="0058654B">
              <w:rPr>
                <w:rFonts w:ascii="Times New Roman" w:hAnsi="Times New Roman"/>
                <w:sz w:val="28"/>
                <w:szCs w:val="28"/>
                <w:lang w:val="uk-UA"/>
              </w:rPr>
              <w:t xml:space="preserve"> </w:t>
            </w:r>
            <w:r w:rsidRPr="0058654B">
              <w:rPr>
                <w:rFonts w:ascii="Times New Roman" w:hAnsi="Times New Roman"/>
                <w:sz w:val="28"/>
                <w:szCs w:val="28"/>
              </w:rPr>
              <w:t>навчально-матеріальної</w:t>
            </w:r>
            <w:r w:rsidRPr="0058654B">
              <w:rPr>
                <w:rFonts w:ascii="Times New Roman" w:hAnsi="Times New Roman"/>
                <w:sz w:val="28"/>
                <w:szCs w:val="28"/>
                <w:lang w:val="uk-UA"/>
              </w:rPr>
              <w:t xml:space="preserve"> </w:t>
            </w:r>
            <w:r w:rsidRPr="0058654B">
              <w:rPr>
                <w:rFonts w:ascii="Times New Roman" w:hAnsi="Times New Roman"/>
                <w:sz w:val="28"/>
                <w:szCs w:val="28"/>
              </w:rPr>
              <w:t>бази для забезпечення</w:t>
            </w:r>
            <w:r w:rsidRPr="0058654B">
              <w:rPr>
                <w:rFonts w:ascii="Times New Roman" w:hAnsi="Times New Roman"/>
                <w:sz w:val="28"/>
                <w:szCs w:val="28"/>
                <w:lang w:val="uk-UA"/>
              </w:rPr>
              <w:t xml:space="preserve"> </w:t>
            </w:r>
            <w:r w:rsidRPr="0058654B">
              <w:rPr>
                <w:rFonts w:ascii="Times New Roman" w:hAnsi="Times New Roman"/>
                <w:sz w:val="28"/>
                <w:szCs w:val="28"/>
              </w:rPr>
              <w:t>належної</w:t>
            </w:r>
            <w:r w:rsidRPr="0058654B">
              <w:rPr>
                <w:rFonts w:ascii="Times New Roman" w:hAnsi="Times New Roman"/>
                <w:sz w:val="28"/>
                <w:szCs w:val="28"/>
                <w:lang w:val="uk-UA"/>
              </w:rPr>
              <w:t xml:space="preserve"> </w:t>
            </w:r>
            <w:r w:rsidRPr="0058654B">
              <w:rPr>
                <w:rFonts w:ascii="Times New Roman" w:hAnsi="Times New Roman"/>
                <w:sz w:val="28"/>
                <w:szCs w:val="28"/>
              </w:rPr>
              <w:lastRenderedPageBreak/>
              <w:t>життєдіяльності</w:t>
            </w:r>
            <w:r w:rsidRPr="0058654B">
              <w:rPr>
                <w:rFonts w:ascii="Times New Roman" w:hAnsi="Times New Roman"/>
                <w:sz w:val="28"/>
                <w:szCs w:val="28"/>
                <w:lang w:val="uk-UA"/>
              </w:rPr>
              <w:t xml:space="preserve"> </w:t>
            </w:r>
            <w:r w:rsidRPr="0058654B">
              <w:rPr>
                <w:rFonts w:ascii="Times New Roman" w:hAnsi="Times New Roman"/>
                <w:sz w:val="28"/>
                <w:szCs w:val="28"/>
              </w:rPr>
              <w:t>дітей</w:t>
            </w:r>
          </w:p>
        </w:tc>
        <w:tc>
          <w:tcPr>
            <w:tcW w:w="160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lastRenderedPageBreak/>
              <w:t>С</w:t>
            </w:r>
            <w:r w:rsidRPr="0058654B">
              <w:rPr>
                <w:rFonts w:ascii="Times New Roman" w:hAnsi="Times New Roman"/>
                <w:sz w:val="28"/>
                <w:szCs w:val="28"/>
              </w:rPr>
              <w:t>ерпень</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202</w:t>
            </w:r>
            <w:r w:rsidR="00387445" w:rsidRPr="0058654B">
              <w:rPr>
                <w:rFonts w:ascii="Times New Roman" w:hAnsi="Times New Roman"/>
                <w:sz w:val="28"/>
                <w:szCs w:val="28"/>
                <w:lang w:val="uk-UA"/>
              </w:rPr>
              <w:t>5</w:t>
            </w:r>
          </w:p>
        </w:tc>
        <w:tc>
          <w:tcPr>
            <w:tcW w:w="2268" w:type="dxa"/>
            <w:vMerge w:val="restart"/>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Директор Нестеренко Г.М.</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Вихователь - методист</w:t>
            </w:r>
          </w:p>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lastRenderedPageBreak/>
              <w:t>Ліонченко М. В.</w:t>
            </w:r>
          </w:p>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 xml:space="preserve">Сестри медичні старші </w:t>
            </w:r>
          </w:p>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Павлюченко Т.А.</w:t>
            </w:r>
          </w:p>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Горбунова Р. Я.</w:t>
            </w:r>
          </w:p>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Атестаційна комісія</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lastRenderedPageBreak/>
              <w:t>2</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Перевірка</w:t>
            </w:r>
            <w:r w:rsidRPr="0058654B">
              <w:rPr>
                <w:rFonts w:ascii="Times New Roman" w:hAnsi="Times New Roman"/>
                <w:sz w:val="28"/>
                <w:szCs w:val="28"/>
                <w:lang w:val="uk-UA"/>
              </w:rPr>
              <w:t xml:space="preserve"> </w:t>
            </w:r>
            <w:r w:rsidRPr="0058654B">
              <w:rPr>
                <w:rFonts w:ascii="Times New Roman" w:hAnsi="Times New Roman"/>
                <w:sz w:val="28"/>
                <w:szCs w:val="28"/>
              </w:rPr>
              <w:t>виконання</w:t>
            </w:r>
            <w:r w:rsidRPr="0058654B">
              <w:rPr>
                <w:rFonts w:ascii="Times New Roman" w:hAnsi="Times New Roman"/>
                <w:sz w:val="28"/>
                <w:szCs w:val="28"/>
                <w:lang w:val="uk-UA"/>
              </w:rPr>
              <w:t xml:space="preserve"> </w:t>
            </w:r>
            <w:r w:rsidRPr="0058654B">
              <w:rPr>
                <w:rFonts w:ascii="Times New Roman" w:hAnsi="Times New Roman"/>
                <w:sz w:val="28"/>
                <w:szCs w:val="28"/>
              </w:rPr>
              <w:t>педаго</w:t>
            </w:r>
            <w:r w:rsidRPr="0058654B">
              <w:rPr>
                <w:rFonts w:ascii="Times New Roman" w:hAnsi="Times New Roman"/>
                <w:sz w:val="28"/>
                <w:szCs w:val="28"/>
                <w:lang w:val="uk-UA"/>
              </w:rPr>
              <w:t>гами рішень педагогічних рад</w:t>
            </w:r>
          </w:p>
        </w:tc>
        <w:tc>
          <w:tcPr>
            <w:tcW w:w="160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Вересень</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Листопад</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 xml:space="preserve">Січень </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Травень</w:t>
            </w: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3</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Стан та оснащення сучасного освітнього простору у вікових групах</w:t>
            </w:r>
          </w:p>
        </w:tc>
        <w:tc>
          <w:tcPr>
            <w:tcW w:w="1606" w:type="dxa"/>
          </w:tcPr>
          <w:p w:rsidR="00875CFE" w:rsidRPr="0058654B" w:rsidRDefault="00387445" w:rsidP="00875CFE">
            <w:pPr>
              <w:rPr>
                <w:rFonts w:ascii="Times New Roman" w:hAnsi="Times New Roman"/>
                <w:sz w:val="28"/>
                <w:szCs w:val="28"/>
                <w:lang w:val="uk-UA"/>
              </w:rPr>
            </w:pPr>
            <w:r w:rsidRPr="0058654B">
              <w:rPr>
                <w:rFonts w:ascii="Times New Roman" w:hAnsi="Times New Roman"/>
                <w:sz w:val="28"/>
                <w:szCs w:val="28"/>
                <w:lang w:val="uk-UA"/>
              </w:rPr>
              <w:t>Вересень 2025</w:t>
            </w: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4</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Виконання режиму дня в організації</w:t>
            </w:r>
            <w:r w:rsidRPr="0058654B">
              <w:rPr>
                <w:rFonts w:ascii="Times New Roman" w:hAnsi="Times New Roman"/>
                <w:sz w:val="28"/>
                <w:szCs w:val="28"/>
                <w:lang w:val="uk-UA"/>
              </w:rPr>
              <w:t xml:space="preserve"> </w:t>
            </w:r>
            <w:r w:rsidRPr="0058654B">
              <w:rPr>
                <w:rFonts w:ascii="Times New Roman" w:hAnsi="Times New Roman"/>
                <w:sz w:val="28"/>
                <w:szCs w:val="28"/>
              </w:rPr>
              <w:t>життєдіяльності</w:t>
            </w:r>
            <w:r w:rsidRPr="0058654B">
              <w:rPr>
                <w:rFonts w:ascii="Times New Roman" w:hAnsi="Times New Roman"/>
                <w:sz w:val="28"/>
                <w:szCs w:val="28"/>
                <w:lang w:val="uk-UA"/>
              </w:rPr>
              <w:t xml:space="preserve"> </w:t>
            </w:r>
            <w:r w:rsidRPr="0058654B">
              <w:rPr>
                <w:rFonts w:ascii="Times New Roman" w:hAnsi="Times New Roman"/>
                <w:sz w:val="28"/>
                <w:szCs w:val="28"/>
              </w:rPr>
              <w:t>дошкільників</w:t>
            </w:r>
          </w:p>
        </w:tc>
        <w:tc>
          <w:tcPr>
            <w:tcW w:w="1606"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lang w:val="uk-UA"/>
              </w:rPr>
              <w:t>Щ</w:t>
            </w:r>
            <w:r w:rsidRPr="0058654B">
              <w:rPr>
                <w:rFonts w:ascii="Times New Roman" w:hAnsi="Times New Roman"/>
                <w:sz w:val="28"/>
                <w:szCs w:val="28"/>
              </w:rPr>
              <w:t>омісячно</w:t>
            </w: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5</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 xml:space="preserve">Стан та естетичне оформлення куточків </w:t>
            </w:r>
            <w:r w:rsidR="00387445" w:rsidRPr="0058654B">
              <w:rPr>
                <w:rFonts w:ascii="Times New Roman" w:hAnsi="Times New Roman"/>
                <w:sz w:val="28"/>
                <w:szCs w:val="28"/>
                <w:lang w:val="uk-UA"/>
              </w:rPr>
              <w:t>ОБЖД</w:t>
            </w:r>
          </w:p>
        </w:tc>
        <w:tc>
          <w:tcPr>
            <w:tcW w:w="1606" w:type="dxa"/>
          </w:tcPr>
          <w:p w:rsidR="00387445" w:rsidRPr="0058654B" w:rsidRDefault="00387445" w:rsidP="00875CFE">
            <w:pPr>
              <w:rPr>
                <w:rFonts w:ascii="Times New Roman" w:hAnsi="Times New Roman"/>
                <w:sz w:val="28"/>
                <w:szCs w:val="28"/>
                <w:lang w:val="uk-UA"/>
              </w:rPr>
            </w:pPr>
            <w:r w:rsidRPr="0058654B">
              <w:rPr>
                <w:rFonts w:ascii="Times New Roman" w:hAnsi="Times New Roman"/>
                <w:sz w:val="28"/>
                <w:szCs w:val="28"/>
                <w:lang w:val="uk-UA"/>
              </w:rPr>
              <w:t>Жовтень</w:t>
            </w:r>
          </w:p>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2025</w:t>
            </w: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6</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Виконання</w:t>
            </w:r>
            <w:r w:rsidRPr="0058654B">
              <w:rPr>
                <w:rFonts w:ascii="Times New Roman" w:hAnsi="Times New Roman"/>
                <w:sz w:val="28"/>
                <w:szCs w:val="28"/>
                <w:lang w:val="uk-UA"/>
              </w:rPr>
              <w:t xml:space="preserve"> </w:t>
            </w:r>
            <w:r w:rsidRPr="0058654B">
              <w:rPr>
                <w:rFonts w:ascii="Times New Roman" w:hAnsi="Times New Roman"/>
                <w:sz w:val="28"/>
                <w:szCs w:val="28"/>
              </w:rPr>
              <w:t>санітарного режиму в організації</w:t>
            </w:r>
            <w:r w:rsidRPr="0058654B">
              <w:rPr>
                <w:rFonts w:ascii="Times New Roman" w:hAnsi="Times New Roman"/>
                <w:sz w:val="28"/>
                <w:szCs w:val="28"/>
                <w:lang w:val="uk-UA"/>
              </w:rPr>
              <w:t xml:space="preserve"> </w:t>
            </w:r>
            <w:r w:rsidRPr="0058654B">
              <w:rPr>
                <w:rFonts w:ascii="Times New Roman" w:hAnsi="Times New Roman"/>
                <w:sz w:val="28"/>
                <w:szCs w:val="28"/>
              </w:rPr>
              <w:t>життєдіяльності</w:t>
            </w:r>
            <w:r w:rsidRPr="0058654B">
              <w:rPr>
                <w:rFonts w:ascii="Times New Roman" w:hAnsi="Times New Roman"/>
                <w:sz w:val="28"/>
                <w:szCs w:val="28"/>
                <w:lang w:val="uk-UA"/>
              </w:rPr>
              <w:t xml:space="preserve"> </w:t>
            </w:r>
            <w:r w:rsidRPr="0058654B">
              <w:rPr>
                <w:rFonts w:ascii="Times New Roman" w:hAnsi="Times New Roman"/>
                <w:sz w:val="28"/>
                <w:szCs w:val="28"/>
              </w:rPr>
              <w:t>дошкільників</w:t>
            </w:r>
          </w:p>
        </w:tc>
        <w:tc>
          <w:tcPr>
            <w:tcW w:w="1606"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lang w:val="uk-UA"/>
              </w:rPr>
              <w:t>Щ</w:t>
            </w:r>
            <w:r w:rsidRPr="0058654B">
              <w:rPr>
                <w:rFonts w:ascii="Times New Roman" w:hAnsi="Times New Roman"/>
                <w:sz w:val="28"/>
                <w:szCs w:val="28"/>
              </w:rPr>
              <w:t>омісячно</w:t>
            </w: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7</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Проведення</w:t>
            </w:r>
            <w:r w:rsidRPr="0058654B">
              <w:rPr>
                <w:rFonts w:ascii="Times New Roman" w:hAnsi="Times New Roman"/>
                <w:sz w:val="28"/>
                <w:szCs w:val="28"/>
                <w:lang w:val="uk-UA"/>
              </w:rPr>
              <w:t xml:space="preserve"> </w:t>
            </w:r>
            <w:r w:rsidRPr="0058654B">
              <w:rPr>
                <w:rFonts w:ascii="Times New Roman" w:hAnsi="Times New Roman"/>
                <w:sz w:val="28"/>
                <w:szCs w:val="28"/>
              </w:rPr>
              <w:t>фізкультурно-оздоровчихзаходів</w:t>
            </w:r>
          </w:p>
        </w:tc>
        <w:tc>
          <w:tcPr>
            <w:tcW w:w="1606"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lang w:val="uk-UA"/>
              </w:rPr>
              <w:t>Щ</w:t>
            </w:r>
            <w:r w:rsidRPr="0058654B">
              <w:rPr>
                <w:rFonts w:ascii="Times New Roman" w:hAnsi="Times New Roman"/>
                <w:sz w:val="28"/>
                <w:szCs w:val="28"/>
              </w:rPr>
              <w:t>омісячно</w:t>
            </w: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8</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Готовність</w:t>
            </w:r>
            <w:r w:rsidRPr="0058654B">
              <w:rPr>
                <w:rFonts w:ascii="Times New Roman" w:hAnsi="Times New Roman"/>
                <w:sz w:val="28"/>
                <w:szCs w:val="28"/>
                <w:lang w:val="uk-UA"/>
              </w:rPr>
              <w:t xml:space="preserve"> </w:t>
            </w:r>
            <w:r w:rsidRPr="0058654B">
              <w:rPr>
                <w:rFonts w:ascii="Times New Roman" w:hAnsi="Times New Roman"/>
                <w:sz w:val="28"/>
                <w:szCs w:val="28"/>
              </w:rPr>
              <w:t>вихователів до проведення</w:t>
            </w:r>
            <w:r w:rsidRPr="0058654B">
              <w:rPr>
                <w:rFonts w:ascii="Times New Roman" w:hAnsi="Times New Roman"/>
                <w:sz w:val="28"/>
                <w:szCs w:val="28"/>
                <w:lang w:val="uk-UA"/>
              </w:rPr>
              <w:t xml:space="preserve"> </w:t>
            </w:r>
            <w:r w:rsidRPr="0058654B">
              <w:rPr>
                <w:rFonts w:ascii="Times New Roman" w:hAnsi="Times New Roman"/>
                <w:sz w:val="28"/>
                <w:szCs w:val="28"/>
              </w:rPr>
              <w:t>освітньогопроцесу: занять, прогулянки, праці, інших</w:t>
            </w:r>
            <w:r w:rsidRPr="0058654B">
              <w:rPr>
                <w:rFonts w:ascii="Times New Roman" w:hAnsi="Times New Roman"/>
                <w:sz w:val="28"/>
                <w:szCs w:val="28"/>
                <w:lang w:val="uk-UA"/>
              </w:rPr>
              <w:t xml:space="preserve"> </w:t>
            </w:r>
            <w:r w:rsidRPr="0058654B">
              <w:rPr>
                <w:rFonts w:ascii="Times New Roman" w:hAnsi="Times New Roman"/>
                <w:sz w:val="28"/>
                <w:szCs w:val="28"/>
              </w:rPr>
              <w:t>видів</w:t>
            </w:r>
            <w:r w:rsidRPr="0058654B">
              <w:rPr>
                <w:rFonts w:ascii="Times New Roman" w:hAnsi="Times New Roman"/>
                <w:sz w:val="28"/>
                <w:szCs w:val="28"/>
                <w:lang w:val="uk-UA"/>
              </w:rPr>
              <w:t xml:space="preserve"> </w:t>
            </w:r>
            <w:r w:rsidRPr="0058654B">
              <w:rPr>
                <w:rFonts w:ascii="Times New Roman" w:hAnsi="Times New Roman"/>
                <w:sz w:val="28"/>
                <w:szCs w:val="28"/>
              </w:rPr>
              <w:t>діяльності</w:t>
            </w:r>
            <w:r w:rsidRPr="0058654B">
              <w:rPr>
                <w:rFonts w:ascii="Times New Roman" w:hAnsi="Times New Roman"/>
                <w:sz w:val="28"/>
                <w:szCs w:val="28"/>
                <w:lang w:val="uk-UA"/>
              </w:rPr>
              <w:t xml:space="preserve"> </w:t>
            </w:r>
            <w:r w:rsidRPr="0058654B">
              <w:rPr>
                <w:rFonts w:ascii="Times New Roman" w:hAnsi="Times New Roman"/>
                <w:sz w:val="28"/>
                <w:szCs w:val="28"/>
              </w:rPr>
              <w:t>дітей</w:t>
            </w:r>
          </w:p>
        </w:tc>
        <w:tc>
          <w:tcPr>
            <w:tcW w:w="1606"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lang w:val="uk-UA"/>
              </w:rPr>
              <w:t>Щ</w:t>
            </w:r>
            <w:r w:rsidRPr="0058654B">
              <w:rPr>
                <w:rFonts w:ascii="Times New Roman" w:hAnsi="Times New Roman"/>
                <w:sz w:val="28"/>
                <w:szCs w:val="28"/>
              </w:rPr>
              <w:t>омісячно</w:t>
            </w: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9</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Стан ведення</w:t>
            </w:r>
            <w:r w:rsidRPr="0058654B">
              <w:rPr>
                <w:rFonts w:ascii="Times New Roman" w:hAnsi="Times New Roman"/>
                <w:sz w:val="28"/>
                <w:szCs w:val="28"/>
                <w:lang w:val="uk-UA"/>
              </w:rPr>
              <w:t xml:space="preserve"> </w:t>
            </w:r>
            <w:r w:rsidRPr="0058654B">
              <w:rPr>
                <w:rFonts w:ascii="Times New Roman" w:hAnsi="Times New Roman"/>
                <w:sz w:val="28"/>
                <w:szCs w:val="28"/>
              </w:rPr>
              <w:t>ділової</w:t>
            </w:r>
            <w:r w:rsidRPr="0058654B">
              <w:rPr>
                <w:rFonts w:ascii="Times New Roman" w:hAnsi="Times New Roman"/>
                <w:sz w:val="28"/>
                <w:szCs w:val="28"/>
                <w:lang w:val="uk-UA"/>
              </w:rPr>
              <w:t xml:space="preserve"> </w:t>
            </w:r>
            <w:r w:rsidRPr="0058654B">
              <w:rPr>
                <w:rFonts w:ascii="Times New Roman" w:hAnsi="Times New Roman"/>
                <w:sz w:val="28"/>
                <w:szCs w:val="28"/>
              </w:rPr>
              <w:t>документації, номенклатури справ</w:t>
            </w:r>
          </w:p>
        </w:tc>
        <w:tc>
          <w:tcPr>
            <w:tcW w:w="1606"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lang w:val="uk-UA"/>
              </w:rPr>
              <w:t>Щ</w:t>
            </w:r>
            <w:r w:rsidRPr="0058654B">
              <w:rPr>
                <w:rFonts w:ascii="Times New Roman" w:hAnsi="Times New Roman"/>
                <w:sz w:val="28"/>
                <w:szCs w:val="28"/>
              </w:rPr>
              <w:t>омісячно</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10</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Організація</w:t>
            </w:r>
            <w:r w:rsidRPr="0058654B">
              <w:rPr>
                <w:rFonts w:ascii="Times New Roman" w:hAnsi="Times New Roman"/>
                <w:sz w:val="28"/>
                <w:szCs w:val="28"/>
                <w:lang w:val="uk-UA"/>
              </w:rPr>
              <w:t xml:space="preserve"> </w:t>
            </w:r>
            <w:r w:rsidRPr="0058654B">
              <w:rPr>
                <w:rFonts w:ascii="Times New Roman" w:hAnsi="Times New Roman"/>
                <w:sz w:val="28"/>
                <w:szCs w:val="28"/>
              </w:rPr>
              <w:t>харчування</w:t>
            </w:r>
            <w:r w:rsidRPr="0058654B">
              <w:rPr>
                <w:rFonts w:ascii="Times New Roman" w:hAnsi="Times New Roman"/>
                <w:sz w:val="28"/>
                <w:szCs w:val="28"/>
                <w:lang w:val="uk-UA"/>
              </w:rPr>
              <w:t xml:space="preserve"> </w:t>
            </w:r>
            <w:r w:rsidRPr="0058654B">
              <w:rPr>
                <w:rFonts w:ascii="Times New Roman" w:hAnsi="Times New Roman"/>
                <w:sz w:val="28"/>
                <w:szCs w:val="28"/>
              </w:rPr>
              <w:t>дітей в З</w:t>
            </w:r>
            <w:r w:rsidRPr="0058654B">
              <w:rPr>
                <w:rFonts w:ascii="Times New Roman" w:hAnsi="Times New Roman"/>
                <w:sz w:val="28"/>
                <w:szCs w:val="28"/>
                <w:lang w:val="uk-UA"/>
              </w:rPr>
              <w:t>ДО</w:t>
            </w:r>
          </w:p>
        </w:tc>
        <w:tc>
          <w:tcPr>
            <w:tcW w:w="1606"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rPr>
              <w:t>1р\квартал</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11</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Відвідування</w:t>
            </w:r>
            <w:r w:rsidRPr="0058654B">
              <w:rPr>
                <w:rFonts w:ascii="Times New Roman" w:hAnsi="Times New Roman"/>
                <w:sz w:val="28"/>
                <w:szCs w:val="28"/>
                <w:lang w:val="uk-UA"/>
              </w:rPr>
              <w:t xml:space="preserve"> </w:t>
            </w:r>
            <w:r w:rsidRPr="0058654B">
              <w:rPr>
                <w:rFonts w:ascii="Times New Roman" w:hAnsi="Times New Roman"/>
                <w:sz w:val="28"/>
                <w:szCs w:val="28"/>
              </w:rPr>
              <w:t>дітьми</w:t>
            </w:r>
            <w:r w:rsidRPr="0058654B">
              <w:rPr>
                <w:rFonts w:ascii="Times New Roman" w:hAnsi="Times New Roman"/>
                <w:sz w:val="28"/>
                <w:szCs w:val="28"/>
                <w:lang w:val="uk-UA"/>
              </w:rPr>
              <w:t xml:space="preserve"> </w:t>
            </w:r>
            <w:r w:rsidRPr="0058654B">
              <w:rPr>
                <w:rFonts w:ascii="Times New Roman" w:hAnsi="Times New Roman"/>
                <w:sz w:val="28"/>
                <w:szCs w:val="28"/>
              </w:rPr>
              <w:t>З</w:t>
            </w:r>
            <w:r w:rsidRPr="0058654B">
              <w:rPr>
                <w:rFonts w:ascii="Times New Roman" w:hAnsi="Times New Roman"/>
                <w:sz w:val="28"/>
                <w:szCs w:val="28"/>
                <w:lang w:val="uk-UA"/>
              </w:rPr>
              <w:t>ДО</w:t>
            </w:r>
          </w:p>
        </w:tc>
        <w:tc>
          <w:tcPr>
            <w:tcW w:w="1606"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lang w:val="uk-UA"/>
              </w:rPr>
              <w:t>Щ</w:t>
            </w:r>
            <w:r w:rsidRPr="0058654B">
              <w:rPr>
                <w:rFonts w:ascii="Times New Roman" w:hAnsi="Times New Roman"/>
                <w:sz w:val="28"/>
                <w:szCs w:val="28"/>
              </w:rPr>
              <w:t>омісячно</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12</w:t>
            </w:r>
          </w:p>
        </w:tc>
        <w:tc>
          <w:tcPr>
            <w:tcW w:w="4319"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rPr>
              <w:t>Дотримання правил внутрішнього</w:t>
            </w:r>
            <w:r w:rsidRPr="0058654B">
              <w:rPr>
                <w:rFonts w:ascii="Times New Roman" w:hAnsi="Times New Roman"/>
                <w:sz w:val="28"/>
                <w:szCs w:val="28"/>
                <w:lang w:val="uk-UA"/>
              </w:rPr>
              <w:t xml:space="preserve"> </w:t>
            </w:r>
            <w:r w:rsidRPr="0058654B">
              <w:rPr>
                <w:rFonts w:ascii="Times New Roman" w:hAnsi="Times New Roman"/>
                <w:sz w:val="28"/>
                <w:szCs w:val="28"/>
              </w:rPr>
              <w:t>трудового</w:t>
            </w:r>
            <w:r w:rsidRPr="0058654B">
              <w:rPr>
                <w:rFonts w:ascii="Times New Roman" w:hAnsi="Times New Roman"/>
                <w:sz w:val="28"/>
                <w:szCs w:val="28"/>
                <w:lang w:val="uk-UA"/>
              </w:rPr>
              <w:t xml:space="preserve"> </w:t>
            </w:r>
            <w:r w:rsidRPr="0058654B">
              <w:rPr>
                <w:rFonts w:ascii="Times New Roman" w:hAnsi="Times New Roman"/>
                <w:sz w:val="28"/>
                <w:szCs w:val="28"/>
              </w:rPr>
              <w:t>розпорядку</w:t>
            </w:r>
          </w:p>
        </w:tc>
        <w:tc>
          <w:tcPr>
            <w:tcW w:w="1606"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lang w:val="uk-UA"/>
              </w:rPr>
              <w:t>Щ</w:t>
            </w:r>
            <w:r w:rsidRPr="0058654B">
              <w:rPr>
                <w:rFonts w:ascii="Times New Roman" w:hAnsi="Times New Roman"/>
                <w:sz w:val="28"/>
                <w:szCs w:val="28"/>
              </w:rPr>
              <w:t>омісячно</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13</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Стан самоосвіти</w:t>
            </w:r>
            <w:r w:rsidRPr="0058654B">
              <w:rPr>
                <w:rFonts w:ascii="Times New Roman" w:hAnsi="Times New Roman"/>
                <w:sz w:val="28"/>
                <w:szCs w:val="28"/>
                <w:lang w:val="uk-UA"/>
              </w:rPr>
              <w:t xml:space="preserve"> </w:t>
            </w:r>
            <w:r w:rsidRPr="0058654B">
              <w:rPr>
                <w:rFonts w:ascii="Times New Roman" w:hAnsi="Times New Roman"/>
                <w:sz w:val="28"/>
                <w:szCs w:val="28"/>
              </w:rPr>
              <w:t>педагогічнихпрацівників</w:t>
            </w:r>
          </w:p>
        </w:tc>
        <w:tc>
          <w:tcPr>
            <w:tcW w:w="1606"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lang w:val="uk-UA"/>
              </w:rPr>
              <w:t>Щ</w:t>
            </w:r>
            <w:r w:rsidRPr="0058654B">
              <w:rPr>
                <w:rFonts w:ascii="Times New Roman" w:hAnsi="Times New Roman"/>
                <w:sz w:val="28"/>
                <w:szCs w:val="28"/>
              </w:rPr>
              <w:t>омісячно</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14</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Рівень</w:t>
            </w:r>
            <w:r w:rsidRPr="0058654B">
              <w:rPr>
                <w:rFonts w:ascii="Times New Roman" w:hAnsi="Times New Roman"/>
                <w:sz w:val="28"/>
                <w:szCs w:val="28"/>
                <w:lang w:val="uk-UA"/>
              </w:rPr>
              <w:t xml:space="preserve"> </w:t>
            </w:r>
            <w:r w:rsidRPr="0058654B">
              <w:rPr>
                <w:rFonts w:ascii="Times New Roman" w:hAnsi="Times New Roman"/>
                <w:sz w:val="28"/>
                <w:szCs w:val="28"/>
              </w:rPr>
              <w:t>проведення</w:t>
            </w:r>
            <w:r w:rsidRPr="0058654B">
              <w:rPr>
                <w:rFonts w:ascii="Times New Roman" w:hAnsi="Times New Roman"/>
                <w:sz w:val="28"/>
                <w:szCs w:val="28"/>
                <w:lang w:val="uk-UA"/>
              </w:rPr>
              <w:t xml:space="preserve"> </w:t>
            </w:r>
            <w:r w:rsidRPr="0058654B">
              <w:rPr>
                <w:rFonts w:ascii="Times New Roman" w:hAnsi="Times New Roman"/>
                <w:sz w:val="28"/>
                <w:szCs w:val="28"/>
              </w:rPr>
              <w:t>батьківських</w:t>
            </w:r>
            <w:r w:rsidRPr="0058654B">
              <w:rPr>
                <w:rFonts w:ascii="Times New Roman" w:hAnsi="Times New Roman"/>
                <w:sz w:val="28"/>
                <w:szCs w:val="28"/>
                <w:lang w:val="uk-UA"/>
              </w:rPr>
              <w:t xml:space="preserve"> </w:t>
            </w:r>
            <w:r w:rsidRPr="0058654B">
              <w:rPr>
                <w:rFonts w:ascii="Times New Roman" w:hAnsi="Times New Roman"/>
                <w:sz w:val="28"/>
                <w:szCs w:val="28"/>
              </w:rPr>
              <w:t>зборів</w:t>
            </w:r>
          </w:p>
        </w:tc>
        <w:tc>
          <w:tcPr>
            <w:tcW w:w="1606"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rPr>
              <w:t>2р</w:t>
            </w:r>
            <w:r w:rsidRPr="0058654B">
              <w:rPr>
                <w:rFonts w:ascii="Times New Roman" w:hAnsi="Times New Roman"/>
                <w:sz w:val="28"/>
                <w:szCs w:val="28"/>
                <w:lang w:val="uk-UA"/>
              </w:rPr>
              <w:t>/</w:t>
            </w:r>
            <w:r w:rsidRPr="0058654B">
              <w:rPr>
                <w:rFonts w:ascii="Times New Roman" w:hAnsi="Times New Roman"/>
                <w:sz w:val="28"/>
                <w:szCs w:val="28"/>
              </w:rPr>
              <w:t>рік</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15</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Створення умов для самостійної ігрової діяльності дітей на прогулянці. Оснащення дитячих ігрових майданчиків</w:t>
            </w:r>
          </w:p>
        </w:tc>
        <w:tc>
          <w:tcPr>
            <w:tcW w:w="1606"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rPr>
              <w:t>2р</w:t>
            </w:r>
            <w:r w:rsidRPr="0058654B">
              <w:rPr>
                <w:rFonts w:ascii="Times New Roman" w:hAnsi="Times New Roman"/>
                <w:sz w:val="28"/>
                <w:szCs w:val="28"/>
                <w:lang w:val="uk-UA"/>
              </w:rPr>
              <w:t>/</w:t>
            </w:r>
            <w:r w:rsidRPr="0058654B">
              <w:rPr>
                <w:rFonts w:ascii="Times New Roman" w:hAnsi="Times New Roman"/>
                <w:sz w:val="28"/>
                <w:szCs w:val="28"/>
              </w:rPr>
              <w:t>рік</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16</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Оснащення та естетичне оформлення національних куточків у вікових групах</w:t>
            </w:r>
          </w:p>
        </w:tc>
        <w:tc>
          <w:tcPr>
            <w:tcW w:w="1606" w:type="dxa"/>
          </w:tcPr>
          <w:p w:rsidR="00875CFE" w:rsidRPr="0058654B" w:rsidRDefault="00387445" w:rsidP="00875CFE">
            <w:pPr>
              <w:jc w:val="both"/>
              <w:rPr>
                <w:rFonts w:ascii="Times New Roman" w:hAnsi="Times New Roman"/>
                <w:sz w:val="28"/>
                <w:szCs w:val="28"/>
                <w:lang w:val="uk-UA"/>
              </w:rPr>
            </w:pPr>
            <w:r w:rsidRPr="0058654B">
              <w:rPr>
                <w:rFonts w:ascii="Times New Roman" w:hAnsi="Times New Roman"/>
                <w:sz w:val="28"/>
                <w:szCs w:val="28"/>
                <w:lang w:val="uk-UA"/>
              </w:rPr>
              <w:t>Лютий 2026</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17</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Медико – педагогічний контроль за організацією занять з фізичного виховання</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2 р/рік</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18</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 xml:space="preserve">Рівень знань дітей щодо поведінки у надзвичайних </w:t>
            </w:r>
            <w:r w:rsidRPr="0058654B">
              <w:rPr>
                <w:rFonts w:ascii="Times New Roman" w:hAnsi="Times New Roman"/>
                <w:sz w:val="28"/>
                <w:szCs w:val="28"/>
                <w:lang w:val="uk-UA"/>
              </w:rPr>
              <w:lastRenderedPageBreak/>
              <w:t>ситуаціях</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lastRenderedPageBreak/>
              <w:t xml:space="preserve">Жовтень </w:t>
            </w:r>
          </w:p>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 xml:space="preserve">Квітень </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lastRenderedPageBreak/>
              <w:t>19</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Стан проведення психологічної роботи в закладі</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Листопад</w:t>
            </w:r>
          </w:p>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Квітень</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20</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Стан та оснащення батьківських куточків</w:t>
            </w:r>
            <w:r w:rsidRPr="0058654B">
              <w:rPr>
                <w:rFonts w:ascii="Times New Roman" w:hAnsi="Times New Roman"/>
                <w:sz w:val="28"/>
                <w:szCs w:val="28"/>
                <w:lang w:val="uk-UA"/>
              </w:rPr>
              <w:tab/>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Березень</w:t>
            </w:r>
          </w:p>
          <w:p w:rsidR="00875CFE" w:rsidRPr="0058654B" w:rsidRDefault="00387445" w:rsidP="00875CFE">
            <w:pPr>
              <w:jc w:val="both"/>
              <w:rPr>
                <w:rFonts w:ascii="Times New Roman" w:hAnsi="Times New Roman"/>
                <w:sz w:val="28"/>
                <w:szCs w:val="28"/>
                <w:lang w:val="uk-UA"/>
              </w:rPr>
            </w:pPr>
            <w:r w:rsidRPr="0058654B">
              <w:rPr>
                <w:rFonts w:ascii="Times New Roman" w:hAnsi="Times New Roman"/>
                <w:sz w:val="28"/>
                <w:szCs w:val="28"/>
                <w:lang w:val="uk-UA"/>
              </w:rPr>
              <w:t>2026</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21</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Рівень педагогічної майстерності педагогів, які проходять атестацію в організації освітнього процесу</w:t>
            </w:r>
            <w:r w:rsidRPr="0058654B">
              <w:rPr>
                <w:rFonts w:ascii="Times New Roman" w:hAnsi="Times New Roman"/>
                <w:sz w:val="28"/>
                <w:szCs w:val="28"/>
                <w:lang w:val="uk-UA"/>
              </w:rPr>
              <w:tab/>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Протягом атест. періоду</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22</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 xml:space="preserve">Стан медичного обслуговування </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Січень</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23</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Стан захворюваності</w:t>
            </w:r>
            <w:r w:rsidRPr="0058654B">
              <w:rPr>
                <w:rFonts w:ascii="Times New Roman" w:hAnsi="Times New Roman"/>
                <w:sz w:val="28"/>
                <w:szCs w:val="28"/>
                <w:lang w:val="uk-UA"/>
              </w:rPr>
              <w:tab/>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Щокварта-льно</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24</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Стан методичної роботи</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Лютий</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25</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Виконання плану заходів щодо наступності та перспективності у роботі ЗДО № 11 та Ліцею № 3</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Квітень</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26</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Стан проведення гурткової роботи</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Грудень</w:t>
            </w:r>
          </w:p>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Травень</w:t>
            </w: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b/>
                <w:sz w:val="28"/>
                <w:szCs w:val="28"/>
                <w:lang w:val="uk-UA"/>
              </w:rPr>
            </w:pPr>
            <w:r w:rsidRPr="0058654B">
              <w:rPr>
                <w:rFonts w:ascii="Times New Roman" w:hAnsi="Times New Roman"/>
                <w:b/>
                <w:sz w:val="28"/>
                <w:szCs w:val="28"/>
                <w:lang w:val="uk-UA"/>
              </w:rPr>
              <w:t>6.4.</w:t>
            </w:r>
          </w:p>
        </w:tc>
        <w:tc>
          <w:tcPr>
            <w:tcW w:w="4319" w:type="dxa"/>
          </w:tcPr>
          <w:p w:rsidR="00875CFE" w:rsidRPr="0058654B" w:rsidRDefault="00875CFE" w:rsidP="00875CFE">
            <w:pPr>
              <w:rPr>
                <w:rFonts w:ascii="Times New Roman" w:hAnsi="Times New Roman"/>
                <w:b/>
                <w:sz w:val="28"/>
                <w:szCs w:val="28"/>
                <w:lang w:val="uk-UA"/>
              </w:rPr>
            </w:pPr>
            <w:r w:rsidRPr="0058654B">
              <w:rPr>
                <w:rFonts w:ascii="Times New Roman" w:hAnsi="Times New Roman"/>
                <w:b/>
                <w:sz w:val="28"/>
                <w:szCs w:val="28"/>
                <w:lang w:val="uk-UA"/>
              </w:rPr>
              <w:t>Вибірковий контроль</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1</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Ранковий прийом дітей</w:t>
            </w:r>
          </w:p>
        </w:tc>
        <w:tc>
          <w:tcPr>
            <w:tcW w:w="1606" w:type="dxa"/>
            <w:vMerge w:val="restart"/>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Протягом року</w:t>
            </w:r>
          </w:p>
        </w:tc>
        <w:tc>
          <w:tcPr>
            <w:tcW w:w="2268" w:type="dxa"/>
            <w:vMerge w:val="restart"/>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Директор Нестеренко Г.М.</w:t>
            </w:r>
          </w:p>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Вихователь – методист</w:t>
            </w:r>
          </w:p>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Ліонченко М. В.</w:t>
            </w: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2</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Організація та проведення ранкової гімнастики</w:t>
            </w:r>
          </w:p>
        </w:tc>
        <w:tc>
          <w:tcPr>
            <w:tcW w:w="1606" w:type="dxa"/>
            <w:vMerge/>
          </w:tcPr>
          <w:p w:rsidR="00875CFE" w:rsidRPr="0058654B" w:rsidRDefault="00875CFE" w:rsidP="00875CFE">
            <w:pPr>
              <w:jc w:val="both"/>
              <w:rPr>
                <w:rFonts w:ascii="Times New Roman" w:hAnsi="Times New Roman"/>
                <w:sz w:val="28"/>
                <w:szCs w:val="28"/>
                <w:lang w:val="uk-UA"/>
              </w:rPr>
            </w:pP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3</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Хронометраж занять з фізкультури</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4</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Організація та проведення</w:t>
            </w:r>
            <w:r w:rsidRPr="0058654B">
              <w:rPr>
                <w:rFonts w:ascii="Times New Roman" w:hAnsi="Times New Roman"/>
                <w:sz w:val="28"/>
                <w:szCs w:val="28"/>
                <w:lang w:val="uk-UA"/>
              </w:rPr>
              <w:t xml:space="preserve"> </w:t>
            </w:r>
            <w:r w:rsidRPr="0058654B">
              <w:rPr>
                <w:rFonts w:ascii="Times New Roman" w:hAnsi="Times New Roman"/>
                <w:sz w:val="28"/>
                <w:szCs w:val="28"/>
              </w:rPr>
              <w:t>прогулянок. Дотримання режиму прогулянок</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5</w:t>
            </w:r>
          </w:p>
        </w:tc>
        <w:tc>
          <w:tcPr>
            <w:tcW w:w="4319"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rPr>
              <w:t>Рівень</w:t>
            </w:r>
            <w:r w:rsidRPr="0058654B">
              <w:rPr>
                <w:rFonts w:ascii="Times New Roman" w:hAnsi="Times New Roman"/>
                <w:sz w:val="28"/>
                <w:szCs w:val="28"/>
                <w:lang w:val="uk-UA"/>
              </w:rPr>
              <w:t xml:space="preserve"> </w:t>
            </w:r>
            <w:r w:rsidRPr="0058654B">
              <w:rPr>
                <w:rFonts w:ascii="Times New Roman" w:hAnsi="Times New Roman"/>
                <w:sz w:val="28"/>
                <w:szCs w:val="28"/>
              </w:rPr>
              <w:t>проведення</w:t>
            </w:r>
            <w:r w:rsidRPr="0058654B">
              <w:rPr>
                <w:rFonts w:ascii="Times New Roman" w:hAnsi="Times New Roman"/>
                <w:sz w:val="28"/>
                <w:szCs w:val="28"/>
                <w:lang w:val="uk-UA"/>
              </w:rPr>
              <w:t xml:space="preserve"> </w:t>
            </w:r>
            <w:r w:rsidRPr="0058654B">
              <w:rPr>
                <w:rFonts w:ascii="Times New Roman" w:hAnsi="Times New Roman"/>
                <w:sz w:val="28"/>
                <w:szCs w:val="28"/>
              </w:rPr>
              <w:t>фізкультурних та музичних свят і розваг</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6</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Аналіз дитячих робіт з образотворчої діяльності. Збереження дитячих робіт</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7</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Підготовка</w:t>
            </w:r>
            <w:r w:rsidRPr="0058654B">
              <w:rPr>
                <w:rFonts w:ascii="Times New Roman" w:hAnsi="Times New Roman"/>
                <w:sz w:val="28"/>
                <w:szCs w:val="28"/>
                <w:lang w:val="uk-UA"/>
              </w:rPr>
              <w:t xml:space="preserve"> </w:t>
            </w:r>
            <w:r w:rsidRPr="0058654B">
              <w:rPr>
                <w:rFonts w:ascii="Times New Roman" w:hAnsi="Times New Roman"/>
                <w:sz w:val="28"/>
                <w:szCs w:val="28"/>
              </w:rPr>
              <w:t>вихователів до робочого дня</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8</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rPr>
              <w:t>Рівень</w:t>
            </w:r>
            <w:r w:rsidRPr="0058654B">
              <w:rPr>
                <w:rFonts w:ascii="Times New Roman" w:hAnsi="Times New Roman"/>
                <w:sz w:val="28"/>
                <w:szCs w:val="28"/>
                <w:lang w:val="uk-UA"/>
              </w:rPr>
              <w:t xml:space="preserve"> </w:t>
            </w:r>
            <w:r w:rsidRPr="0058654B">
              <w:rPr>
                <w:rFonts w:ascii="Times New Roman" w:hAnsi="Times New Roman"/>
                <w:sz w:val="28"/>
                <w:szCs w:val="28"/>
              </w:rPr>
              <w:t>сформованості культурно-гігієнічних</w:t>
            </w:r>
            <w:r w:rsidRPr="0058654B">
              <w:rPr>
                <w:rFonts w:ascii="Times New Roman" w:hAnsi="Times New Roman"/>
                <w:sz w:val="28"/>
                <w:szCs w:val="28"/>
                <w:lang w:val="uk-UA"/>
              </w:rPr>
              <w:t xml:space="preserve"> </w:t>
            </w:r>
            <w:r w:rsidRPr="0058654B">
              <w:rPr>
                <w:rFonts w:ascii="Times New Roman" w:hAnsi="Times New Roman"/>
                <w:sz w:val="28"/>
                <w:szCs w:val="28"/>
              </w:rPr>
              <w:t>навичок у дітей</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9</w:t>
            </w:r>
          </w:p>
        </w:tc>
        <w:tc>
          <w:tcPr>
            <w:tcW w:w="4319" w:type="dxa"/>
          </w:tcPr>
          <w:p w:rsidR="00875CFE" w:rsidRPr="0058654B" w:rsidRDefault="00875CFE" w:rsidP="00875CFE">
            <w:pPr>
              <w:rPr>
                <w:rFonts w:ascii="Times New Roman" w:hAnsi="Times New Roman"/>
                <w:sz w:val="28"/>
                <w:szCs w:val="28"/>
              </w:rPr>
            </w:pPr>
            <w:r w:rsidRPr="0058654B">
              <w:rPr>
                <w:rFonts w:ascii="Times New Roman" w:hAnsi="Times New Roman"/>
                <w:sz w:val="28"/>
                <w:szCs w:val="28"/>
              </w:rPr>
              <w:t>Ведення</w:t>
            </w:r>
            <w:r w:rsidRPr="0058654B">
              <w:rPr>
                <w:rFonts w:ascii="Times New Roman" w:hAnsi="Times New Roman"/>
                <w:sz w:val="28"/>
                <w:szCs w:val="28"/>
                <w:lang w:val="uk-UA"/>
              </w:rPr>
              <w:t xml:space="preserve"> </w:t>
            </w:r>
            <w:r w:rsidRPr="0058654B">
              <w:rPr>
                <w:rFonts w:ascii="Times New Roman" w:hAnsi="Times New Roman"/>
                <w:sz w:val="28"/>
                <w:szCs w:val="28"/>
              </w:rPr>
              <w:t>документації в усіх</w:t>
            </w:r>
            <w:r w:rsidRPr="0058654B">
              <w:rPr>
                <w:rFonts w:ascii="Times New Roman" w:hAnsi="Times New Roman"/>
                <w:sz w:val="28"/>
                <w:szCs w:val="28"/>
                <w:lang w:val="uk-UA"/>
              </w:rPr>
              <w:t xml:space="preserve"> </w:t>
            </w:r>
            <w:r w:rsidRPr="0058654B">
              <w:rPr>
                <w:rFonts w:ascii="Times New Roman" w:hAnsi="Times New Roman"/>
                <w:sz w:val="28"/>
                <w:szCs w:val="28"/>
              </w:rPr>
              <w:t>вікових</w:t>
            </w:r>
            <w:r w:rsidRPr="0058654B">
              <w:rPr>
                <w:rFonts w:ascii="Times New Roman" w:hAnsi="Times New Roman"/>
                <w:sz w:val="28"/>
                <w:szCs w:val="28"/>
                <w:lang w:val="uk-UA"/>
              </w:rPr>
              <w:t xml:space="preserve"> </w:t>
            </w:r>
            <w:r w:rsidRPr="0058654B">
              <w:rPr>
                <w:rFonts w:ascii="Times New Roman" w:hAnsi="Times New Roman"/>
                <w:sz w:val="28"/>
                <w:szCs w:val="28"/>
              </w:rPr>
              <w:t>групах (зміст і якість перспективного та календарного планування)</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vMerge/>
          </w:tcPr>
          <w:p w:rsidR="00875CFE" w:rsidRPr="0058654B" w:rsidRDefault="00875CFE" w:rsidP="00875CFE">
            <w:pPr>
              <w:jc w:val="both"/>
              <w:rPr>
                <w:rFonts w:ascii="Times New Roman" w:hAnsi="Times New Roman"/>
                <w:sz w:val="28"/>
                <w:szCs w:val="28"/>
                <w:lang w:val="uk-UA"/>
              </w:rPr>
            </w:pPr>
          </w:p>
        </w:tc>
        <w:tc>
          <w:tcPr>
            <w:tcW w:w="816" w:type="dxa"/>
          </w:tcPr>
          <w:p w:rsidR="00875CFE" w:rsidRPr="0058654B" w:rsidRDefault="00875CFE" w:rsidP="00875CFE">
            <w:pPr>
              <w:snapToGrid w:val="0"/>
              <w:rPr>
                <w:rFonts w:ascii="Times New Roman" w:hAnsi="Times New Roman"/>
                <w:sz w:val="28"/>
                <w:szCs w:val="28"/>
                <w:lang w:val="uk-UA"/>
              </w:rPr>
            </w:pPr>
          </w:p>
        </w:tc>
      </w:tr>
      <w:tr w:rsidR="00875CFE" w:rsidRPr="0058654B" w:rsidTr="002E4E2E">
        <w:tc>
          <w:tcPr>
            <w:tcW w:w="9855" w:type="dxa"/>
            <w:gridSpan w:val="5"/>
          </w:tcPr>
          <w:p w:rsidR="00875CFE" w:rsidRPr="0058654B" w:rsidRDefault="00875CFE" w:rsidP="00875CFE">
            <w:pPr>
              <w:jc w:val="both"/>
              <w:rPr>
                <w:rFonts w:ascii="Times New Roman" w:hAnsi="Times New Roman"/>
                <w:b/>
                <w:sz w:val="28"/>
                <w:szCs w:val="28"/>
                <w:lang w:val="uk-UA"/>
              </w:rPr>
            </w:pPr>
            <w:r w:rsidRPr="0058654B">
              <w:rPr>
                <w:rFonts w:ascii="Times New Roman" w:hAnsi="Times New Roman"/>
                <w:b/>
                <w:sz w:val="28"/>
                <w:szCs w:val="28"/>
                <w:lang w:val="uk-UA"/>
              </w:rPr>
              <w:t>Розділ 7. Організаційно – педагогічна робота</w:t>
            </w: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7.1.</w:t>
            </w:r>
          </w:p>
        </w:tc>
        <w:tc>
          <w:tcPr>
            <w:tcW w:w="4319" w:type="dxa"/>
          </w:tcPr>
          <w:p w:rsidR="00875CFE" w:rsidRPr="0058654B" w:rsidRDefault="00875CFE" w:rsidP="00875CFE">
            <w:pPr>
              <w:rPr>
                <w:rFonts w:ascii="Times New Roman" w:hAnsi="Times New Roman"/>
                <w:b/>
                <w:sz w:val="28"/>
                <w:szCs w:val="28"/>
                <w:lang w:val="uk-UA"/>
              </w:rPr>
            </w:pPr>
            <w:r w:rsidRPr="0058654B">
              <w:rPr>
                <w:rFonts w:ascii="Times New Roman" w:hAnsi="Times New Roman"/>
                <w:b/>
                <w:sz w:val="28"/>
                <w:szCs w:val="28"/>
                <w:lang w:val="uk-UA"/>
              </w:rPr>
              <w:t>Тематичні місячники</w:t>
            </w:r>
          </w:p>
        </w:tc>
        <w:tc>
          <w:tcPr>
            <w:tcW w:w="1606" w:type="dxa"/>
          </w:tcPr>
          <w:p w:rsidR="00875CFE" w:rsidRPr="0058654B" w:rsidRDefault="00875CFE" w:rsidP="00875CFE">
            <w:pPr>
              <w:autoSpaceDE w:val="0"/>
              <w:autoSpaceDN w:val="0"/>
              <w:adjustRightInd w:val="0"/>
              <w:rPr>
                <w:rFonts w:ascii="Times New Roman" w:hAnsi="Times New Roman"/>
                <w:bCs/>
                <w:color w:val="000000"/>
                <w:sz w:val="28"/>
                <w:szCs w:val="28"/>
                <w:lang w:val="uk-UA"/>
              </w:rPr>
            </w:pPr>
          </w:p>
        </w:tc>
        <w:tc>
          <w:tcPr>
            <w:tcW w:w="2268" w:type="dxa"/>
          </w:tcPr>
          <w:p w:rsidR="00875CFE" w:rsidRPr="0058654B" w:rsidRDefault="00875CFE" w:rsidP="00875CFE">
            <w:pPr>
              <w:rPr>
                <w:rFonts w:ascii="Times New Roman" w:hAnsi="Times New Roman"/>
                <w:bCs/>
                <w:color w:val="000000"/>
                <w:sz w:val="28"/>
                <w:szCs w:val="28"/>
                <w:lang w:val="uk-UA"/>
              </w:rPr>
            </w:pPr>
          </w:p>
        </w:tc>
        <w:tc>
          <w:tcPr>
            <w:tcW w:w="816" w:type="dxa"/>
          </w:tcPr>
          <w:p w:rsidR="00875CFE" w:rsidRPr="0058654B" w:rsidRDefault="00875CFE" w:rsidP="00875CFE">
            <w:pPr>
              <w:jc w:val="both"/>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7.1.1.</w:t>
            </w:r>
          </w:p>
        </w:tc>
        <w:tc>
          <w:tcPr>
            <w:tcW w:w="4319" w:type="dxa"/>
          </w:tcPr>
          <w:p w:rsidR="00875CFE" w:rsidRPr="0058654B" w:rsidRDefault="00875CFE" w:rsidP="00875CFE">
            <w:pPr>
              <w:autoSpaceDE w:val="0"/>
              <w:autoSpaceDN w:val="0"/>
              <w:adjustRightInd w:val="0"/>
              <w:rPr>
                <w:rFonts w:ascii="Times New Roman" w:hAnsi="Times New Roman"/>
                <w:sz w:val="28"/>
                <w:szCs w:val="28"/>
                <w:lang w:val="uk-UA"/>
              </w:rPr>
            </w:pPr>
            <w:r w:rsidRPr="0058654B">
              <w:rPr>
                <w:rFonts w:ascii="Times New Roman" w:hAnsi="Times New Roman"/>
                <w:sz w:val="28"/>
                <w:szCs w:val="28"/>
                <w:lang w:val="uk-UA"/>
              </w:rPr>
              <w:t xml:space="preserve">Фізкультуно – оздоровчої та спортивно масової роботи </w:t>
            </w:r>
            <w:r w:rsidRPr="0058654B">
              <w:rPr>
                <w:rFonts w:ascii="Times New Roman" w:hAnsi="Times New Roman"/>
                <w:bCs/>
                <w:sz w:val="28"/>
                <w:szCs w:val="28"/>
                <w:lang w:val="uk-UA"/>
              </w:rPr>
              <w:t>«Здорова  дитина – здорова країна»</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Вересень</w:t>
            </w:r>
          </w:p>
        </w:tc>
        <w:tc>
          <w:tcPr>
            <w:tcW w:w="2268" w:type="dxa"/>
          </w:tcPr>
          <w:p w:rsidR="00875CFE" w:rsidRPr="0058654B" w:rsidRDefault="00875CFE"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 xml:space="preserve">Інструктор з фізичної культури </w:t>
            </w:r>
          </w:p>
          <w:p w:rsidR="00875CFE" w:rsidRPr="0058654B" w:rsidRDefault="00875CFE" w:rsidP="00875CFE">
            <w:pPr>
              <w:rPr>
                <w:rFonts w:ascii="Times New Roman" w:hAnsi="Times New Roman"/>
                <w:bCs/>
                <w:color w:val="000000"/>
                <w:sz w:val="28"/>
                <w:szCs w:val="28"/>
                <w:lang w:val="uk-UA"/>
              </w:rPr>
            </w:pPr>
          </w:p>
        </w:tc>
        <w:tc>
          <w:tcPr>
            <w:tcW w:w="816" w:type="dxa"/>
          </w:tcPr>
          <w:p w:rsidR="00875CFE" w:rsidRPr="0058654B" w:rsidRDefault="00875CFE" w:rsidP="00875CFE">
            <w:pPr>
              <w:jc w:val="both"/>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lastRenderedPageBreak/>
              <w:t>7.1.2.</w:t>
            </w:r>
          </w:p>
        </w:tc>
        <w:tc>
          <w:tcPr>
            <w:tcW w:w="4319" w:type="dxa"/>
          </w:tcPr>
          <w:p w:rsidR="00875CFE" w:rsidRPr="0058654B" w:rsidRDefault="00875CFE" w:rsidP="00875CFE">
            <w:pPr>
              <w:rPr>
                <w:rFonts w:ascii="Times New Roman" w:hAnsi="Times New Roman"/>
                <w:bCs/>
                <w:sz w:val="28"/>
                <w:szCs w:val="28"/>
                <w:lang w:val="uk-UA"/>
              </w:rPr>
            </w:pPr>
            <w:r w:rsidRPr="0058654B">
              <w:rPr>
                <w:rFonts w:ascii="Times New Roman" w:hAnsi="Times New Roman"/>
                <w:bCs/>
                <w:sz w:val="28"/>
                <w:szCs w:val="28"/>
                <w:lang w:val="uk-UA"/>
              </w:rPr>
              <w:t>Безпеки життєдіяльності «Культура безпеки – це безпека наших дітей»</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Жовтень</w:t>
            </w:r>
          </w:p>
        </w:tc>
        <w:tc>
          <w:tcPr>
            <w:tcW w:w="2268" w:type="dxa"/>
          </w:tcPr>
          <w:p w:rsidR="00875CFE" w:rsidRPr="0058654B" w:rsidRDefault="00387445"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 xml:space="preserve">Антоненко Н. І. </w:t>
            </w:r>
          </w:p>
        </w:tc>
        <w:tc>
          <w:tcPr>
            <w:tcW w:w="816" w:type="dxa"/>
          </w:tcPr>
          <w:p w:rsidR="00875CFE" w:rsidRPr="0058654B" w:rsidRDefault="00875CFE" w:rsidP="00875CFE">
            <w:pPr>
              <w:rPr>
                <w:rFonts w:ascii="Times New Roman" w:hAnsi="Times New Roman"/>
                <w:bCs/>
                <w:color w:val="000000"/>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7.1.3.</w:t>
            </w:r>
          </w:p>
        </w:tc>
        <w:tc>
          <w:tcPr>
            <w:tcW w:w="4319" w:type="dxa"/>
          </w:tcPr>
          <w:p w:rsidR="00875CFE" w:rsidRPr="0058654B" w:rsidRDefault="00875CFE" w:rsidP="00875CFE">
            <w:pPr>
              <w:rPr>
                <w:rFonts w:ascii="Times New Roman" w:hAnsi="Times New Roman"/>
                <w:bCs/>
                <w:color w:val="000000" w:themeColor="text1"/>
                <w:sz w:val="28"/>
                <w:szCs w:val="28"/>
                <w:lang w:val="uk-UA"/>
              </w:rPr>
            </w:pPr>
            <w:r w:rsidRPr="0058654B">
              <w:rPr>
                <w:rFonts w:ascii="Times New Roman" w:hAnsi="Times New Roman"/>
                <w:bCs/>
                <w:sz w:val="28"/>
                <w:szCs w:val="28"/>
                <w:lang w:val="uk-UA"/>
              </w:rPr>
              <w:t>Художньо – естетичного виховання «Дивовижне поруч»</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Листопад</w:t>
            </w:r>
          </w:p>
        </w:tc>
        <w:tc>
          <w:tcPr>
            <w:tcW w:w="2268" w:type="dxa"/>
          </w:tcPr>
          <w:p w:rsidR="00875CFE" w:rsidRPr="0058654B" w:rsidRDefault="00387445"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Федосенко О. М.</w:t>
            </w:r>
          </w:p>
        </w:tc>
        <w:tc>
          <w:tcPr>
            <w:tcW w:w="816" w:type="dxa"/>
          </w:tcPr>
          <w:p w:rsidR="00875CFE" w:rsidRPr="0058654B" w:rsidRDefault="00875CFE" w:rsidP="00875CFE">
            <w:pPr>
              <w:rPr>
                <w:rFonts w:ascii="Times New Roman" w:hAnsi="Times New Roman"/>
                <w:bCs/>
                <w:color w:val="000000"/>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7.1.4.</w:t>
            </w:r>
          </w:p>
        </w:tc>
        <w:tc>
          <w:tcPr>
            <w:tcW w:w="4319" w:type="dxa"/>
          </w:tcPr>
          <w:p w:rsidR="00875CFE" w:rsidRPr="0058654B" w:rsidRDefault="00875CFE" w:rsidP="00875CFE">
            <w:pPr>
              <w:rPr>
                <w:rFonts w:ascii="Times New Roman" w:hAnsi="Times New Roman"/>
                <w:bCs/>
                <w:sz w:val="28"/>
                <w:szCs w:val="28"/>
                <w:lang w:val="uk-UA"/>
              </w:rPr>
            </w:pPr>
            <w:r w:rsidRPr="0058654B">
              <w:rPr>
                <w:rFonts w:ascii="Times New Roman" w:hAnsi="Times New Roman"/>
                <w:bCs/>
                <w:sz w:val="28"/>
                <w:szCs w:val="28"/>
              </w:rPr>
              <w:t>Обдарованої</w:t>
            </w:r>
            <w:r w:rsidRPr="0058654B">
              <w:rPr>
                <w:rFonts w:ascii="Times New Roman" w:hAnsi="Times New Roman"/>
                <w:bCs/>
                <w:sz w:val="28"/>
                <w:szCs w:val="28"/>
                <w:lang w:val="uk-UA"/>
              </w:rPr>
              <w:t xml:space="preserve"> </w:t>
            </w:r>
            <w:r w:rsidRPr="0058654B">
              <w:rPr>
                <w:rFonts w:ascii="Times New Roman" w:hAnsi="Times New Roman"/>
                <w:bCs/>
                <w:sz w:val="28"/>
                <w:szCs w:val="28"/>
              </w:rPr>
              <w:t>дитини</w:t>
            </w:r>
          </w:p>
          <w:p w:rsidR="00875CFE" w:rsidRPr="0058654B" w:rsidRDefault="00875CFE" w:rsidP="00875CFE">
            <w:pPr>
              <w:rPr>
                <w:rFonts w:ascii="Times New Roman" w:hAnsi="Times New Roman"/>
                <w:bCs/>
                <w:sz w:val="28"/>
                <w:szCs w:val="28"/>
                <w:lang w:val="uk-UA"/>
              </w:rPr>
            </w:pPr>
            <w:r w:rsidRPr="0058654B">
              <w:rPr>
                <w:rFonts w:ascii="Times New Roman" w:hAnsi="Times New Roman"/>
                <w:bCs/>
                <w:sz w:val="28"/>
                <w:szCs w:val="28"/>
                <w:lang w:val="uk-UA"/>
              </w:rPr>
              <w:t>«Виховання серця, розуму і рук»</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Грудень</w:t>
            </w:r>
          </w:p>
        </w:tc>
        <w:tc>
          <w:tcPr>
            <w:tcW w:w="2268" w:type="dxa"/>
          </w:tcPr>
          <w:p w:rsidR="00875CFE" w:rsidRPr="0058654B" w:rsidRDefault="00387445"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Білошапка Н. А.</w:t>
            </w:r>
          </w:p>
        </w:tc>
        <w:tc>
          <w:tcPr>
            <w:tcW w:w="816" w:type="dxa"/>
          </w:tcPr>
          <w:p w:rsidR="00875CFE" w:rsidRPr="0058654B" w:rsidRDefault="00875CFE" w:rsidP="00875CFE">
            <w:pPr>
              <w:rPr>
                <w:rFonts w:ascii="Times New Roman" w:hAnsi="Times New Roman"/>
                <w:bCs/>
                <w:color w:val="000000"/>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7.1.5.</w:t>
            </w:r>
          </w:p>
        </w:tc>
        <w:tc>
          <w:tcPr>
            <w:tcW w:w="4319" w:type="dxa"/>
          </w:tcPr>
          <w:p w:rsidR="00875CFE" w:rsidRPr="0058654B" w:rsidRDefault="00875CFE" w:rsidP="00875CFE">
            <w:pPr>
              <w:rPr>
                <w:rFonts w:ascii="Times New Roman" w:hAnsi="Times New Roman"/>
                <w:bCs/>
                <w:sz w:val="28"/>
                <w:szCs w:val="28"/>
                <w:lang w:val="uk-UA"/>
              </w:rPr>
            </w:pPr>
            <w:r w:rsidRPr="0058654B">
              <w:rPr>
                <w:rFonts w:ascii="Times New Roman" w:hAnsi="Times New Roman"/>
                <w:bCs/>
                <w:sz w:val="28"/>
                <w:szCs w:val="28"/>
              </w:rPr>
              <w:t>Громадянського</w:t>
            </w:r>
            <w:r w:rsidRPr="0058654B">
              <w:rPr>
                <w:rFonts w:ascii="Times New Roman" w:hAnsi="Times New Roman"/>
                <w:bCs/>
                <w:sz w:val="28"/>
                <w:szCs w:val="28"/>
                <w:lang w:val="uk-UA"/>
              </w:rPr>
              <w:t xml:space="preserve"> </w:t>
            </w:r>
            <w:r w:rsidRPr="0058654B">
              <w:rPr>
                <w:rFonts w:ascii="Times New Roman" w:hAnsi="Times New Roman"/>
                <w:bCs/>
                <w:sz w:val="28"/>
                <w:szCs w:val="28"/>
              </w:rPr>
              <w:t>виховання</w:t>
            </w:r>
          </w:p>
          <w:p w:rsidR="00875CFE" w:rsidRPr="0058654B" w:rsidRDefault="00875CFE" w:rsidP="00875CFE">
            <w:pPr>
              <w:rPr>
                <w:rFonts w:ascii="Times New Roman" w:hAnsi="Times New Roman"/>
                <w:bCs/>
                <w:sz w:val="28"/>
                <w:szCs w:val="28"/>
                <w:lang w:val="uk-UA"/>
              </w:rPr>
            </w:pPr>
            <w:r w:rsidRPr="0058654B">
              <w:rPr>
                <w:rFonts w:ascii="Times New Roman" w:hAnsi="Times New Roman"/>
                <w:bCs/>
                <w:sz w:val="28"/>
                <w:szCs w:val="28"/>
                <w:lang w:val="uk-UA"/>
              </w:rPr>
              <w:t xml:space="preserve"> «Ми - маленькі українці»</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Січень</w:t>
            </w:r>
          </w:p>
        </w:tc>
        <w:tc>
          <w:tcPr>
            <w:tcW w:w="2268" w:type="dxa"/>
          </w:tcPr>
          <w:p w:rsidR="00875CFE" w:rsidRPr="0058654B" w:rsidRDefault="00387445"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Ліонченко М. В.</w:t>
            </w:r>
          </w:p>
        </w:tc>
        <w:tc>
          <w:tcPr>
            <w:tcW w:w="816" w:type="dxa"/>
          </w:tcPr>
          <w:p w:rsidR="00875CFE" w:rsidRPr="0058654B" w:rsidRDefault="00875CFE" w:rsidP="00875CFE">
            <w:pPr>
              <w:rPr>
                <w:rFonts w:ascii="Times New Roman" w:hAnsi="Times New Roman"/>
                <w:bCs/>
                <w:color w:val="000000"/>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7.1.6.</w:t>
            </w:r>
          </w:p>
        </w:tc>
        <w:tc>
          <w:tcPr>
            <w:tcW w:w="4319" w:type="dxa"/>
          </w:tcPr>
          <w:p w:rsidR="00875CFE" w:rsidRPr="0058654B" w:rsidRDefault="00875CFE" w:rsidP="00875CFE">
            <w:pPr>
              <w:rPr>
                <w:rFonts w:ascii="Times New Roman" w:hAnsi="Times New Roman"/>
                <w:bCs/>
                <w:sz w:val="28"/>
                <w:szCs w:val="28"/>
                <w:lang w:val="uk-UA"/>
              </w:rPr>
            </w:pPr>
            <w:r w:rsidRPr="0058654B">
              <w:rPr>
                <w:rFonts w:ascii="Times New Roman" w:hAnsi="Times New Roman"/>
                <w:bCs/>
                <w:sz w:val="28"/>
                <w:szCs w:val="28"/>
                <w:lang w:val="uk-UA"/>
              </w:rPr>
              <w:t>Національно – патріотичного виховання «Гордий бути українцем!»</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Лютий</w:t>
            </w:r>
          </w:p>
        </w:tc>
        <w:tc>
          <w:tcPr>
            <w:tcW w:w="2268" w:type="dxa"/>
          </w:tcPr>
          <w:p w:rsidR="00875CFE" w:rsidRPr="0058654B" w:rsidRDefault="00387445"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Шершень Т. В.</w:t>
            </w:r>
          </w:p>
        </w:tc>
        <w:tc>
          <w:tcPr>
            <w:tcW w:w="816" w:type="dxa"/>
          </w:tcPr>
          <w:p w:rsidR="00875CFE" w:rsidRPr="0058654B" w:rsidRDefault="00875CFE" w:rsidP="00875CFE">
            <w:pPr>
              <w:rPr>
                <w:rFonts w:ascii="Times New Roman" w:hAnsi="Times New Roman"/>
                <w:bCs/>
                <w:color w:val="000000"/>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7.1.7.</w:t>
            </w:r>
          </w:p>
        </w:tc>
        <w:tc>
          <w:tcPr>
            <w:tcW w:w="4319" w:type="dxa"/>
          </w:tcPr>
          <w:p w:rsidR="00875CFE" w:rsidRPr="0058654B" w:rsidRDefault="00875CFE" w:rsidP="00875CFE">
            <w:pPr>
              <w:rPr>
                <w:rFonts w:ascii="Times New Roman" w:hAnsi="Times New Roman"/>
                <w:bCs/>
                <w:sz w:val="28"/>
                <w:szCs w:val="28"/>
                <w:lang w:val="uk-UA"/>
              </w:rPr>
            </w:pPr>
            <w:r w:rsidRPr="0058654B">
              <w:rPr>
                <w:rFonts w:ascii="Times New Roman" w:hAnsi="Times New Roman"/>
                <w:bCs/>
                <w:sz w:val="28"/>
                <w:szCs w:val="28"/>
              </w:rPr>
              <w:t>Родинно-сімейного</w:t>
            </w:r>
            <w:r w:rsidRPr="0058654B">
              <w:rPr>
                <w:rFonts w:ascii="Times New Roman" w:hAnsi="Times New Roman"/>
                <w:bCs/>
                <w:sz w:val="28"/>
                <w:szCs w:val="28"/>
                <w:lang w:val="uk-UA"/>
              </w:rPr>
              <w:t xml:space="preserve"> </w:t>
            </w:r>
            <w:r w:rsidRPr="0058654B">
              <w:rPr>
                <w:rFonts w:ascii="Times New Roman" w:hAnsi="Times New Roman"/>
                <w:bCs/>
                <w:sz w:val="28"/>
                <w:szCs w:val="28"/>
              </w:rPr>
              <w:t>виховання</w:t>
            </w:r>
            <w:r w:rsidRPr="0058654B">
              <w:rPr>
                <w:rFonts w:ascii="Times New Roman" w:hAnsi="Times New Roman"/>
                <w:bCs/>
                <w:sz w:val="28"/>
                <w:szCs w:val="28"/>
                <w:lang w:val="uk-UA"/>
              </w:rPr>
              <w:t xml:space="preserve"> «</w:t>
            </w:r>
            <w:r w:rsidRPr="0058654B">
              <w:rPr>
                <w:rFonts w:ascii="Times New Roman" w:hAnsi="Times New Roman"/>
                <w:sz w:val="28"/>
                <w:szCs w:val="28"/>
                <w:lang w:val="uk-UA"/>
              </w:rPr>
              <w:t>Рід, родина і рідня – Україна це моя</w:t>
            </w:r>
            <w:r w:rsidRPr="0058654B">
              <w:rPr>
                <w:rFonts w:ascii="Times New Roman" w:hAnsi="Times New Roman"/>
                <w:bCs/>
                <w:sz w:val="28"/>
                <w:szCs w:val="28"/>
                <w:lang w:val="uk-UA"/>
              </w:rPr>
              <w:t>»</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Березень</w:t>
            </w:r>
          </w:p>
        </w:tc>
        <w:tc>
          <w:tcPr>
            <w:tcW w:w="2268" w:type="dxa"/>
          </w:tcPr>
          <w:p w:rsidR="00875CFE" w:rsidRPr="0058654B" w:rsidRDefault="00387445"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Романчук Т. О.</w:t>
            </w:r>
          </w:p>
        </w:tc>
        <w:tc>
          <w:tcPr>
            <w:tcW w:w="816" w:type="dxa"/>
          </w:tcPr>
          <w:p w:rsidR="00875CFE" w:rsidRPr="0058654B" w:rsidRDefault="00875CFE" w:rsidP="00875CFE">
            <w:pPr>
              <w:rPr>
                <w:rFonts w:ascii="Times New Roman" w:hAnsi="Times New Roman"/>
                <w:bCs/>
                <w:color w:val="000000"/>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7.1.8.</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bCs/>
                <w:sz w:val="28"/>
                <w:szCs w:val="28"/>
              </w:rPr>
              <w:t>Екологічного</w:t>
            </w:r>
            <w:r w:rsidRPr="0058654B">
              <w:rPr>
                <w:rFonts w:ascii="Times New Roman" w:hAnsi="Times New Roman"/>
                <w:bCs/>
                <w:sz w:val="28"/>
                <w:szCs w:val="28"/>
                <w:lang w:val="uk-UA"/>
              </w:rPr>
              <w:t xml:space="preserve"> </w:t>
            </w:r>
            <w:r w:rsidRPr="0058654B">
              <w:rPr>
                <w:rFonts w:ascii="Times New Roman" w:hAnsi="Times New Roman"/>
                <w:bCs/>
                <w:sz w:val="28"/>
                <w:szCs w:val="28"/>
              </w:rPr>
              <w:t>виховання</w:t>
            </w:r>
          </w:p>
          <w:p w:rsidR="00875CFE" w:rsidRPr="0058654B" w:rsidRDefault="00875CFE" w:rsidP="00875CFE">
            <w:pPr>
              <w:rPr>
                <w:rFonts w:ascii="Times New Roman" w:hAnsi="Times New Roman"/>
                <w:bCs/>
                <w:sz w:val="28"/>
                <w:szCs w:val="28"/>
              </w:rPr>
            </w:pPr>
            <w:r w:rsidRPr="0058654B">
              <w:rPr>
                <w:rFonts w:ascii="Times New Roman" w:hAnsi="Times New Roman"/>
                <w:sz w:val="28"/>
                <w:szCs w:val="28"/>
                <w:lang w:val="uk-UA"/>
              </w:rPr>
              <w:t>«Об</w:t>
            </w:r>
            <w:r w:rsidRPr="0058654B">
              <w:rPr>
                <w:rFonts w:ascii="Times New Roman" w:hAnsi="Times New Roman"/>
                <w:sz w:val="28"/>
                <w:szCs w:val="28"/>
              </w:rPr>
              <w:t>’</w:t>
            </w:r>
            <w:r w:rsidRPr="0058654B">
              <w:rPr>
                <w:rFonts w:ascii="Times New Roman" w:hAnsi="Times New Roman"/>
                <w:sz w:val="28"/>
                <w:szCs w:val="28"/>
                <w:lang w:val="uk-UA"/>
              </w:rPr>
              <w:t>єднаємо зусилля для здорового довкілля»</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Квітень</w:t>
            </w:r>
          </w:p>
        </w:tc>
        <w:tc>
          <w:tcPr>
            <w:tcW w:w="2268" w:type="dxa"/>
          </w:tcPr>
          <w:p w:rsidR="00875CFE" w:rsidRPr="0058654B" w:rsidRDefault="00686F73"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Козіонна О. Г.</w:t>
            </w:r>
          </w:p>
        </w:tc>
        <w:tc>
          <w:tcPr>
            <w:tcW w:w="816" w:type="dxa"/>
          </w:tcPr>
          <w:p w:rsidR="00875CFE" w:rsidRPr="0058654B" w:rsidRDefault="00875CFE" w:rsidP="00875CFE">
            <w:pPr>
              <w:rPr>
                <w:rFonts w:ascii="Times New Roman" w:hAnsi="Times New Roman"/>
                <w:bCs/>
                <w:color w:val="000000"/>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 xml:space="preserve">7.1.9. </w:t>
            </w:r>
          </w:p>
        </w:tc>
        <w:tc>
          <w:tcPr>
            <w:tcW w:w="4319" w:type="dxa"/>
          </w:tcPr>
          <w:p w:rsidR="00875CFE" w:rsidRPr="0058654B" w:rsidRDefault="00875CFE" w:rsidP="00875CFE">
            <w:pPr>
              <w:rPr>
                <w:rFonts w:ascii="Times New Roman" w:hAnsi="Times New Roman"/>
                <w:bCs/>
                <w:sz w:val="28"/>
                <w:szCs w:val="28"/>
                <w:lang w:val="uk-UA"/>
              </w:rPr>
            </w:pPr>
            <w:r w:rsidRPr="0058654B">
              <w:rPr>
                <w:rFonts w:ascii="Times New Roman" w:hAnsi="Times New Roman"/>
                <w:bCs/>
                <w:sz w:val="28"/>
                <w:szCs w:val="28"/>
              </w:rPr>
              <w:t>Трудового виховання</w:t>
            </w:r>
          </w:p>
          <w:p w:rsidR="00875CFE" w:rsidRPr="0058654B" w:rsidRDefault="00875CFE" w:rsidP="00875CFE">
            <w:pPr>
              <w:rPr>
                <w:rFonts w:ascii="Times New Roman" w:hAnsi="Times New Roman"/>
                <w:bCs/>
                <w:sz w:val="28"/>
                <w:szCs w:val="28"/>
                <w:lang w:val="uk-UA"/>
              </w:rPr>
            </w:pPr>
            <w:r w:rsidRPr="0058654B">
              <w:rPr>
                <w:rFonts w:ascii="Times New Roman" w:hAnsi="Times New Roman"/>
                <w:bCs/>
                <w:sz w:val="28"/>
                <w:szCs w:val="28"/>
                <w:lang w:val="uk-UA"/>
              </w:rPr>
              <w:t>«Дружно всі працюємо, ні хвилинки не марнуємо»</w:t>
            </w:r>
          </w:p>
        </w:tc>
        <w:tc>
          <w:tcPr>
            <w:tcW w:w="160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Травень</w:t>
            </w:r>
          </w:p>
        </w:tc>
        <w:tc>
          <w:tcPr>
            <w:tcW w:w="2268" w:type="dxa"/>
          </w:tcPr>
          <w:p w:rsidR="00875CFE" w:rsidRPr="0058654B" w:rsidRDefault="00387445" w:rsidP="00875CFE">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Нестеренко Г.М.</w:t>
            </w:r>
          </w:p>
        </w:tc>
        <w:tc>
          <w:tcPr>
            <w:tcW w:w="816" w:type="dxa"/>
          </w:tcPr>
          <w:p w:rsidR="00875CFE" w:rsidRPr="0058654B" w:rsidRDefault="00875CFE" w:rsidP="00875CFE">
            <w:pPr>
              <w:rPr>
                <w:rFonts w:ascii="Times New Roman" w:hAnsi="Times New Roman"/>
                <w:bCs/>
                <w:color w:val="000000"/>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b/>
                <w:sz w:val="28"/>
                <w:szCs w:val="28"/>
                <w:lang w:val="uk-UA"/>
              </w:rPr>
            </w:pPr>
            <w:r w:rsidRPr="0058654B">
              <w:rPr>
                <w:rFonts w:ascii="Times New Roman" w:hAnsi="Times New Roman"/>
                <w:b/>
                <w:sz w:val="28"/>
                <w:szCs w:val="28"/>
                <w:lang w:val="uk-UA"/>
              </w:rPr>
              <w:t>7.2.</w:t>
            </w:r>
          </w:p>
        </w:tc>
        <w:tc>
          <w:tcPr>
            <w:tcW w:w="4319" w:type="dxa"/>
          </w:tcPr>
          <w:p w:rsidR="00875CFE" w:rsidRPr="0058654B" w:rsidRDefault="00875CFE" w:rsidP="00875CFE">
            <w:pPr>
              <w:rPr>
                <w:rFonts w:ascii="Times New Roman" w:hAnsi="Times New Roman"/>
                <w:b/>
                <w:bCs/>
                <w:sz w:val="28"/>
                <w:szCs w:val="28"/>
                <w:lang w:val="uk-UA"/>
              </w:rPr>
            </w:pPr>
            <w:r w:rsidRPr="0058654B">
              <w:rPr>
                <w:rFonts w:ascii="Times New Roman" w:hAnsi="Times New Roman"/>
                <w:b/>
                <w:bCs/>
                <w:sz w:val="28"/>
                <w:szCs w:val="28"/>
                <w:lang w:val="uk-UA"/>
              </w:rPr>
              <w:t>Тематичні тижні</w:t>
            </w:r>
          </w:p>
        </w:tc>
        <w:tc>
          <w:tcPr>
            <w:tcW w:w="1606" w:type="dxa"/>
          </w:tcPr>
          <w:p w:rsidR="00875CFE" w:rsidRPr="0058654B" w:rsidRDefault="00875CFE" w:rsidP="00875CFE">
            <w:pPr>
              <w:jc w:val="both"/>
              <w:rPr>
                <w:rFonts w:ascii="Times New Roman" w:hAnsi="Times New Roman"/>
                <w:sz w:val="28"/>
                <w:szCs w:val="28"/>
                <w:lang w:val="uk-UA"/>
              </w:rPr>
            </w:pPr>
          </w:p>
        </w:tc>
        <w:tc>
          <w:tcPr>
            <w:tcW w:w="2268" w:type="dxa"/>
          </w:tcPr>
          <w:p w:rsidR="00875CFE" w:rsidRPr="0058654B" w:rsidRDefault="00875CFE" w:rsidP="00875CFE">
            <w:pPr>
              <w:rPr>
                <w:rFonts w:ascii="Times New Roman" w:hAnsi="Times New Roman"/>
                <w:bCs/>
                <w:color w:val="000000"/>
                <w:sz w:val="28"/>
                <w:szCs w:val="28"/>
                <w:lang w:val="uk-UA"/>
              </w:rPr>
            </w:pPr>
          </w:p>
        </w:tc>
        <w:tc>
          <w:tcPr>
            <w:tcW w:w="816" w:type="dxa"/>
          </w:tcPr>
          <w:p w:rsidR="00875CFE" w:rsidRPr="0058654B" w:rsidRDefault="00875CFE" w:rsidP="00875CFE">
            <w:pPr>
              <w:jc w:val="both"/>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7.2.1.</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Фізичної культури і спорту</w:t>
            </w:r>
          </w:p>
        </w:tc>
        <w:tc>
          <w:tcPr>
            <w:tcW w:w="1606" w:type="dxa"/>
          </w:tcPr>
          <w:p w:rsidR="00875CFE" w:rsidRPr="0058654B" w:rsidRDefault="00A241C6" w:rsidP="00875CFE">
            <w:pPr>
              <w:jc w:val="both"/>
              <w:rPr>
                <w:rFonts w:ascii="Times New Roman" w:hAnsi="Times New Roman"/>
                <w:sz w:val="28"/>
                <w:szCs w:val="28"/>
                <w:lang w:val="uk-UA"/>
              </w:rPr>
            </w:pPr>
            <w:r w:rsidRPr="0058654B">
              <w:rPr>
                <w:rFonts w:ascii="Times New Roman" w:hAnsi="Times New Roman"/>
                <w:sz w:val="28"/>
                <w:szCs w:val="28"/>
                <w:lang w:val="uk-UA"/>
              </w:rPr>
              <w:t>08.09-12</w:t>
            </w:r>
            <w:r w:rsidR="00875CFE" w:rsidRPr="0058654B">
              <w:rPr>
                <w:rFonts w:ascii="Times New Roman" w:hAnsi="Times New Roman"/>
                <w:sz w:val="28"/>
                <w:szCs w:val="28"/>
                <w:lang w:val="uk-UA"/>
              </w:rPr>
              <w:t>.09.202</w:t>
            </w:r>
            <w:r w:rsidRPr="0058654B">
              <w:rPr>
                <w:rFonts w:ascii="Times New Roman" w:hAnsi="Times New Roman"/>
                <w:sz w:val="28"/>
                <w:szCs w:val="28"/>
                <w:lang w:val="uk-UA"/>
              </w:rPr>
              <w:t>5</w:t>
            </w:r>
          </w:p>
        </w:tc>
        <w:tc>
          <w:tcPr>
            <w:tcW w:w="2268"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Інструктор з фіз. культури</w:t>
            </w:r>
          </w:p>
        </w:tc>
        <w:tc>
          <w:tcPr>
            <w:tcW w:w="816" w:type="dxa"/>
          </w:tcPr>
          <w:p w:rsidR="00875CFE" w:rsidRPr="0058654B" w:rsidRDefault="00875CFE" w:rsidP="00875CFE">
            <w:pPr>
              <w:jc w:val="both"/>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7.2.2.</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Захисників та захисниць України Українського козацтва</w:t>
            </w:r>
          </w:p>
        </w:tc>
        <w:tc>
          <w:tcPr>
            <w:tcW w:w="1606" w:type="dxa"/>
          </w:tcPr>
          <w:p w:rsidR="00875CFE" w:rsidRPr="0058654B" w:rsidRDefault="00A241C6" w:rsidP="00875CFE">
            <w:pPr>
              <w:jc w:val="both"/>
              <w:rPr>
                <w:rFonts w:ascii="Times New Roman" w:hAnsi="Times New Roman"/>
                <w:sz w:val="28"/>
                <w:szCs w:val="28"/>
                <w:lang w:val="uk-UA"/>
              </w:rPr>
            </w:pPr>
            <w:r w:rsidRPr="0058654B">
              <w:rPr>
                <w:rFonts w:ascii="Times New Roman" w:hAnsi="Times New Roman"/>
                <w:sz w:val="28"/>
                <w:szCs w:val="28"/>
                <w:lang w:val="uk-UA"/>
              </w:rPr>
              <w:t>29.09-03</w:t>
            </w:r>
            <w:r w:rsidR="00875CFE" w:rsidRPr="0058654B">
              <w:rPr>
                <w:rFonts w:ascii="Times New Roman" w:hAnsi="Times New Roman"/>
                <w:sz w:val="28"/>
                <w:szCs w:val="28"/>
                <w:lang w:val="uk-UA"/>
              </w:rPr>
              <w:t>.10.202</w:t>
            </w:r>
            <w:r w:rsidRPr="0058654B">
              <w:rPr>
                <w:rFonts w:ascii="Times New Roman" w:hAnsi="Times New Roman"/>
                <w:sz w:val="28"/>
                <w:szCs w:val="28"/>
                <w:lang w:val="uk-UA"/>
              </w:rPr>
              <w:t>5</w:t>
            </w:r>
          </w:p>
        </w:tc>
        <w:tc>
          <w:tcPr>
            <w:tcW w:w="2268" w:type="dxa"/>
          </w:tcPr>
          <w:p w:rsidR="00875CFE" w:rsidRPr="0058654B" w:rsidRDefault="00A241C6" w:rsidP="00875CFE">
            <w:pPr>
              <w:rPr>
                <w:rFonts w:ascii="Times New Roman" w:hAnsi="Times New Roman"/>
                <w:sz w:val="28"/>
                <w:szCs w:val="28"/>
                <w:lang w:val="uk-UA"/>
              </w:rPr>
            </w:pPr>
            <w:r w:rsidRPr="0058654B">
              <w:rPr>
                <w:rFonts w:ascii="Times New Roman" w:hAnsi="Times New Roman"/>
                <w:sz w:val="28"/>
                <w:szCs w:val="28"/>
                <w:lang w:val="uk-UA"/>
              </w:rPr>
              <w:t>Дуброва Н. А.</w:t>
            </w:r>
          </w:p>
          <w:p w:rsidR="00A241C6" w:rsidRPr="0058654B" w:rsidRDefault="00A241C6" w:rsidP="00875CFE">
            <w:pPr>
              <w:rPr>
                <w:rFonts w:ascii="Times New Roman" w:hAnsi="Times New Roman"/>
                <w:sz w:val="28"/>
                <w:szCs w:val="28"/>
                <w:lang w:val="uk-UA"/>
              </w:rPr>
            </w:pPr>
            <w:r w:rsidRPr="0058654B">
              <w:rPr>
                <w:rFonts w:ascii="Times New Roman" w:hAnsi="Times New Roman"/>
                <w:sz w:val="28"/>
                <w:szCs w:val="28"/>
                <w:lang w:val="uk-UA"/>
              </w:rPr>
              <w:t>Жолудь А. Г.</w:t>
            </w:r>
          </w:p>
        </w:tc>
        <w:tc>
          <w:tcPr>
            <w:tcW w:w="816" w:type="dxa"/>
          </w:tcPr>
          <w:p w:rsidR="00875CFE" w:rsidRPr="0058654B" w:rsidRDefault="00875CFE" w:rsidP="00875CFE">
            <w:pPr>
              <w:jc w:val="both"/>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7.2.3.</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Безпеки життєдіяльності</w:t>
            </w:r>
          </w:p>
        </w:tc>
        <w:tc>
          <w:tcPr>
            <w:tcW w:w="1606" w:type="dxa"/>
          </w:tcPr>
          <w:p w:rsidR="00875CFE" w:rsidRPr="0058654B" w:rsidRDefault="00055C2A" w:rsidP="00875CFE">
            <w:pPr>
              <w:jc w:val="both"/>
              <w:rPr>
                <w:rFonts w:ascii="Times New Roman" w:hAnsi="Times New Roman"/>
                <w:sz w:val="28"/>
                <w:szCs w:val="28"/>
                <w:lang w:val="uk-UA"/>
              </w:rPr>
            </w:pPr>
            <w:r w:rsidRPr="0058654B">
              <w:rPr>
                <w:rFonts w:ascii="Times New Roman" w:hAnsi="Times New Roman"/>
                <w:sz w:val="28"/>
                <w:szCs w:val="28"/>
                <w:lang w:val="uk-UA"/>
              </w:rPr>
              <w:t>20.10-24</w:t>
            </w:r>
            <w:r w:rsidR="00875CFE" w:rsidRPr="0058654B">
              <w:rPr>
                <w:rFonts w:ascii="Times New Roman" w:hAnsi="Times New Roman"/>
                <w:sz w:val="28"/>
                <w:szCs w:val="28"/>
                <w:lang w:val="uk-UA"/>
              </w:rPr>
              <w:t>.10.202</w:t>
            </w:r>
            <w:r w:rsidRPr="0058654B">
              <w:rPr>
                <w:rFonts w:ascii="Times New Roman" w:hAnsi="Times New Roman"/>
                <w:sz w:val="28"/>
                <w:szCs w:val="28"/>
                <w:lang w:val="uk-UA"/>
              </w:rPr>
              <w:t>5</w:t>
            </w:r>
          </w:p>
        </w:tc>
        <w:tc>
          <w:tcPr>
            <w:tcW w:w="2268" w:type="dxa"/>
          </w:tcPr>
          <w:p w:rsidR="00D638B7" w:rsidRPr="0058654B" w:rsidRDefault="00D638B7" w:rsidP="00875CFE">
            <w:pPr>
              <w:rPr>
                <w:rFonts w:ascii="Times New Roman" w:hAnsi="Times New Roman"/>
                <w:sz w:val="28"/>
                <w:szCs w:val="28"/>
                <w:lang w:val="uk-UA"/>
              </w:rPr>
            </w:pPr>
            <w:r w:rsidRPr="0058654B">
              <w:rPr>
                <w:rFonts w:ascii="Times New Roman" w:hAnsi="Times New Roman"/>
                <w:sz w:val="28"/>
                <w:szCs w:val="28"/>
                <w:lang w:val="uk-UA"/>
              </w:rPr>
              <w:t xml:space="preserve">Нестеренко </w:t>
            </w:r>
          </w:p>
          <w:p w:rsidR="00875CFE" w:rsidRPr="0058654B" w:rsidRDefault="00D638B7" w:rsidP="00875CFE">
            <w:pPr>
              <w:rPr>
                <w:rFonts w:ascii="Times New Roman" w:hAnsi="Times New Roman"/>
                <w:sz w:val="28"/>
                <w:szCs w:val="28"/>
                <w:lang w:val="uk-UA"/>
              </w:rPr>
            </w:pPr>
            <w:r w:rsidRPr="0058654B">
              <w:rPr>
                <w:rFonts w:ascii="Times New Roman" w:hAnsi="Times New Roman"/>
                <w:sz w:val="28"/>
                <w:szCs w:val="28"/>
                <w:lang w:val="uk-UA"/>
              </w:rPr>
              <w:t>Г. М.</w:t>
            </w:r>
          </w:p>
        </w:tc>
        <w:tc>
          <w:tcPr>
            <w:tcW w:w="816" w:type="dxa"/>
          </w:tcPr>
          <w:p w:rsidR="00875CFE" w:rsidRPr="0058654B" w:rsidRDefault="00875CFE" w:rsidP="00875CFE">
            <w:pPr>
              <w:jc w:val="both"/>
              <w:rPr>
                <w:rFonts w:ascii="Times New Roman" w:hAnsi="Times New Roman"/>
                <w:sz w:val="28"/>
                <w:szCs w:val="28"/>
                <w:lang w:val="uk-UA"/>
              </w:rPr>
            </w:pPr>
          </w:p>
        </w:tc>
      </w:tr>
      <w:tr w:rsidR="00875CFE" w:rsidRPr="0058654B" w:rsidTr="002E4E2E">
        <w:tc>
          <w:tcPr>
            <w:tcW w:w="846" w:type="dxa"/>
          </w:tcPr>
          <w:p w:rsidR="00875CFE" w:rsidRPr="0058654B" w:rsidRDefault="00875CFE" w:rsidP="00875CFE">
            <w:pPr>
              <w:jc w:val="both"/>
              <w:rPr>
                <w:rFonts w:ascii="Times New Roman" w:hAnsi="Times New Roman"/>
                <w:sz w:val="28"/>
                <w:szCs w:val="28"/>
                <w:lang w:val="uk-UA"/>
              </w:rPr>
            </w:pPr>
            <w:r w:rsidRPr="0058654B">
              <w:rPr>
                <w:rFonts w:ascii="Times New Roman" w:hAnsi="Times New Roman"/>
                <w:sz w:val="28"/>
                <w:szCs w:val="28"/>
                <w:lang w:val="uk-UA"/>
              </w:rPr>
              <w:t>7.2.4.</w:t>
            </w:r>
          </w:p>
        </w:tc>
        <w:tc>
          <w:tcPr>
            <w:tcW w:w="4319" w:type="dxa"/>
          </w:tcPr>
          <w:p w:rsidR="00875CFE" w:rsidRPr="0058654B" w:rsidRDefault="00875CFE" w:rsidP="00875CFE">
            <w:pPr>
              <w:rPr>
                <w:rFonts w:ascii="Times New Roman" w:hAnsi="Times New Roman"/>
                <w:sz w:val="28"/>
                <w:szCs w:val="28"/>
                <w:lang w:val="uk-UA"/>
              </w:rPr>
            </w:pPr>
            <w:r w:rsidRPr="0058654B">
              <w:rPr>
                <w:rFonts w:ascii="Times New Roman" w:hAnsi="Times New Roman"/>
                <w:sz w:val="28"/>
                <w:szCs w:val="28"/>
                <w:lang w:val="uk-UA"/>
              </w:rPr>
              <w:t>Української писемності і мови</w:t>
            </w:r>
          </w:p>
        </w:tc>
        <w:tc>
          <w:tcPr>
            <w:tcW w:w="1606" w:type="dxa"/>
          </w:tcPr>
          <w:p w:rsidR="00875CFE" w:rsidRPr="0058654B" w:rsidRDefault="00055C2A" w:rsidP="00875CFE">
            <w:pPr>
              <w:jc w:val="both"/>
              <w:rPr>
                <w:rFonts w:ascii="Times New Roman" w:hAnsi="Times New Roman"/>
                <w:sz w:val="28"/>
                <w:szCs w:val="28"/>
                <w:lang w:val="uk-UA"/>
              </w:rPr>
            </w:pPr>
            <w:r w:rsidRPr="0058654B">
              <w:rPr>
                <w:rFonts w:ascii="Times New Roman" w:hAnsi="Times New Roman"/>
                <w:sz w:val="28"/>
                <w:szCs w:val="28"/>
                <w:lang w:val="uk-UA"/>
              </w:rPr>
              <w:t>27.10-31.10.2025</w:t>
            </w:r>
          </w:p>
        </w:tc>
        <w:tc>
          <w:tcPr>
            <w:tcW w:w="2268" w:type="dxa"/>
          </w:tcPr>
          <w:p w:rsidR="00875CFE" w:rsidRPr="0058654B" w:rsidRDefault="00055C2A" w:rsidP="00875CFE">
            <w:pPr>
              <w:rPr>
                <w:rFonts w:ascii="Times New Roman" w:hAnsi="Times New Roman"/>
                <w:sz w:val="28"/>
                <w:szCs w:val="28"/>
                <w:lang w:val="uk-UA"/>
              </w:rPr>
            </w:pPr>
            <w:r w:rsidRPr="0058654B">
              <w:rPr>
                <w:rFonts w:ascii="Times New Roman" w:hAnsi="Times New Roman"/>
                <w:sz w:val="28"/>
                <w:szCs w:val="28"/>
                <w:lang w:val="uk-UA"/>
              </w:rPr>
              <w:t>Комухаєва Л. М.</w:t>
            </w:r>
          </w:p>
        </w:tc>
        <w:tc>
          <w:tcPr>
            <w:tcW w:w="816" w:type="dxa"/>
          </w:tcPr>
          <w:p w:rsidR="00875CFE" w:rsidRPr="0058654B" w:rsidRDefault="00875CFE" w:rsidP="00875CFE">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7.2.5.</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Права маленької дитини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17.11-21.11.2025</w:t>
            </w:r>
          </w:p>
        </w:tc>
        <w:tc>
          <w:tcPr>
            <w:tcW w:w="2268"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Жолудь А. Г.</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7.2.6.</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Заряджені гідністю і жагою свободи!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24.11-28.11.2025</w:t>
            </w:r>
          </w:p>
        </w:tc>
        <w:tc>
          <w:tcPr>
            <w:tcW w:w="2268"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Шершень Т. В.</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7.2.7.</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В очікуванні Різдва</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22.12 – 26.12.2025</w:t>
            </w:r>
          </w:p>
        </w:tc>
        <w:tc>
          <w:tcPr>
            <w:tcW w:w="2268"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Музичні керівники</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7.2.8.</w:t>
            </w:r>
          </w:p>
        </w:tc>
        <w:tc>
          <w:tcPr>
            <w:tcW w:w="4319" w:type="dxa"/>
          </w:tcPr>
          <w:p w:rsidR="00055C2A" w:rsidRPr="0058654B" w:rsidRDefault="00055C2A" w:rsidP="00055C2A">
            <w:pPr>
              <w:rPr>
                <w:rFonts w:ascii="Times New Roman" w:hAnsi="Times New Roman" w:cs="Times New Roman"/>
                <w:sz w:val="28"/>
                <w:szCs w:val="28"/>
                <w:lang w:val="uk-UA"/>
              </w:rPr>
            </w:pPr>
            <w:r w:rsidRPr="0058654B">
              <w:rPr>
                <w:rFonts w:ascii="Times New Roman" w:hAnsi="Times New Roman" w:cs="Times New Roman"/>
                <w:sz w:val="28"/>
                <w:szCs w:val="28"/>
                <w:lang w:val="uk-UA"/>
              </w:rPr>
              <w:t>День Соборності України «</w:t>
            </w:r>
            <w:r w:rsidRPr="0058654B">
              <w:rPr>
                <w:rFonts w:ascii="Times New Roman" w:hAnsi="Times New Roman" w:cs="Times New Roman"/>
                <w:sz w:val="28"/>
                <w:szCs w:val="28"/>
              </w:rPr>
              <w:t>Україна, ти моя єдина!</w:t>
            </w:r>
            <w:r w:rsidRPr="0058654B">
              <w:rPr>
                <w:rFonts w:ascii="Times New Roman" w:hAnsi="Times New Roman" w:cs="Times New Roman"/>
                <w:sz w:val="28"/>
                <w:szCs w:val="28"/>
                <w:lang w:val="uk-UA"/>
              </w:rPr>
              <w:t>»</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19.01-23.01.2026</w:t>
            </w:r>
          </w:p>
        </w:tc>
        <w:tc>
          <w:tcPr>
            <w:tcW w:w="2268"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Антоненко Н. І.</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7.2.9.</w:t>
            </w:r>
          </w:p>
        </w:tc>
        <w:tc>
          <w:tcPr>
            <w:tcW w:w="4319" w:type="dxa"/>
          </w:tcPr>
          <w:p w:rsidR="00055C2A" w:rsidRPr="0058654B" w:rsidRDefault="00055C2A" w:rsidP="00055C2A">
            <w:pPr>
              <w:rPr>
                <w:rFonts w:ascii="Times New Roman" w:hAnsi="Times New Roman" w:cs="Times New Roman"/>
                <w:sz w:val="28"/>
                <w:szCs w:val="28"/>
                <w:lang w:val="uk-UA"/>
              </w:rPr>
            </w:pPr>
            <w:r w:rsidRPr="0058654B">
              <w:rPr>
                <w:rFonts w:ascii="Times New Roman" w:hAnsi="Times New Roman" w:cs="Times New Roman"/>
                <w:sz w:val="28"/>
                <w:szCs w:val="28"/>
                <w:lang w:val="uk-UA"/>
              </w:rPr>
              <w:t>Україна моя, ти одна, як життя</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23.02 – 27.02.2026</w:t>
            </w:r>
          </w:p>
        </w:tc>
        <w:tc>
          <w:tcPr>
            <w:tcW w:w="2268"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Ладуха Н. М.</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Cs w:val="28"/>
                <w:lang w:val="uk-UA"/>
              </w:rPr>
            </w:pPr>
            <w:r w:rsidRPr="0058654B">
              <w:rPr>
                <w:rFonts w:ascii="Times New Roman" w:hAnsi="Times New Roman"/>
                <w:szCs w:val="28"/>
                <w:lang w:val="uk-UA"/>
              </w:rPr>
              <w:t>7.2.10</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Фінансової грамотності «Мої перші гроші»</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16.03 – 20.03.2026</w:t>
            </w:r>
          </w:p>
        </w:tc>
        <w:tc>
          <w:tcPr>
            <w:tcW w:w="2268"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Дуброва Н. А.</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Cs w:val="28"/>
                <w:lang w:val="uk-UA"/>
              </w:rPr>
            </w:pPr>
            <w:r w:rsidRPr="0058654B">
              <w:rPr>
                <w:rFonts w:ascii="Times New Roman" w:hAnsi="Times New Roman"/>
                <w:szCs w:val="28"/>
                <w:lang w:val="uk-UA"/>
              </w:rPr>
              <w:t>7.2.11</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Світ мистецтва</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23.03-27.03.2026</w:t>
            </w:r>
          </w:p>
        </w:tc>
        <w:tc>
          <w:tcPr>
            <w:tcW w:w="2268"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Музкерівники</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Cs w:val="28"/>
                <w:lang w:val="uk-UA"/>
              </w:rPr>
              <w:t>7.2.12</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Великдень – свято життя</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30.03 – 03.04.2026</w:t>
            </w:r>
          </w:p>
        </w:tc>
        <w:tc>
          <w:tcPr>
            <w:tcW w:w="2268"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Муз. керівники</w:t>
            </w:r>
          </w:p>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Вихователі</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Cs w:val="28"/>
                <w:lang w:val="uk-UA"/>
              </w:rPr>
            </w:pPr>
            <w:r w:rsidRPr="0058654B">
              <w:rPr>
                <w:rFonts w:ascii="Times New Roman" w:hAnsi="Times New Roman"/>
                <w:szCs w:val="28"/>
                <w:lang w:val="uk-UA"/>
              </w:rPr>
              <w:lastRenderedPageBreak/>
              <w:t>7.2.13</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Безпеки дитини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20.04-24.04.2026</w:t>
            </w:r>
          </w:p>
        </w:tc>
        <w:tc>
          <w:tcPr>
            <w:tcW w:w="2268"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Вихователь - методист</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Cs w:val="28"/>
                <w:lang w:val="uk-UA"/>
              </w:rPr>
            </w:pPr>
            <w:r w:rsidRPr="0058654B">
              <w:rPr>
                <w:rFonts w:ascii="Times New Roman" w:hAnsi="Times New Roman"/>
                <w:szCs w:val="28"/>
                <w:lang w:val="uk-UA"/>
              </w:rPr>
              <w:t>7.2.14</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Сім’ї</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11.05-15.05.2026</w:t>
            </w:r>
          </w:p>
        </w:tc>
        <w:tc>
          <w:tcPr>
            <w:tcW w:w="2268"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 xml:space="preserve">Резніченко Є. Є. </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b/>
                <w:sz w:val="28"/>
                <w:szCs w:val="28"/>
                <w:lang w:val="uk-UA"/>
              </w:rPr>
            </w:pPr>
            <w:r w:rsidRPr="0058654B">
              <w:rPr>
                <w:rFonts w:ascii="Times New Roman" w:hAnsi="Times New Roman"/>
                <w:b/>
                <w:sz w:val="28"/>
                <w:szCs w:val="28"/>
                <w:lang w:val="uk-UA"/>
              </w:rPr>
              <w:t xml:space="preserve"> 7.3</w:t>
            </w:r>
          </w:p>
        </w:tc>
        <w:tc>
          <w:tcPr>
            <w:tcW w:w="4319" w:type="dxa"/>
          </w:tcPr>
          <w:p w:rsidR="00055C2A" w:rsidRPr="0058654B" w:rsidRDefault="00055C2A" w:rsidP="00055C2A">
            <w:pPr>
              <w:rPr>
                <w:rFonts w:ascii="Times New Roman" w:hAnsi="Times New Roman"/>
                <w:b/>
                <w:bCs/>
                <w:sz w:val="28"/>
                <w:szCs w:val="28"/>
                <w:lang w:val="uk-UA"/>
              </w:rPr>
            </w:pPr>
            <w:r w:rsidRPr="0058654B">
              <w:rPr>
                <w:rFonts w:ascii="Times New Roman" w:hAnsi="Times New Roman"/>
                <w:b/>
                <w:bCs/>
                <w:sz w:val="28"/>
                <w:szCs w:val="28"/>
                <w:lang w:val="uk-UA"/>
              </w:rPr>
              <w:t>Тематичні дні</w:t>
            </w:r>
          </w:p>
        </w:tc>
        <w:tc>
          <w:tcPr>
            <w:tcW w:w="1606" w:type="dxa"/>
          </w:tcPr>
          <w:p w:rsidR="00055C2A" w:rsidRPr="0058654B" w:rsidRDefault="00055C2A" w:rsidP="00055C2A">
            <w:pPr>
              <w:jc w:val="both"/>
              <w:rPr>
                <w:rFonts w:ascii="Times New Roman" w:hAnsi="Times New Roman"/>
                <w:sz w:val="28"/>
                <w:szCs w:val="28"/>
                <w:lang w:val="uk-UA"/>
              </w:rPr>
            </w:pPr>
          </w:p>
        </w:tc>
        <w:tc>
          <w:tcPr>
            <w:tcW w:w="2268" w:type="dxa"/>
          </w:tcPr>
          <w:p w:rsidR="00055C2A" w:rsidRPr="0058654B" w:rsidRDefault="00055C2A" w:rsidP="00055C2A">
            <w:pPr>
              <w:rPr>
                <w:rFonts w:ascii="Times New Roman" w:hAnsi="Times New Roman"/>
                <w:bCs/>
                <w:color w:val="000000"/>
                <w:sz w:val="28"/>
                <w:szCs w:val="28"/>
                <w:lang w:val="uk-UA"/>
              </w:rPr>
            </w:pP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7.3.1</w:t>
            </w:r>
          </w:p>
        </w:tc>
        <w:tc>
          <w:tcPr>
            <w:tcW w:w="4319" w:type="dxa"/>
          </w:tcPr>
          <w:p w:rsidR="00055C2A" w:rsidRPr="0058654B" w:rsidRDefault="00055C2A" w:rsidP="00055C2A">
            <w:pPr>
              <w:rPr>
                <w:rFonts w:ascii="Times New Roman" w:hAnsi="Times New Roman"/>
                <w:bCs/>
                <w:sz w:val="28"/>
                <w:szCs w:val="28"/>
                <w:lang w:val="uk-UA"/>
              </w:rPr>
            </w:pPr>
            <w:r w:rsidRPr="0058654B">
              <w:rPr>
                <w:rFonts w:ascii="Times New Roman" w:hAnsi="Times New Roman"/>
                <w:bCs/>
                <w:sz w:val="28"/>
                <w:szCs w:val="28"/>
                <w:lang w:val="uk-UA"/>
              </w:rPr>
              <w:t>День знань</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01.09.2025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Музкерівники</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7.3.2</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фізичної культури і спорту</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12.09.2025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Фіз. інструктор</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7.3.3</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народження смайла</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19.09.2025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Романчук Т. О.</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7.3.4</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туризму</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26.09.2025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Федосенко О. М.</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7.3.5</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Українського козацтва</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01.10.2025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 xml:space="preserve">Фіз. інструктор </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7.3.6</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музики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01.10.2025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Музкерівники</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7.3.7</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захисників і захисниць України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01.10.2025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Жолудь А. Г.</w:t>
            </w:r>
          </w:p>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Дуброва Н. А.</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7.3.8</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усмішки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03.10.2025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Антоненко Н. І.</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7.3.9</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тварин</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03.10.2025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Козіонна О. Г.</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7.3.10</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художника</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10.10.2025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Федосенко О. М.</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4"/>
                <w:szCs w:val="28"/>
                <w:lang w:val="uk-UA"/>
              </w:rPr>
            </w:pPr>
            <w:r w:rsidRPr="0058654B">
              <w:rPr>
                <w:rFonts w:ascii="Times New Roman" w:hAnsi="Times New Roman"/>
                <w:sz w:val="24"/>
                <w:szCs w:val="28"/>
                <w:lang w:val="uk-UA"/>
              </w:rPr>
              <w:t>7.3.11</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здорового харчування</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16.10.2025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Шершень Т. В.</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7.3.12</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української писемності і мови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27.10.2025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Комухаєва Л. М.</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7.3.13</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 xml:space="preserve">День ґудзиків </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14.11.2025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Зимовець О. М.</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дитини. День захисту дітей</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20.11.2025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Педагогічні працівники</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4"/>
                <w:szCs w:val="28"/>
                <w:lang w:val="uk-UA"/>
              </w:rPr>
            </w:pPr>
            <w:r w:rsidRPr="0058654B">
              <w:rPr>
                <w:rFonts w:ascii="Times New Roman" w:hAnsi="Times New Roman"/>
                <w:sz w:val="24"/>
                <w:szCs w:val="28"/>
                <w:lang w:val="uk-UA"/>
              </w:rPr>
              <w:t>7.3.14</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вітань</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21.11.2025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Козіонна О. Г.</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7.3.15</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Гідності та Свободи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21.11.2025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 xml:space="preserve">Шершень Т. В. </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7.3.16</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домашніх тварин</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28.11.2025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Романчук Т. О.</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7.3.17</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Святого Миколая</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05.12.2025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Музкерівники</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7.3.18</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Збройних Сил України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05.12.2025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 xml:space="preserve">Резніченко Є. Є. </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7.3.19</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футболу</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10.12.2025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Фіз. керівник</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7.3.20</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прав людини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10.12.2025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Жолудь А. Г.</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7.3.21</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Різдво Христове</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25.12.2025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 xml:space="preserve">Муз. керівники </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7.3.22</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подарунків</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26.12.2025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Антоненко Н. І.</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7.3.23</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«спасибі»</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09.01.2026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Козіонна О. Г.</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7.3.24</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снігу</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16.01.2026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Довгаль О. Р.</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7.3.25</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обіймів</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21.01.2026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Бобир Л. В.</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7.3.27</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Соборності України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22.01.2026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Антоненко Н. І.</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7.3.28</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Стрітення Господнє</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02.02.2026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Муз. керівники</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7.3.29</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Державний герб України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19.02.2026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Романчук Т. О.</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7.3.30</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рідної мови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20.02.2026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Ладуха Н. М.</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7.3.31</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народження Т. Г. Шевченка</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09.03.2026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Комухаєва Л. М.</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7.3.32</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Землі</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20.03.2026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Зимовець О. М.</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7.3.33</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щастя</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20.03.2026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Козіонна О. Г.</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7.3.34</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театру</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27.03.2026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Жолудь А. Г. Дуброва Н. А.</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7.3.35</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Година Землі</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27.03.2026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Федосенко О. М.</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7.3.36</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дитячої книги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02.04.2026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Довгаль О. Р.</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lastRenderedPageBreak/>
              <w:t>7.3.37</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Обережно – міни!</w:t>
            </w:r>
          </w:p>
        </w:tc>
        <w:tc>
          <w:tcPr>
            <w:tcW w:w="1606" w:type="dxa"/>
          </w:tcPr>
          <w:p w:rsidR="00055C2A" w:rsidRPr="0058654B" w:rsidRDefault="005C54D2" w:rsidP="00055C2A">
            <w:pPr>
              <w:jc w:val="both"/>
              <w:rPr>
                <w:rFonts w:ascii="Times New Roman" w:hAnsi="Times New Roman"/>
                <w:sz w:val="28"/>
                <w:szCs w:val="28"/>
                <w:lang w:val="uk-UA"/>
              </w:rPr>
            </w:pPr>
            <w:r w:rsidRPr="0058654B">
              <w:rPr>
                <w:rFonts w:ascii="Times New Roman" w:hAnsi="Times New Roman"/>
                <w:sz w:val="28"/>
                <w:szCs w:val="28"/>
                <w:lang w:val="uk-UA"/>
              </w:rPr>
              <w:t>06</w:t>
            </w:r>
            <w:r w:rsidR="00055C2A" w:rsidRPr="0058654B">
              <w:rPr>
                <w:rFonts w:ascii="Times New Roman" w:hAnsi="Times New Roman"/>
                <w:sz w:val="28"/>
                <w:szCs w:val="28"/>
                <w:lang w:val="uk-UA"/>
              </w:rPr>
              <w:t>.04.2026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 xml:space="preserve">Резніченко Є. Є. </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7.3.38</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здоров’я</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07.04.2026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Романчук Т. О.</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7.3.39</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авіації і космонавтики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10.04.2026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Жолудь А. Г.</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7.3.40</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довкілля</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17.04.2026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Шершень Т. В.</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4"/>
                <w:szCs w:val="28"/>
                <w:lang w:val="uk-UA"/>
              </w:rPr>
            </w:pPr>
            <w:r w:rsidRPr="0058654B">
              <w:rPr>
                <w:rFonts w:ascii="Times New Roman" w:hAnsi="Times New Roman"/>
                <w:sz w:val="24"/>
                <w:szCs w:val="28"/>
                <w:lang w:val="uk-UA"/>
              </w:rPr>
              <w:t>7.3.41</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Землі</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22.04.202</w:t>
            </w:r>
            <w:r w:rsidR="005C54D2" w:rsidRPr="0058654B">
              <w:rPr>
                <w:rFonts w:ascii="Times New Roman" w:hAnsi="Times New Roman"/>
                <w:sz w:val="28"/>
                <w:szCs w:val="28"/>
                <w:lang w:val="uk-UA"/>
              </w:rPr>
              <w:t>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Федосенко О. М.</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7.3.42</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психолога</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23.04.2026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Пр. психолог</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7.3.43</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танцю</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29.04.2026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 xml:space="preserve">Муз. керівники </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7.3.44</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Сонця</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01.05.2026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Зимовець О. М.</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7.3.45</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пожежної охорони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04.05.2026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Дуброва Н. А.</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7.3.46</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пам’яті та примирення</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08.05.2026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Муз . керівники</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4"/>
                <w:szCs w:val="28"/>
                <w:lang w:val="uk-UA"/>
              </w:rPr>
            </w:pPr>
            <w:r w:rsidRPr="0058654B">
              <w:rPr>
                <w:rFonts w:ascii="Times New Roman" w:hAnsi="Times New Roman"/>
                <w:sz w:val="24"/>
                <w:szCs w:val="28"/>
                <w:lang w:val="uk-UA"/>
              </w:rPr>
              <w:t>7.3.47</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матерів</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11.05.2026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 xml:space="preserve">Муз. керівники  </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7.3.48</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сім’ї</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15.05.2026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Резніченко Є. Є.</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4"/>
                <w:szCs w:val="28"/>
                <w:lang w:val="uk-UA"/>
              </w:rPr>
              <w:t>7.3.49</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День вишиванки</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21.05.2026</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Музкерівники</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b/>
                <w:sz w:val="28"/>
                <w:szCs w:val="28"/>
                <w:lang w:val="uk-UA"/>
              </w:rPr>
            </w:pPr>
            <w:r w:rsidRPr="0058654B">
              <w:rPr>
                <w:rFonts w:ascii="Times New Roman" w:hAnsi="Times New Roman"/>
                <w:b/>
                <w:sz w:val="28"/>
                <w:szCs w:val="28"/>
                <w:lang w:val="uk-UA"/>
              </w:rPr>
              <w:t>7.4.</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b/>
                <w:sz w:val="28"/>
                <w:szCs w:val="28"/>
                <w:lang w:val="uk-UA"/>
              </w:rPr>
              <w:t>Конкурси, виставки поробок</w:t>
            </w:r>
          </w:p>
        </w:tc>
        <w:tc>
          <w:tcPr>
            <w:tcW w:w="1606" w:type="dxa"/>
          </w:tcPr>
          <w:p w:rsidR="00055C2A" w:rsidRPr="0058654B" w:rsidRDefault="00055C2A" w:rsidP="00055C2A">
            <w:pPr>
              <w:jc w:val="both"/>
              <w:rPr>
                <w:rFonts w:ascii="Times New Roman" w:hAnsi="Times New Roman"/>
                <w:sz w:val="28"/>
                <w:szCs w:val="28"/>
                <w:lang w:val="uk-UA"/>
              </w:rPr>
            </w:pPr>
          </w:p>
        </w:tc>
        <w:tc>
          <w:tcPr>
            <w:tcW w:w="2268" w:type="dxa"/>
          </w:tcPr>
          <w:p w:rsidR="00055C2A" w:rsidRPr="0058654B" w:rsidRDefault="00055C2A" w:rsidP="00055C2A">
            <w:pPr>
              <w:rPr>
                <w:rFonts w:ascii="Times New Roman" w:hAnsi="Times New Roman"/>
                <w:bCs/>
                <w:color w:val="000000"/>
                <w:sz w:val="28"/>
                <w:szCs w:val="28"/>
                <w:lang w:val="uk-UA"/>
              </w:rPr>
            </w:pP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7.4.1</w:t>
            </w:r>
          </w:p>
        </w:tc>
        <w:tc>
          <w:tcPr>
            <w:tcW w:w="4319" w:type="dxa"/>
          </w:tcPr>
          <w:p w:rsidR="00055C2A" w:rsidRPr="0058654B" w:rsidRDefault="00055C2A" w:rsidP="00055C2A">
            <w:pPr>
              <w:rPr>
                <w:rFonts w:ascii="Times New Roman" w:hAnsi="Times New Roman"/>
                <w:sz w:val="28"/>
                <w:szCs w:val="28"/>
                <w:lang w:val="uk-UA"/>
              </w:rPr>
            </w:pPr>
            <w:r w:rsidRPr="0058654B">
              <w:rPr>
                <w:rFonts w:ascii="Times New Roman" w:hAnsi="Times New Roman"/>
                <w:sz w:val="28"/>
                <w:szCs w:val="28"/>
                <w:lang w:val="uk-UA"/>
              </w:rPr>
              <w:t>Огляд – конкурс на кращу підготовку вікових груп до нового навчального року</w:t>
            </w:r>
          </w:p>
        </w:tc>
        <w:tc>
          <w:tcPr>
            <w:tcW w:w="160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05.09.2025</w:t>
            </w:r>
          </w:p>
        </w:tc>
        <w:tc>
          <w:tcPr>
            <w:tcW w:w="2268" w:type="dxa"/>
          </w:tcPr>
          <w:p w:rsidR="00055C2A" w:rsidRPr="0058654B" w:rsidRDefault="00055C2A"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Педагогічні працівники</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7.4.2</w:t>
            </w:r>
          </w:p>
        </w:tc>
        <w:tc>
          <w:tcPr>
            <w:tcW w:w="4319" w:type="dxa"/>
          </w:tcPr>
          <w:p w:rsidR="00055C2A" w:rsidRPr="0058654B" w:rsidRDefault="007A1212" w:rsidP="00055C2A">
            <w:pPr>
              <w:rPr>
                <w:rFonts w:ascii="Times New Roman" w:hAnsi="Times New Roman"/>
                <w:sz w:val="28"/>
                <w:szCs w:val="28"/>
                <w:lang w:val="uk-UA"/>
              </w:rPr>
            </w:pPr>
            <w:r w:rsidRPr="0058654B">
              <w:rPr>
                <w:rFonts w:ascii="Times New Roman" w:hAnsi="Times New Roman"/>
                <w:sz w:val="28"/>
                <w:szCs w:val="28"/>
                <w:lang w:val="uk-UA"/>
              </w:rPr>
              <w:t>Фоточелендж «Активний педагог – активні діти</w:t>
            </w:r>
            <w:r w:rsidR="00055C2A" w:rsidRPr="0058654B">
              <w:rPr>
                <w:rFonts w:ascii="Times New Roman" w:hAnsi="Times New Roman"/>
                <w:sz w:val="28"/>
                <w:szCs w:val="28"/>
                <w:lang w:val="uk-UA"/>
              </w:rPr>
              <w:t>»</w:t>
            </w:r>
          </w:p>
        </w:tc>
        <w:tc>
          <w:tcPr>
            <w:tcW w:w="1606" w:type="dxa"/>
          </w:tcPr>
          <w:p w:rsidR="00055C2A" w:rsidRPr="0058654B" w:rsidRDefault="007A1212" w:rsidP="00055C2A">
            <w:pPr>
              <w:jc w:val="both"/>
              <w:rPr>
                <w:rFonts w:ascii="Times New Roman" w:hAnsi="Times New Roman"/>
                <w:sz w:val="28"/>
                <w:szCs w:val="28"/>
                <w:lang w:val="uk-UA"/>
              </w:rPr>
            </w:pPr>
            <w:r w:rsidRPr="0058654B">
              <w:rPr>
                <w:rFonts w:ascii="Times New Roman" w:hAnsi="Times New Roman"/>
                <w:sz w:val="28"/>
                <w:szCs w:val="28"/>
                <w:lang w:val="uk-UA"/>
              </w:rPr>
              <w:t>До 26</w:t>
            </w:r>
            <w:r w:rsidR="00DB5D0B" w:rsidRPr="0058654B">
              <w:rPr>
                <w:rFonts w:ascii="Times New Roman" w:hAnsi="Times New Roman"/>
                <w:sz w:val="28"/>
                <w:szCs w:val="28"/>
                <w:lang w:val="uk-UA"/>
              </w:rPr>
              <w:t>.09.2025</w:t>
            </w:r>
          </w:p>
        </w:tc>
        <w:tc>
          <w:tcPr>
            <w:tcW w:w="2268" w:type="dxa"/>
          </w:tcPr>
          <w:p w:rsidR="00055C2A" w:rsidRPr="0058654B" w:rsidRDefault="00DB5D0B"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Інструктор з фіз. культури</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7.4.3</w:t>
            </w:r>
          </w:p>
        </w:tc>
        <w:tc>
          <w:tcPr>
            <w:tcW w:w="4319" w:type="dxa"/>
          </w:tcPr>
          <w:p w:rsidR="00055C2A" w:rsidRPr="0058654B" w:rsidRDefault="00DB5D0B" w:rsidP="00055C2A">
            <w:pPr>
              <w:rPr>
                <w:rFonts w:ascii="Times New Roman" w:hAnsi="Times New Roman"/>
                <w:sz w:val="28"/>
                <w:szCs w:val="28"/>
                <w:lang w:val="uk-UA"/>
              </w:rPr>
            </w:pPr>
            <w:r w:rsidRPr="0058654B">
              <w:rPr>
                <w:rFonts w:ascii="Times New Roman" w:hAnsi="Times New Roman"/>
                <w:sz w:val="28"/>
                <w:szCs w:val="28"/>
                <w:lang w:val="uk-UA"/>
              </w:rPr>
              <w:t>Виставка поробок для ЗСУ «Зігріваючи серце добром</w:t>
            </w:r>
            <w:r w:rsidR="00055C2A" w:rsidRPr="0058654B">
              <w:rPr>
                <w:rFonts w:ascii="Times New Roman" w:hAnsi="Times New Roman"/>
                <w:sz w:val="28"/>
                <w:szCs w:val="28"/>
                <w:lang w:val="uk-UA"/>
              </w:rPr>
              <w:t>»</w:t>
            </w:r>
          </w:p>
        </w:tc>
        <w:tc>
          <w:tcPr>
            <w:tcW w:w="1606" w:type="dxa"/>
          </w:tcPr>
          <w:p w:rsidR="00055C2A" w:rsidRPr="0058654B" w:rsidRDefault="00DB5D0B" w:rsidP="00055C2A">
            <w:pPr>
              <w:jc w:val="both"/>
              <w:rPr>
                <w:rFonts w:ascii="Times New Roman" w:hAnsi="Times New Roman"/>
                <w:sz w:val="28"/>
                <w:szCs w:val="28"/>
                <w:lang w:val="uk-UA"/>
              </w:rPr>
            </w:pPr>
            <w:r w:rsidRPr="0058654B">
              <w:rPr>
                <w:rFonts w:ascii="Times New Roman" w:hAnsi="Times New Roman"/>
                <w:sz w:val="28"/>
                <w:szCs w:val="28"/>
                <w:lang w:val="uk-UA"/>
              </w:rPr>
              <w:t>До 30.09.2025</w:t>
            </w:r>
          </w:p>
        </w:tc>
        <w:tc>
          <w:tcPr>
            <w:tcW w:w="2268" w:type="dxa"/>
          </w:tcPr>
          <w:p w:rsidR="00055C2A" w:rsidRPr="0058654B" w:rsidRDefault="00B528E7"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Жолудь А. Г.</w:t>
            </w:r>
          </w:p>
        </w:tc>
        <w:tc>
          <w:tcPr>
            <w:tcW w:w="816" w:type="dxa"/>
          </w:tcPr>
          <w:p w:rsidR="00055C2A" w:rsidRPr="0058654B" w:rsidRDefault="00055C2A" w:rsidP="00055C2A">
            <w:pPr>
              <w:jc w:val="both"/>
              <w:rPr>
                <w:rFonts w:ascii="Times New Roman" w:hAnsi="Times New Roman"/>
                <w:sz w:val="28"/>
                <w:szCs w:val="28"/>
                <w:lang w:val="uk-UA"/>
              </w:rPr>
            </w:pPr>
          </w:p>
        </w:tc>
      </w:tr>
      <w:tr w:rsidR="00055C2A" w:rsidRPr="0058654B" w:rsidTr="002E4E2E">
        <w:tc>
          <w:tcPr>
            <w:tcW w:w="846" w:type="dxa"/>
          </w:tcPr>
          <w:p w:rsidR="00055C2A" w:rsidRPr="0058654B" w:rsidRDefault="00055C2A" w:rsidP="00055C2A">
            <w:pPr>
              <w:jc w:val="both"/>
              <w:rPr>
                <w:rFonts w:ascii="Times New Roman" w:hAnsi="Times New Roman"/>
                <w:sz w:val="28"/>
                <w:szCs w:val="28"/>
                <w:lang w:val="uk-UA"/>
              </w:rPr>
            </w:pPr>
            <w:r w:rsidRPr="0058654B">
              <w:rPr>
                <w:rFonts w:ascii="Times New Roman" w:hAnsi="Times New Roman"/>
                <w:sz w:val="28"/>
                <w:szCs w:val="28"/>
                <w:lang w:val="uk-UA"/>
              </w:rPr>
              <w:t>7.4.4</w:t>
            </w:r>
          </w:p>
        </w:tc>
        <w:tc>
          <w:tcPr>
            <w:tcW w:w="4319" w:type="dxa"/>
          </w:tcPr>
          <w:p w:rsidR="00055C2A" w:rsidRPr="0058654B" w:rsidRDefault="00A35539" w:rsidP="00055C2A">
            <w:pPr>
              <w:rPr>
                <w:rFonts w:ascii="Times New Roman" w:hAnsi="Times New Roman"/>
                <w:sz w:val="28"/>
                <w:szCs w:val="28"/>
                <w:lang w:val="uk-UA"/>
              </w:rPr>
            </w:pPr>
            <w:r w:rsidRPr="0058654B">
              <w:rPr>
                <w:rFonts w:ascii="Times New Roman" w:hAnsi="Times New Roman"/>
                <w:sz w:val="28"/>
                <w:szCs w:val="28"/>
                <w:lang w:val="uk-UA"/>
              </w:rPr>
              <w:t>Виставка виробів з природного матеріалу «Дари осені»</w:t>
            </w:r>
          </w:p>
        </w:tc>
        <w:tc>
          <w:tcPr>
            <w:tcW w:w="1606" w:type="dxa"/>
          </w:tcPr>
          <w:p w:rsidR="00055C2A" w:rsidRPr="0058654B" w:rsidRDefault="00A35539" w:rsidP="00055C2A">
            <w:pPr>
              <w:jc w:val="both"/>
              <w:rPr>
                <w:rFonts w:ascii="Times New Roman" w:hAnsi="Times New Roman"/>
                <w:sz w:val="28"/>
                <w:szCs w:val="28"/>
                <w:lang w:val="uk-UA"/>
              </w:rPr>
            </w:pPr>
            <w:r w:rsidRPr="0058654B">
              <w:rPr>
                <w:rFonts w:ascii="Times New Roman" w:hAnsi="Times New Roman"/>
                <w:sz w:val="28"/>
                <w:szCs w:val="28"/>
                <w:lang w:val="uk-UA"/>
              </w:rPr>
              <w:t>До 31.10.2025</w:t>
            </w:r>
          </w:p>
        </w:tc>
        <w:tc>
          <w:tcPr>
            <w:tcW w:w="2268" w:type="dxa"/>
          </w:tcPr>
          <w:p w:rsidR="00055C2A" w:rsidRPr="0058654B" w:rsidRDefault="00B528E7" w:rsidP="00055C2A">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 xml:space="preserve">Резніченко Є. Є. </w:t>
            </w:r>
          </w:p>
        </w:tc>
        <w:tc>
          <w:tcPr>
            <w:tcW w:w="816" w:type="dxa"/>
          </w:tcPr>
          <w:p w:rsidR="00055C2A" w:rsidRPr="0058654B" w:rsidRDefault="00055C2A" w:rsidP="00055C2A">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7.4.5</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Найкреативніший авторський мультисенсорний дидактичний посібник</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До 27.11.2025</w:t>
            </w:r>
          </w:p>
        </w:tc>
        <w:tc>
          <w:tcPr>
            <w:tcW w:w="2268" w:type="dxa"/>
          </w:tcPr>
          <w:p w:rsidR="004B4130" w:rsidRPr="0058654B" w:rsidRDefault="004B4130" w:rsidP="004B4130">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Вихолвателі</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7.4.6</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Фотоконкурс «Найкреативніший сніговик»</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До 30.01.2026</w:t>
            </w:r>
          </w:p>
        </w:tc>
        <w:tc>
          <w:tcPr>
            <w:tcW w:w="2268" w:type="dxa"/>
          </w:tcPr>
          <w:p w:rsidR="004B4130" w:rsidRPr="0058654B" w:rsidRDefault="004B4130" w:rsidP="004B4130">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Дуброва Н. А.</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7.4.7</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Виставка виробів з тканини або паперу « Перші квіти весни»</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До 20.03.2026</w:t>
            </w:r>
          </w:p>
        </w:tc>
        <w:tc>
          <w:tcPr>
            <w:tcW w:w="2268" w:type="dxa"/>
          </w:tcPr>
          <w:p w:rsidR="004B4130" w:rsidRPr="0058654B" w:rsidRDefault="004B4130" w:rsidP="004B4130">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Шершень Т. В.</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7.4.8</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Виставка великодніх виробів «Писанковий дивосвіт»</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До 01.04.2026</w:t>
            </w:r>
          </w:p>
        </w:tc>
        <w:tc>
          <w:tcPr>
            <w:tcW w:w="2268" w:type="dxa"/>
          </w:tcPr>
          <w:p w:rsidR="004B4130" w:rsidRPr="0058654B" w:rsidRDefault="004B4130" w:rsidP="004B4130">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Бобир Л. В.</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7.4.9</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Виставка спільних родинних робіт «Моя родина – моє натхнення»</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До 11.05.2026</w:t>
            </w:r>
          </w:p>
        </w:tc>
        <w:tc>
          <w:tcPr>
            <w:tcW w:w="2268" w:type="dxa"/>
          </w:tcPr>
          <w:p w:rsidR="004B4130" w:rsidRPr="0058654B" w:rsidRDefault="004B4130" w:rsidP="004B4130">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Білошапка Н. А.</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b/>
                <w:sz w:val="28"/>
                <w:szCs w:val="28"/>
                <w:lang w:val="uk-UA"/>
              </w:rPr>
            </w:pPr>
            <w:r w:rsidRPr="0058654B">
              <w:rPr>
                <w:rFonts w:ascii="Times New Roman" w:hAnsi="Times New Roman"/>
                <w:b/>
                <w:sz w:val="28"/>
                <w:szCs w:val="28"/>
                <w:lang w:val="uk-UA"/>
              </w:rPr>
              <w:t>7.5.</w:t>
            </w:r>
          </w:p>
        </w:tc>
        <w:tc>
          <w:tcPr>
            <w:tcW w:w="4319" w:type="dxa"/>
          </w:tcPr>
          <w:p w:rsidR="004B4130" w:rsidRPr="0058654B" w:rsidRDefault="004B4130" w:rsidP="004B4130">
            <w:pPr>
              <w:rPr>
                <w:rFonts w:ascii="Times New Roman" w:hAnsi="Times New Roman"/>
                <w:b/>
                <w:sz w:val="28"/>
                <w:szCs w:val="28"/>
                <w:lang w:val="uk-UA"/>
              </w:rPr>
            </w:pPr>
            <w:r w:rsidRPr="0058654B">
              <w:rPr>
                <w:rFonts w:ascii="Times New Roman" w:hAnsi="Times New Roman"/>
                <w:b/>
                <w:sz w:val="28"/>
                <w:szCs w:val="28"/>
                <w:lang w:val="uk-UA"/>
              </w:rPr>
              <w:t>Виставка малюнків</w:t>
            </w:r>
          </w:p>
        </w:tc>
        <w:tc>
          <w:tcPr>
            <w:tcW w:w="1606" w:type="dxa"/>
          </w:tcPr>
          <w:p w:rsidR="004B4130" w:rsidRPr="0058654B" w:rsidRDefault="004B4130" w:rsidP="004B4130">
            <w:pPr>
              <w:jc w:val="both"/>
              <w:rPr>
                <w:rFonts w:ascii="Times New Roman" w:hAnsi="Times New Roman"/>
                <w:sz w:val="28"/>
                <w:szCs w:val="28"/>
                <w:lang w:val="uk-UA"/>
              </w:rPr>
            </w:pPr>
          </w:p>
        </w:tc>
        <w:tc>
          <w:tcPr>
            <w:tcW w:w="2268" w:type="dxa"/>
          </w:tcPr>
          <w:p w:rsidR="004B4130" w:rsidRPr="0058654B" w:rsidRDefault="004B4130" w:rsidP="004B4130">
            <w:pPr>
              <w:rPr>
                <w:rFonts w:ascii="Times New Roman" w:hAnsi="Times New Roman"/>
                <w:bCs/>
                <w:color w:val="000000"/>
                <w:sz w:val="28"/>
                <w:szCs w:val="28"/>
                <w:lang w:val="uk-UA"/>
              </w:rPr>
            </w:pP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7.5.1</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Кольорові фантазії природи</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08.09.2025</w:t>
            </w:r>
          </w:p>
        </w:tc>
        <w:tc>
          <w:tcPr>
            <w:tcW w:w="2268" w:type="dxa"/>
          </w:tcPr>
          <w:p w:rsidR="004B4130" w:rsidRPr="0058654B" w:rsidRDefault="004B4130" w:rsidP="004B4130">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Романчук Т. О.</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7.5.2</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Слава Захисникам!</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30.09.2025</w:t>
            </w:r>
          </w:p>
        </w:tc>
        <w:tc>
          <w:tcPr>
            <w:tcW w:w="2268" w:type="dxa"/>
          </w:tcPr>
          <w:p w:rsidR="004B4130" w:rsidRPr="0058654B" w:rsidRDefault="004B4130" w:rsidP="004B4130">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Комухаєва Л. М.</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7.5.3</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Безпека в моєму житті</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20.10.2025</w:t>
            </w:r>
          </w:p>
        </w:tc>
        <w:tc>
          <w:tcPr>
            <w:tcW w:w="2268" w:type="dxa"/>
          </w:tcPr>
          <w:p w:rsidR="004B4130" w:rsidRPr="0058654B" w:rsidRDefault="004B4130" w:rsidP="004B4130">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Зимовець О. М.</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7.5.4</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Зимова казка</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12.01.2026</w:t>
            </w:r>
          </w:p>
        </w:tc>
        <w:tc>
          <w:tcPr>
            <w:tcW w:w="2268" w:type="dxa"/>
          </w:tcPr>
          <w:p w:rsidR="004B4130" w:rsidRPr="0058654B" w:rsidRDefault="004B4130" w:rsidP="004B4130">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Ладуха Н. М.</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7.5.5</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Моя Україна – єдина країна</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09.02.2026</w:t>
            </w:r>
          </w:p>
        </w:tc>
        <w:tc>
          <w:tcPr>
            <w:tcW w:w="2268" w:type="dxa"/>
          </w:tcPr>
          <w:p w:rsidR="004B4130" w:rsidRPr="0058654B" w:rsidRDefault="004B4130" w:rsidP="004B4130">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Козіонна О. Г.</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7.5.6</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Ми друзі природи</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23.03.2026</w:t>
            </w:r>
          </w:p>
        </w:tc>
        <w:tc>
          <w:tcPr>
            <w:tcW w:w="2268" w:type="dxa"/>
          </w:tcPr>
          <w:p w:rsidR="004B4130" w:rsidRPr="0058654B" w:rsidRDefault="004B4130" w:rsidP="004B4130">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Федосенко О. М.</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b/>
                <w:sz w:val="28"/>
                <w:szCs w:val="28"/>
                <w:lang w:val="uk-UA"/>
              </w:rPr>
            </w:pPr>
            <w:r w:rsidRPr="0058654B">
              <w:rPr>
                <w:rFonts w:ascii="Times New Roman" w:hAnsi="Times New Roman"/>
                <w:sz w:val="28"/>
                <w:szCs w:val="28"/>
                <w:lang w:val="uk-UA"/>
              </w:rPr>
              <w:t>7.5.7</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Діти малюють безпеку</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20.04.2026</w:t>
            </w:r>
          </w:p>
        </w:tc>
        <w:tc>
          <w:tcPr>
            <w:tcW w:w="2268" w:type="dxa"/>
          </w:tcPr>
          <w:p w:rsidR="004B4130" w:rsidRPr="0058654B" w:rsidRDefault="004B4130" w:rsidP="004B4130">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Антоненко Н. І.</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8C2AAF">
        <w:tc>
          <w:tcPr>
            <w:tcW w:w="846" w:type="dxa"/>
          </w:tcPr>
          <w:p w:rsidR="004B4130" w:rsidRPr="0058654B" w:rsidRDefault="004B4130" w:rsidP="004B4130">
            <w:pPr>
              <w:jc w:val="both"/>
              <w:rPr>
                <w:rFonts w:ascii="Times New Roman" w:hAnsi="Times New Roman"/>
                <w:b/>
                <w:sz w:val="28"/>
                <w:szCs w:val="28"/>
                <w:lang w:val="uk-UA"/>
              </w:rPr>
            </w:pPr>
            <w:r w:rsidRPr="0058654B">
              <w:rPr>
                <w:rFonts w:ascii="Times New Roman" w:hAnsi="Times New Roman"/>
                <w:b/>
                <w:sz w:val="28"/>
                <w:szCs w:val="28"/>
                <w:lang w:val="uk-UA"/>
              </w:rPr>
              <w:t>7.6.</w:t>
            </w:r>
          </w:p>
        </w:tc>
        <w:tc>
          <w:tcPr>
            <w:tcW w:w="9009" w:type="dxa"/>
            <w:gridSpan w:val="4"/>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b/>
                <w:sz w:val="28"/>
                <w:szCs w:val="28"/>
                <w:lang w:val="uk-UA"/>
              </w:rPr>
              <w:t>Взаємодія з батьками або законними представниками дітей</w:t>
            </w:r>
          </w:p>
        </w:tc>
      </w:tr>
      <w:tr w:rsidR="004B4130" w:rsidRPr="0058654B" w:rsidTr="008C2AAF">
        <w:tc>
          <w:tcPr>
            <w:tcW w:w="846" w:type="dxa"/>
          </w:tcPr>
          <w:p w:rsidR="004B4130" w:rsidRPr="0058654B" w:rsidRDefault="004B4130" w:rsidP="004B4130">
            <w:pPr>
              <w:jc w:val="both"/>
              <w:rPr>
                <w:rFonts w:ascii="Times New Roman" w:hAnsi="Times New Roman"/>
                <w:b/>
                <w:sz w:val="28"/>
                <w:szCs w:val="28"/>
                <w:lang w:val="uk-UA"/>
              </w:rPr>
            </w:pPr>
            <w:r w:rsidRPr="0058654B">
              <w:rPr>
                <w:rFonts w:ascii="Times New Roman" w:hAnsi="Times New Roman"/>
                <w:b/>
                <w:sz w:val="28"/>
                <w:szCs w:val="28"/>
                <w:lang w:val="uk-UA"/>
              </w:rPr>
              <w:t>7.6.1.</w:t>
            </w:r>
          </w:p>
        </w:tc>
        <w:tc>
          <w:tcPr>
            <w:tcW w:w="9009" w:type="dxa"/>
            <w:gridSpan w:val="4"/>
          </w:tcPr>
          <w:p w:rsidR="004B4130" w:rsidRPr="0058654B" w:rsidRDefault="004B4130" w:rsidP="004B4130">
            <w:pPr>
              <w:jc w:val="both"/>
              <w:rPr>
                <w:rFonts w:ascii="Times New Roman" w:hAnsi="Times New Roman"/>
                <w:b/>
                <w:sz w:val="28"/>
                <w:szCs w:val="28"/>
                <w:lang w:val="uk-UA"/>
              </w:rPr>
            </w:pPr>
            <w:r w:rsidRPr="0058654B">
              <w:rPr>
                <w:rFonts w:ascii="Times New Roman" w:hAnsi="Times New Roman"/>
                <w:b/>
                <w:sz w:val="28"/>
                <w:szCs w:val="28"/>
                <w:lang w:val="uk-UA"/>
              </w:rPr>
              <w:t>Загальні заходи взаємодії</w:t>
            </w: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Cs w:val="28"/>
                <w:lang w:val="uk-UA"/>
              </w:rPr>
              <w:t>7.6.1.1</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 xml:space="preserve">Залучати батьків до співпраці у </w:t>
            </w:r>
            <w:r w:rsidRPr="0058654B">
              <w:rPr>
                <w:rFonts w:ascii="Times New Roman" w:hAnsi="Times New Roman"/>
                <w:sz w:val="28"/>
                <w:szCs w:val="28"/>
                <w:lang w:val="uk-UA"/>
              </w:rPr>
              <w:lastRenderedPageBreak/>
              <w:t>створенні належних умов для життєдіяльності та розвитку дітей в закладі дошкільної освіти</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lastRenderedPageBreak/>
              <w:t xml:space="preserve">Протягом </w:t>
            </w:r>
            <w:r w:rsidRPr="0058654B">
              <w:rPr>
                <w:rFonts w:ascii="Times New Roman" w:hAnsi="Times New Roman"/>
                <w:sz w:val="28"/>
                <w:szCs w:val="28"/>
                <w:lang w:val="uk-UA"/>
              </w:rPr>
              <w:lastRenderedPageBreak/>
              <w:t>року</w:t>
            </w:r>
          </w:p>
        </w:tc>
        <w:tc>
          <w:tcPr>
            <w:tcW w:w="2268"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lastRenderedPageBreak/>
              <w:t xml:space="preserve">Педагогічний </w:t>
            </w:r>
            <w:r w:rsidRPr="0058654B">
              <w:rPr>
                <w:rFonts w:ascii="Times New Roman" w:hAnsi="Times New Roman"/>
                <w:sz w:val="28"/>
                <w:szCs w:val="28"/>
                <w:lang w:val="uk-UA"/>
              </w:rPr>
              <w:lastRenderedPageBreak/>
              <w:t>колектив</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Cs w:val="28"/>
                <w:lang w:val="uk-UA"/>
              </w:rPr>
              <w:lastRenderedPageBreak/>
              <w:t>7.6.1.2</w:t>
            </w:r>
          </w:p>
        </w:tc>
        <w:tc>
          <w:tcPr>
            <w:tcW w:w="4319" w:type="dxa"/>
          </w:tcPr>
          <w:p w:rsidR="004B4130" w:rsidRPr="0058654B" w:rsidRDefault="004B4130" w:rsidP="004B4130">
            <w:pPr>
              <w:rPr>
                <w:rFonts w:ascii="Times New Roman" w:hAnsi="Times New Roman" w:cs="Times New Roman"/>
                <w:sz w:val="28"/>
                <w:szCs w:val="28"/>
                <w:lang w:val="uk-UA"/>
              </w:rPr>
            </w:pPr>
            <w:r w:rsidRPr="0058654B">
              <w:rPr>
                <w:rFonts w:ascii="Times New Roman" w:hAnsi="Times New Roman" w:cs="Times New Roman"/>
                <w:sz w:val="28"/>
                <w:szCs w:val="28"/>
                <w:lang w:val="uk-UA"/>
              </w:rPr>
              <w:t>Вивчити соціальний статус родин вихованців закладу.  Скласти соціальний паспорт закладу, оновити банк даних дітей пільгових категорій і сімей, які опинились у складних життєвих обставинах; спланувати індивідуальні форми роботи з ними</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26.09.2025</w:t>
            </w:r>
          </w:p>
        </w:tc>
        <w:tc>
          <w:tcPr>
            <w:tcW w:w="2268"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Вихователь – методист Ліонченко М. В.</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Cs w:val="28"/>
                <w:lang w:val="uk-UA"/>
              </w:rPr>
              <w:t>7.6.1.3</w:t>
            </w:r>
          </w:p>
        </w:tc>
        <w:tc>
          <w:tcPr>
            <w:tcW w:w="4319" w:type="dxa"/>
          </w:tcPr>
          <w:p w:rsidR="004B4130" w:rsidRPr="0058654B" w:rsidRDefault="004B4130" w:rsidP="004B4130">
            <w:pPr>
              <w:rPr>
                <w:rFonts w:ascii="Times New Roman" w:hAnsi="Times New Roman" w:cs="Times New Roman"/>
                <w:sz w:val="28"/>
                <w:szCs w:val="28"/>
                <w:lang w:val="uk-UA"/>
              </w:rPr>
            </w:pPr>
            <w:r w:rsidRPr="0058654B">
              <w:rPr>
                <w:rFonts w:ascii="Times New Roman" w:hAnsi="Times New Roman" w:cs="Times New Roman"/>
                <w:sz w:val="28"/>
                <w:szCs w:val="28"/>
                <w:lang w:val="uk-UA"/>
              </w:rPr>
              <w:t>Сприяти підвищенню психологічної та педагогічної компетентності батьків щодо виховання й розвитку дітей в умовах сімейного виховання</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Постійно</w:t>
            </w:r>
          </w:p>
        </w:tc>
        <w:tc>
          <w:tcPr>
            <w:tcW w:w="2268"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Вихователь – методист</w:t>
            </w:r>
          </w:p>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Практичний психолог</w:t>
            </w:r>
          </w:p>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Вихователі</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Cs w:val="28"/>
                <w:lang w:val="uk-UA"/>
              </w:rPr>
              <w:t>7.6.1.4</w:t>
            </w:r>
          </w:p>
        </w:tc>
        <w:tc>
          <w:tcPr>
            <w:tcW w:w="4319" w:type="dxa"/>
          </w:tcPr>
          <w:p w:rsidR="004B4130" w:rsidRPr="0058654B" w:rsidRDefault="004B4130" w:rsidP="004B4130">
            <w:pPr>
              <w:rPr>
                <w:rFonts w:ascii="Times New Roman" w:hAnsi="Times New Roman" w:cs="Times New Roman"/>
                <w:sz w:val="28"/>
                <w:szCs w:val="28"/>
                <w:lang w:val="uk-UA"/>
              </w:rPr>
            </w:pPr>
            <w:r w:rsidRPr="0058654B">
              <w:rPr>
                <w:rFonts w:ascii="Times New Roman" w:hAnsi="Times New Roman" w:cs="Times New Roman"/>
                <w:sz w:val="28"/>
                <w:szCs w:val="28"/>
                <w:lang w:val="uk-UA"/>
              </w:rPr>
              <w:t>Інформувати батьківські спільноти про основні напрями роботи, умови перебування дітей у закладі через: сайт закладу, соцмережі, соціальні групи Viber, інформаційні стенди закладу, групові куточки для батьків</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Систематично</w:t>
            </w:r>
          </w:p>
        </w:tc>
        <w:tc>
          <w:tcPr>
            <w:tcW w:w="2268"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Вихователь – методист</w:t>
            </w:r>
          </w:p>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Практичний психолог</w:t>
            </w:r>
          </w:p>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Вихователі</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Cs w:val="28"/>
                <w:lang w:val="uk-UA"/>
              </w:rPr>
              <w:t>7.6.1.5</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Проводити індивідуальне консультування батьків з питань виховання і розвитку дітей</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Протягом року</w:t>
            </w:r>
          </w:p>
        </w:tc>
        <w:tc>
          <w:tcPr>
            <w:tcW w:w="2268"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Вихователь - методист</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Cs w:val="28"/>
                <w:lang w:val="uk-UA"/>
              </w:rPr>
              <w:t>7.6.1.6</w:t>
            </w:r>
          </w:p>
        </w:tc>
        <w:tc>
          <w:tcPr>
            <w:tcW w:w="4319" w:type="dxa"/>
          </w:tcPr>
          <w:p w:rsidR="004B4130" w:rsidRPr="0058654B" w:rsidRDefault="004B4130" w:rsidP="004B4130">
            <w:pPr>
              <w:widowControl w:val="0"/>
              <w:autoSpaceDE w:val="0"/>
              <w:autoSpaceDN w:val="0"/>
              <w:adjustRightInd w:val="0"/>
              <w:ind w:right="102"/>
              <w:jc w:val="both"/>
              <w:rPr>
                <w:rFonts w:ascii="Times New Roman" w:hAnsi="Times New Roman" w:cs="Times New Roman"/>
                <w:sz w:val="28"/>
                <w:szCs w:val="28"/>
              </w:rPr>
            </w:pPr>
            <w:r w:rsidRPr="0058654B">
              <w:rPr>
                <w:rFonts w:ascii="Times New Roman" w:hAnsi="Times New Roman" w:cs="Times New Roman"/>
                <w:sz w:val="28"/>
                <w:szCs w:val="28"/>
                <w:lang w:val="uk-UA"/>
              </w:rPr>
              <w:t>Залучати батьків до участі в заходах груп і закладу дошкільної освіти :</w:t>
            </w:r>
          </w:p>
          <w:p w:rsidR="004B4130" w:rsidRPr="0058654B" w:rsidRDefault="004B4130" w:rsidP="004B4130">
            <w:pPr>
              <w:widowControl w:val="0"/>
              <w:autoSpaceDE w:val="0"/>
              <w:autoSpaceDN w:val="0"/>
              <w:adjustRightInd w:val="0"/>
              <w:ind w:left="101" w:right="-100" w:hanging="101"/>
              <w:rPr>
                <w:rFonts w:ascii="Times New Roman" w:hAnsi="Times New Roman" w:cs="Times New Roman"/>
                <w:sz w:val="28"/>
                <w:szCs w:val="28"/>
              </w:rPr>
            </w:pPr>
            <w:r w:rsidRPr="0058654B">
              <w:rPr>
                <w:rFonts w:ascii="Times New Roman" w:hAnsi="Times New Roman" w:cs="Times New Roman"/>
                <w:sz w:val="28"/>
                <w:szCs w:val="28"/>
                <w:lang w:val="uk-UA"/>
              </w:rPr>
              <w:t>-   загальних та групових батьківських зборах, просвітницьких заходах;</w:t>
            </w:r>
            <w:r w:rsidRPr="0058654B">
              <w:rPr>
                <w:rFonts w:ascii="Times New Roman" w:hAnsi="Times New Roman" w:cs="Times New Roman"/>
                <w:sz w:val="28"/>
                <w:szCs w:val="28"/>
              </w:rPr>
              <w:t xml:space="preserve"> </w:t>
            </w:r>
          </w:p>
          <w:p w:rsidR="004B4130" w:rsidRPr="0058654B" w:rsidRDefault="004B4130" w:rsidP="004B4130">
            <w:pPr>
              <w:widowControl w:val="0"/>
              <w:autoSpaceDE w:val="0"/>
              <w:autoSpaceDN w:val="0"/>
              <w:adjustRightInd w:val="0"/>
              <w:ind w:left="101" w:right="102" w:hanging="101"/>
              <w:jc w:val="both"/>
              <w:rPr>
                <w:rFonts w:ascii="Times New Roman" w:hAnsi="Times New Roman" w:cs="Times New Roman"/>
                <w:sz w:val="28"/>
                <w:szCs w:val="28"/>
                <w:lang w:val="uk-UA"/>
              </w:rPr>
            </w:pPr>
            <w:r w:rsidRPr="0058654B">
              <w:rPr>
                <w:rFonts w:ascii="Times New Roman" w:hAnsi="Times New Roman" w:cs="Times New Roman"/>
                <w:sz w:val="28"/>
                <w:szCs w:val="28"/>
                <w:lang w:val="uk-UA"/>
              </w:rPr>
              <w:t>- виставках,</w:t>
            </w:r>
            <w:r w:rsidRPr="0058654B">
              <w:rPr>
                <w:rFonts w:ascii="Times New Roman" w:hAnsi="Times New Roman" w:cs="Times New Roman"/>
                <w:sz w:val="28"/>
                <w:szCs w:val="28"/>
              </w:rPr>
              <w:t xml:space="preserve"> </w:t>
            </w:r>
            <w:r w:rsidRPr="0058654B">
              <w:rPr>
                <w:rFonts w:ascii="Times New Roman" w:hAnsi="Times New Roman" w:cs="Times New Roman"/>
                <w:sz w:val="28"/>
                <w:szCs w:val="28"/>
                <w:lang w:val="uk-UA"/>
              </w:rPr>
              <w:t>конкурсах, проєктах, благодійних акціях;</w:t>
            </w:r>
            <w:r w:rsidRPr="0058654B">
              <w:rPr>
                <w:rFonts w:ascii="Times New Roman" w:hAnsi="Times New Roman" w:cs="Times New Roman"/>
                <w:sz w:val="28"/>
                <w:szCs w:val="28"/>
              </w:rPr>
              <w:t xml:space="preserve"> </w:t>
            </w:r>
          </w:p>
          <w:p w:rsidR="004B4130" w:rsidRPr="0058654B" w:rsidRDefault="004B4130" w:rsidP="004B4130">
            <w:pPr>
              <w:widowControl w:val="0"/>
              <w:autoSpaceDE w:val="0"/>
              <w:autoSpaceDN w:val="0"/>
              <w:adjustRightInd w:val="0"/>
              <w:ind w:left="101" w:right="102" w:hanging="101"/>
              <w:rPr>
                <w:rFonts w:ascii="Times New Roman" w:hAnsi="Times New Roman" w:cs="Times New Roman"/>
                <w:sz w:val="28"/>
                <w:szCs w:val="28"/>
                <w:lang w:val="uk-UA"/>
              </w:rPr>
            </w:pPr>
            <w:r w:rsidRPr="0058654B">
              <w:rPr>
                <w:rFonts w:ascii="Times New Roman" w:hAnsi="Times New Roman" w:cs="Times New Roman"/>
                <w:sz w:val="28"/>
                <w:szCs w:val="28"/>
                <w:lang w:val="uk-UA"/>
              </w:rPr>
              <w:t>- тематичних тижнях, днях;</w:t>
            </w:r>
          </w:p>
          <w:p w:rsidR="004B4130" w:rsidRPr="0058654B" w:rsidRDefault="004B4130" w:rsidP="004B4130">
            <w:pPr>
              <w:widowControl w:val="0"/>
              <w:autoSpaceDE w:val="0"/>
              <w:autoSpaceDN w:val="0"/>
              <w:adjustRightInd w:val="0"/>
              <w:ind w:left="101" w:right="102" w:hanging="101"/>
              <w:jc w:val="both"/>
              <w:rPr>
                <w:rFonts w:ascii="Times New Roman" w:hAnsi="Times New Roman" w:cs="Times New Roman"/>
                <w:sz w:val="28"/>
                <w:szCs w:val="28"/>
                <w:lang w:val="uk-UA"/>
              </w:rPr>
            </w:pPr>
            <w:r w:rsidRPr="0058654B">
              <w:rPr>
                <w:rFonts w:ascii="Times New Roman" w:hAnsi="Times New Roman" w:cs="Times New Roman"/>
                <w:sz w:val="28"/>
                <w:szCs w:val="28"/>
                <w:lang w:val="uk-UA"/>
              </w:rPr>
              <w:t>-  екскурсіях, святах та розвагах;</w:t>
            </w:r>
            <w:r w:rsidRPr="0058654B">
              <w:rPr>
                <w:rFonts w:ascii="Times New Roman" w:hAnsi="Times New Roman" w:cs="Times New Roman"/>
                <w:sz w:val="28"/>
                <w:szCs w:val="28"/>
              </w:rPr>
              <w:t xml:space="preserve"> </w:t>
            </w:r>
          </w:p>
          <w:p w:rsidR="004B4130" w:rsidRPr="0058654B" w:rsidRDefault="004B4130" w:rsidP="004B4130">
            <w:pPr>
              <w:rPr>
                <w:rFonts w:ascii="Times New Roman" w:hAnsi="Times New Roman" w:cs="Times New Roman"/>
                <w:sz w:val="28"/>
                <w:szCs w:val="28"/>
                <w:lang w:val="uk-UA"/>
              </w:rPr>
            </w:pPr>
            <w:r w:rsidRPr="0058654B">
              <w:rPr>
                <w:rFonts w:ascii="Times New Roman" w:hAnsi="Times New Roman" w:cs="Times New Roman"/>
                <w:sz w:val="28"/>
                <w:szCs w:val="28"/>
                <w:lang w:val="uk-UA"/>
              </w:rPr>
              <w:t>- трудових десантів з благоустрою території, підготовці до осінньо-зимового періоду, літнього оздоровлення дітей .</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Протягом року</w:t>
            </w:r>
          </w:p>
        </w:tc>
        <w:tc>
          <w:tcPr>
            <w:tcW w:w="2268"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Вихователі вікових груп</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2E4E2E">
        <w:tc>
          <w:tcPr>
            <w:tcW w:w="84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Cs w:val="28"/>
                <w:lang w:val="uk-UA"/>
              </w:rPr>
              <w:t>7.6.1.7</w:t>
            </w:r>
          </w:p>
        </w:tc>
        <w:tc>
          <w:tcPr>
            <w:tcW w:w="4319" w:type="dxa"/>
          </w:tcPr>
          <w:p w:rsidR="004B4130" w:rsidRPr="0058654B" w:rsidRDefault="004B4130" w:rsidP="004B4130">
            <w:pPr>
              <w:rPr>
                <w:rFonts w:ascii="Times New Roman" w:hAnsi="Times New Roman"/>
                <w:sz w:val="28"/>
                <w:szCs w:val="28"/>
                <w:lang w:val="uk-UA"/>
              </w:rPr>
            </w:pPr>
            <w:r w:rsidRPr="0058654B">
              <w:rPr>
                <w:rFonts w:ascii="Times New Roman" w:hAnsi="Times New Roman"/>
                <w:sz w:val="28"/>
                <w:szCs w:val="28"/>
                <w:lang w:val="uk-UA"/>
              </w:rPr>
              <w:t>Проводити засідання батьківського комітету</w:t>
            </w:r>
          </w:p>
        </w:tc>
        <w:tc>
          <w:tcPr>
            <w:tcW w:w="1606"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1 раз на півріччя</w:t>
            </w:r>
          </w:p>
        </w:tc>
        <w:tc>
          <w:tcPr>
            <w:tcW w:w="2268" w:type="dxa"/>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sz w:val="28"/>
                <w:szCs w:val="28"/>
                <w:lang w:val="uk-UA"/>
              </w:rPr>
              <w:t xml:space="preserve">Директор </w:t>
            </w:r>
          </w:p>
        </w:tc>
        <w:tc>
          <w:tcPr>
            <w:tcW w:w="816" w:type="dxa"/>
          </w:tcPr>
          <w:p w:rsidR="004B4130" w:rsidRPr="0058654B" w:rsidRDefault="004B4130" w:rsidP="004B4130">
            <w:pPr>
              <w:jc w:val="both"/>
              <w:rPr>
                <w:rFonts w:ascii="Times New Roman" w:hAnsi="Times New Roman"/>
                <w:sz w:val="28"/>
                <w:szCs w:val="28"/>
                <w:lang w:val="uk-UA"/>
              </w:rPr>
            </w:pPr>
          </w:p>
        </w:tc>
      </w:tr>
      <w:tr w:rsidR="004B4130" w:rsidRPr="0058654B" w:rsidTr="00A24A48">
        <w:tc>
          <w:tcPr>
            <w:tcW w:w="846" w:type="dxa"/>
          </w:tcPr>
          <w:p w:rsidR="004B4130" w:rsidRPr="0058654B" w:rsidRDefault="004B4130" w:rsidP="004B4130">
            <w:pPr>
              <w:jc w:val="both"/>
              <w:rPr>
                <w:rFonts w:ascii="Times New Roman" w:hAnsi="Times New Roman"/>
                <w:b/>
                <w:szCs w:val="28"/>
                <w:lang w:val="uk-UA"/>
              </w:rPr>
            </w:pPr>
            <w:r w:rsidRPr="0058654B">
              <w:rPr>
                <w:rFonts w:ascii="Times New Roman" w:hAnsi="Times New Roman"/>
                <w:b/>
                <w:sz w:val="28"/>
                <w:szCs w:val="28"/>
                <w:lang w:val="uk-UA"/>
              </w:rPr>
              <w:t>7.7</w:t>
            </w:r>
          </w:p>
        </w:tc>
        <w:tc>
          <w:tcPr>
            <w:tcW w:w="9009" w:type="dxa"/>
            <w:gridSpan w:val="4"/>
          </w:tcPr>
          <w:p w:rsidR="004B4130" w:rsidRPr="0058654B" w:rsidRDefault="004B4130" w:rsidP="004B4130">
            <w:pPr>
              <w:jc w:val="both"/>
              <w:rPr>
                <w:rFonts w:ascii="Times New Roman" w:hAnsi="Times New Roman" w:cs="Times New Roman"/>
                <w:sz w:val="28"/>
                <w:szCs w:val="28"/>
                <w:lang w:val="uk-UA"/>
              </w:rPr>
            </w:pPr>
            <w:r w:rsidRPr="0058654B">
              <w:rPr>
                <w:rFonts w:ascii="Times New Roman" w:hAnsi="Times New Roman" w:cs="Times New Roman"/>
                <w:b/>
                <w:bCs/>
                <w:iCs/>
                <w:sz w:val="28"/>
                <w:szCs w:val="28"/>
                <w:lang w:val="uk-UA"/>
              </w:rPr>
              <w:t>Просвітницько-консультативна взаємодія з батьками</w:t>
            </w:r>
          </w:p>
        </w:tc>
      </w:tr>
      <w:tr w:rsidR="004B4130" w:rsidRPr="0058654B" w:rsidTr="002E4E2E">
        <w:tc>
          <w:tcPr>
            <w:tcW w:w="846" w:type="dxa"/>
          </w:tcPr>
          <w:p w:rsidR="004B4130" w:rsidRPr="0058654B" w:rsidRDefault="004B4130" w:rsidP="004B4130">
            <w:pPr>
              <w:jc w:val="both"/>
              <w:rPr>
                <w:rFonts w:ascii="Times New Roman" w:hAnsi="Times New Roman"/>
                <w:b/>
                <w:sz w:val="28"/>
                <w:szCs w:val="28"/>
                <w:lang w:val="uk-UA"/>
              </w:rPr>
            </w:pPr>
            <w:r w:rsidRPr="0058654B">
              <w:rPr>
                <w:rFonts w:ascii="Times New Roman" w:hAnsi="Times New Roman"/>
                <w:b/>
                <w:sz w:val="28"/>
                <w:szCs w:val="28"/>
                <w:lang w:val="uk-UA"/>
              </w:rPr>
              <w:t xml:space="preserve">7.7.1 </w:t>
            </w:r>
          </w:p>
        </w:tc>
        <w:tc>
          <w:tcPr>
            <w:tcW w:w="9009" w:type="dxa"/>
            <w:gridSpan w:val="4"/>
          </w:tcPr>
          <w:p w:rsidR="004B4130" w:rsidRPr="0058654B" w:rsidRDefault="004B4130" w:rsidP="004B4130">
            <w:pPr>
              <w:jc w:val="both"/>
              <w:rPr>
                <w:rFonts w:ascii="Times New Roman" w:hAnsi="Times New Roman"/>
                <w:sz w:val="28"/>
                <w:szCs w:val="28"/>
                <w:lang w:val="uk-UA"/>
              </w:rPr>
            </w:pPr>
            <w:r w:rsidRPr="0058654B">
              <w:rPr>
                <w:rFonts w:ascii="Times New Roman" w:hAnsi="Times New Roman"/>
                <w:b/>
                <w:sz w:val="28"/>
                <w:szCs w:val="28"/>
                <w:lang w:val="uk-UA"/>
              </w:rPr>
              <w:t>Інноваційні форми роботи з батьками</w:t>
            </w: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Cs w:val="28"/>
                <w:lang w:val="uk-UA"/>
              </w:rPr>
              <w:t>7.7.1.1</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 xml:space="preserve">Педагогічна кав’ярня </w:t>
            </w:r>
            <w:r w:rsidRPr="0058654B">
              <w:rPr>
                <w:rFonts w:ascii="Times New Roman" w:hAnsi="Times New Roman" w:cs="Times New Roman"/>
                <w:sz w:val="28"/>
                <w:szCs w:val="28"/>
                <w:lang w:val="uk-UA"/>
              </w:rPr>
              <w:t>«</w:t>
            </w:r>
            <w:r w:rsidRPr="0058654B">
              <w:rPr>
                <w:rFonts w:ascii="Times New Roman" w:hAnsi="Times New Roman" w:cs="Times New Roman"/>
                <w:sz w:val="28"/>
                <w:szCs w:val="28"/>
              </w:rPr>
              <w:t xml:space="preserve">Розвиток </w:t>
            </w:r>
            <w:r w:rsidRPr="0058654B">
              <w:rPr>
                <w:rFonts w:ascii="Times New Roman" w:hAnsi="Times New Roman" w:cs="Times New Roman"/>
                <w:sz w:val="28"/>
                <w:szCs w:val="28"/>
              </w:rPr>
              <w:lastRenderedPageBreak/>
              <w:t>творчих здібностей дитини вдома та у ЗДО</w:t>
            </w:r>
            <w:r w:rsidRPr="0058654B">
              <w:rPr>
                <w:rFonts w:ascii="Times New Roman" w:hAnsi="Times New Roman" w:cs="Times New Roman"/>
                <w:sz w:val="28"/>
                <w:szCs w:val="28"/>
                <w:lang w:val="uk-UA"/>
              </w:rPr>
              <w:t>»</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lastRenderedPageBreak/>
              <w:t xml:space="preserve">Грудень  </w:t>
            </w:r>
            <w:r w:rsidRPr="0058654B">
              <w:rPr>
                <w:rFonts w:ascii="Times New Roman" w:hAnsi="Times New Roman"/>
                <w:sz w:val="28"/>
                <w:szCs w:val="28"/>
                <w:lang w:val="uk-UA"/>
              </w:rPr>
              <w:lastRenderedPageBreak/>
              <w:t>2025</w:t>
            </w:r>
          </w:p>
        </w:tc>
        <w:tc>
          <w:tcPr>
            <w:tcW w:w="2268" w:type="dxa"/>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lastRenderedPageBreak/>
              <w:t>Жолудь А. Г.</w:t>
            </w:r>
          </w:p>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lastRenderedPageBreak/>
              <w:t>Дуброва Н. А.</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Cs w:val="28"/>
                <w:lang w:val="uk-UA"/>
              </w:rPr>
            </w:pPr>
            <w:r w:rsidRPr="0058654B">
              <w:rPr>
                <w:rFonts w:ascii="Times New Roman" w:hAnsi="Times New Roman"/>
                <w:szCs w:val="28"/>
                <w:lang w:val="uk-UA"/>
              </w:rPr>
              <w:lastRenderedPageBreak/>
              <w:t>7.7.1.2</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Майстерня для батьків</w:t>
            </w:r>
            <w:r w:rsidRPr="0058654B">
              <w:rPr>
                <w:rFonts w:ascii="Times New Roman" w:hAnsi="Times New Roman" w:cs="Times New Roman"/>
                <w:sz w:val="28"/>
                <w:szCs w:val="28"/>
                <w:lang w:val="uk-UA"/>
              </w:rPr>
              <w:t xml:space="preserve"> «Я</w:t>
            </w:r>
            <w:r w:rsidRPr="0058654B">
              <w:rPr>
                <w:rFonts w:ascii="Times New Roman" w:hAnsi="Times New Roman" w:cs="Times New Roman"/>
                <w:sz w:val="28"/>
                <w:szCs w:val="28"/>
              </w:rPr>
              <w:t>к створювати розвивальні ігри та дидактичні матеріали</w:t>
            </w:r>
            <w:r w:rsidRPr="0058654B">
              <w:rPr>
                <w:rFonts w:ascii="Times New Roman" w:hAnsi="Times New Roman" w:cs="Times New Roman"/>
                <w:sz w:val="28"/>
                <w:szCs w:val="28"/>
                <w:lang w:val="uk-UA"/>
              </w:rPr>
              <w:t>»</w:t>
            </w:r>
            <w:r w:rsidRPr="0058654B">
              <w:rPr>
                <w:rFonts w:ascii="Times New Roman" w:hAnsi="Times New Roman" w:cs="Times New Roman"/>
                <w:sz w:val="28"/>
                <w:szCs w:val="28"/>
              </w:rPr>
              <w:t xml:space="preserve"> </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Березень</w:t>
            </w:r>
          </w:p>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2026</w:t>
            </w:r>
          </w:p>
        </w:tc>
        <w:tc>
          <w:tcPr>
            <w:tcW w:w="2268" w:type="dxa"/>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Антоненко Н. І.</w:t>
            </w:r>
          </w:p>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Зимовець О. М.</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 w:val="28"/>
                <w:szCs w:val="28"/>
                <w:lang w:val="uk-UA"/>
              </w:rPr>
              <w:t>7.7.2.</w:t>
            </w:r>
          </w:p>
        </w:tc>
        <w:tc>
          <w:tcPr>
            <w:tcW w:w="4319" w:type="dxa"/>
          </w:tcPr>
          <w:p w:rsidR="00F96AEC" w:rsidRPr="0058654B" w:rsidRDefault="00F96AEC" w:rsidP="00F96AEC">
            <w:pPr>
              <w:rPr>
                <w:rFonts w:ascii="Times New Roman" w:hAnsi="Times New Roman"/>
                <w:b/>
                <w:sz w:val="28"/>
                <w:szCs w:val="28"/>
                <w:lang w:val="uk-UA"/>
              </w:rPr>
            </w:pPr>
            <w:r w:rsidRPr="0058654B">
              <w:rPr>
                <w:rFonts w:ascii="Times New Roman" w:hAnsi="Times New Roman"/>
                <w:b/>
                <w:sz w:val="28"/>
                <w:szCs w:val="28"/>
                <w:lang w:val="uk-UA"/>
              </w:rPr>
              <w:t>Консультації для батьків</w:t>
            </w:r>
          </w:p>
        </w:tc>
        <w:tc>
          <w:tcPr>
            <w:tcW w:w="1606" w:type="dxa"/>
          </w:tcPr>
          <w:p w:rsidR="00F96AEC" w:rsidRPr="0058654B" w:rsidRDefault="00F96AEC" w:rsidP="00F96AEC">
            <w:pPr>
              <w:jc w:val="both"/>
              <w:rPr>
                <w:rFonts w:ascii="Times New Roman" w:hAnsi="Times New Roman"/>
                <w:sz w:val="28"/>
                <w:szCs w:val="28"/>
                <w:lang w:val="uk-UA"/>
              </w:rPr>
            </w:pPr>
          </w:p>
        </w:tc>
        <w:tc>
          <w:tcPr>
            <w:tcW w:w="2268" w:type="dxa"/>
          </w:tcPr>
          <w:p w:rsidR="00F96AEC" w:rsidRPr="0058654B" w:rsidRDefault="00F96AEC" w:rsidP="00F96AEC">
            <w:pPr>
              <w:rPr>
                <w:rFonts w:ascii="Times New Roman" w:hAnsi="Times New Roman"/>
                <w:bCs/>
                <w:color w:val="000000"/>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szCs w:val="28"/>
                <w:lang w:val="uk-UA"/>
              </w:rPr>
              <w:t>7.7.2.1</w:t>
            </w:r>
          </w:p>
        </w:tc>
        <w:tc>
          <w:tcPr>
            <w:tcW w:w="4319" w:type="dxa"/>
          </w:tcPr>
          <w:p w:rsidR="00F96AEC" w:rsidRPr="0058654B" w:rsidRDefault="00F96AEC" w:rsidP="00F96AEC">
            <w:pPr>
              <w:rPr>
                <w:rFonts w:ascii="Times New Roman" w:hAnsi="Times New Roman" w:cs="Times New Roman"/>
                <w:b/>
                <w:sz w:val="28"/>
                <w:szCs w:val="28"/>
                <w:lang w:val="uk-UA"/>
              </w:rPr>
            </w:pPr>
            <w:r w:rsidRPr="0058654B">
              <w:rPr>
                <w:rFonts w:ascii="Times New Roman" w:hAnsi="Times New Roman" w:cs="Times New Roman"/>
                <w:sz w:val="28"/>
                <w:szCs w:val="28"/>
                <w:lang w:val="uk-UA"/>
              </w:rPr>
              <w:t>Перші дні малюка в ЗДО: до чого мають підготуватися батьки</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10.09.2025</w:t>
            </w:r>
          </w:p>
        </w:tc>
        <w:tc>
          <w:tcPr>
            <w:tcW w:w="2268" w:type="dxa"/>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cs="Times New Roman"/>
                <w:bCs/>
                <w:color w:val="000000"/>
                <w:sz w:val="28"/>
                <w:szCs w:val="28"/>
                <w:lang w:val="uk-UA"/>
              </w:rPr>
              <w:t>Романчук Т. О.</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szCs w:val="28"/>
                <w:lang w:val="uk-UA"/>
              </w:rPr>
              <w:t>7.7.2.2</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Правила безпеки дитини вдома та на прогулянці</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20.10.2025</w:t>
            </w:r>
          </w:p>
        </w:tc>
        <w:tc>
          <w:tcPr>
            <w:tcW w:w="2268" w:type="dxa"/>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Ліонченко М. В.</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szCs w:val="28"/>
                <w:lang w:val="uk-UA"/>
              </w:rPr>
              <w:t>7.7.2.3</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Розвиваємо творчість дітей вдома разом</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11.11.2025</w:t>
            </w:r>
          </w:p>
        </w:tc>
        <w:tc>
          <w:tcPr>
            <w:tcW w:w="2268" w:type="dxa"/>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Федосенко О. М.</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Cs w:val="28"/>
                <w:lang w:val="uk-UA"/>
              </w:rPr>
              <w:t>7.7.2.4</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Профілактика захворювань та здоровий відпочинок у дітей</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18.03.2026</w:t>
            </w:r>
          </w:p>
        </w:tc>
        <w:tc>
          <w:tcPr>
            <w:tcW w:w="2268" w:type="dxa"/>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Сестра медична старша</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Cs w:val="28"/>
                <w:lang w:val="uk-UA"/>
              </w:rPr>
              <w:t>7.7.2.5</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Як батьки можуть підтримати дитину у навчанні: домашні ігри, читання, навчальні завдання</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01.05.2026</w:t>
            </w:r>
          </w:p>
        </w:tc>
        <w:tc>
          <w:tcPr>
            <w:tcW w:w="2268" w:type="dxa"/>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Дуброва Н. А.</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 w:val="28"/>
                <w:szCs w:val="28"/>
                <w:lang w:val="uk-UA"/>
              </w:rPr>
              <w:t>7.7.3.</w:t>
            </w:r>
          </w:p>
        </w:tc>
        <w:tc>
          <w:tcPr>
            <w:tcW w:w="4319" w:type="dxa"/>
          </w:tcPr>
          <w:p w:rsidR="00F96AEC" w:rsidRPr="0058654B" w:rsidRDefault="00F96AEC" w:rsidP="00F96AEC">
            <w:pPr>
              <w:rPr>
                <w:rFonts w:ascii="Times New Roman" w:hAnsi="Times New Roman"/>
                <w:b/>
                <w:sz w:val="28"/>
                <w:szCs w:val="28"/>
                <w:lang w:val="uk-UA"/>
              </w:rPr>
            </w:pPr>
            <w:r w:rsidRPr="0058654B">
              <w:rPr>
                <w:rFonts w:ascii="Times New Roman" w:hAnsi="Times New Roman"/>
                <w:b/>
                <w:sz w:val="28"/>
                <w:szCs w:val="28"/>
                <w:lang w:val="uk-UA"/>
              </w:rPr>
              <w:t>Інформаційні повідомлення</w:t>
            </w:r>
          </w:p>
        </w:tc>
        <w:tc>
          <w:tcPr>
            <w:tcW w:w="1606" w:type="dxa"/>
          </w:tcPr>
          <w:p w:rsidR="00F96AEC" w:rsidRPr="0058654B" w:rsidRDefault="00F96AEC" w:rsidP="00F96AEC">
            <w:pPr>
              <w:jc w:val="both"/>
              <w:rPr>
                <w:rFonts w:ascii="Times New Roman" w:hAnsi="Times New Roman"/>
                <w:sz w:val="28"/>
                <w:szCs w:val="28"/>
                <w:lang w:val="uk-UA"/>
              </w:rPr>
            </w:pPr>
          </w:p>
        </w:tc>
        <w:tc>
          <w:tcPr>
            <w:tcW w:w="2268" w:type="dxa"/>
          </w:tcPr>
          <w:p w:rsidR="00F96AEC" w:rsidRPr="0058654B" w:rsidRDefault="00F96AEC" w:rsidP="00F96AEC">
            <w:pPr>
              <w:rPr>
                <w:rFonts w:ascii="Times New Roman" w:hAnsi="Times New Roman"/>
                <w:bCs/>
                <w:color w:val="000000"/>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Cs w:val="28"/>
                <w:lang w:val="uk-UA"/>
              </w:rPr>
              <w:t>7.7.3.1</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Адаптація дітей до умов ЗДО: як допомогти дитині</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23.09.2025</w:t>
            </w:r>
          </w:p>
        </w:tc>
        <w:tc>
          <w:tcPr>
            <w:tcW w:w="2268" w:type="dxa"/>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Козіонна О. Г.</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Cs w:val="28"/>
                <w:lang w:val="uk-UA"/>
              </w:rPr>
              <w:t>7.7.3.2</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Безпечне використання гаджетів та інтернету для дітей</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07.01.2026</w:t>
            </w:r>
          </w:p>
        </w:tc>
        <w:tc>
          <w:tcPr>
            <w:tcW w:w="2268" w:type="dxa"/>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Зимовець О. М.</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 w:val="28"/>
                <w:szCs w:val="28"/>
                <w:lang w:val="uk-UA"/>
              </w:rPr>
              <w:t>7.7.4.</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b/>
                <w:sz w:val="28"/>
                <w:szCs w:val="28"/>
                <w:lang w:val="uk-UA"/>
              </w:rPr>
              <w:t>Пам’ятка</w:t>
            </w:r>
            <w:r w:rsidRPr="0058654B">
              <w:rPr>
                <w:rFonts w:ascii="Times New Roman" w:hAnsi="Times New Roman"/>
                <w:sz w:val="28"/>
                <w:szCs w:val="28"/>
                <w:lang w:val="uk-UA"/>
              </w:rPr>
              <w:t xml:space="preserve"> </w:t>
            </w:r>
          </w:p>
        </w:tc>
        <w:tc>
          <w:tcPr>
            <w:tcW w:w="1606" w:type="dxa"/>
          </w:tcPr>
          <w:p w:rsidR="00F96AEC" w:rsidRPr="0058654B" w:rsidRDefault="00F96AEC" w:rsidP="00F96AEC">
            <w:pPr>
              <w:jc w:val="both"/>
              <w:rPr>
                <w:rFonts w:ascii="Times New Roman" w:hAnsi="Times New Roman"/>
                <w:sz w:val="28"/>
                <w:szCs w:val="28"/>
                <w:lang w:val="uk-UA"/>
              </w:rPr>
            </w:pPr>
          </w:p>
        </w:tc>
        <w:tc>
          <w:tcPr>
            <w:tcW w:w="2268" w:type="dxa"/>
          </w:tcPr>
          <w:p w:rsidR="00F96AEC" w:rsidRPr="0058654B" w:rsidRDefault="00F96AEC" w:rsidP="00F96AEC">
            <w:pPr>
              <w:rPr>
                <w:rFonts w:ascii="Times New Roman" w:hAnsi="Times New Roman"/>
                <w:bCs/>
                <w:color w:val="000000"/>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Cs w:val="28"/>
                <w:lang w:val="uk-UA"/>
              </w:rPr>
              <w:t>7.7.4.1</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Чи готова дитина до ЗДО: чекіст для батьків</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05.09.2025</w:t>
            </w:r>
          </w:p>
        </w:tc>
        <w:tc>
          <w:tcPr>
            <w:tcW w:w="2268" w:type="dxa"/>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Нестеренко Г.М.</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Cs w:val="28"/>
                <w:lang w:val="uk-UA"/>
              </w:rPr>
              <w:t>7.7.4.2</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Рух під музику як профілактика гіподинамії</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10.04.2026</w:t>
            </w:r>
          </w:p>
        </w:tc>
        <w:tc>
          <w:tcPr>
            <w:tcW w:w="2268" w:type="dxa"/>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Бобир Л. В.</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 w:val="28"/>
                <w:szCs w:val="28"/>
                <w:lang w:val="uk-UA"/>
              </w:rPr>
              <w:t>7.7.5.</w:t>
            </w:r>
          </w:p>
        </w:tc>
        <w:tc>
          <w:tcPr>
            <w:tcW w:w="4319" w:type="dxa"/>
          </w:tcPr>
          <w:p w:rsidR="00F96AEC" w:rsidRPr="0058654B" w:rsidRDefault="00F96AEC" w:rsidP="00F96AEC">
            <w:pPr>
              <w:rPr>
                <w:rFonts w:ascii="Times New Roman" w:hAnsi="Times New Roman"/>
                <w:b/>
                <w:sz w:val="28"/>
                <w:szCs w:val="28"/>
                <w:lang w:val="uk-UA"/>
              </w:rPr>
            </w:pPr>
            <w:r w:rsidRPr="0058654B">
              <w:rPr>
                <w:rFonts w:ascii="Times New Roman" w:hAnsi="Times New Roman"/>
                <w:b/>
                <w:sz w:val="28"/>
                <w:szCs w:val="28"/>
                <w:lang w:val="uk-UA"/>
              </w:rPr>
              <w:t>Поради батькам</w:t>
            </w:r>
          </w:p>
        </w:tc>
        <w:tc>
          <w:tcPr>
            <w:tcW w:w="1606" w:type="dxa"/>
          </w:tcPr>
          <w:p w:rsidR="00F96AEC" w:rsidRPr="0058654B" w:rsidRDefault="00F96AEC" w:rsidP="00F96AEC">
            <w:pPr>
              <w:jc w:val="both"/>
              <w:rPr>
                <w:rFonts w:ascii="Times New Roman" w:hAnsi="Times New Roman"/>
                <w:sz w:val="28"/>
                <w:szCs w:val="28"/>
                <w:lang w:val="uk-UA"/>
              </w:rPr>
            </w:pPr>
          </w:p>
        </w:tc>
        <w:tc>
          <w:tcPr>
            <w:tcW w:w="2268" w:type="dxa"/>
          </w:tcPr>
          <w:p w:rsidR="00F96AEC" w:rsidRPr="0058654B" w:rsidRDefault="00F96AEC" w:rsidP="00F96AEC">
            <w:pPr>
              <w:rPr>
                <w:rFonts w:ascii="Times New Roman" w:hAnsi="Times New Roman"/>
                <w:bCs/>
                <w:color w:val="000000"/>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Cs w:val="28"/>
                <w:lang w:val="uk-UA"/>
              </w:rPr>
              <w:t>7.7.5.1</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Як подбати про дитину, якщо ви знаходитеся з нею в укритті</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12.09.2025</w:t>
            </w:r>
          </w:p>
        </w:tc>
        <w:tc>
          <w:tcPr>
            <w:tcW w:w="2268" w:type="dxa"/>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Антоненко Н. І.</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Cs w:val="28"/>
                <w:lang w:val="uk-UA"/>
              </w:rPr>
            </w:pPr>
            <w:r w:rsidRPr="0058654B">
              <w:rPr>
                <w:rFonts w:ascii="Times New Roman" w:hAnsi="Times New Roman"/>
                <w:szCs w:val="28"/>
                <w:lang w:val="uk-UA"/>
              </w:rPr>
              <w:t>7.7.5.2</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Виховання відповідальності та самостійності: рекомендації для сім’ї</w:t>
            </w:r>
          </w:p>
        </w:tc>
        <w:tc>
          <w:tcPr>
            <w:tcW w:w="1606" w:type="dxa"/>
          </w:tcPr>
          <w:p w:rsidR="00F96AEC" w:rsidRPr="0058654B" w:rsidRDefault="000166D1" w:rsidP="00F96AEC">
            <w:pPr>
              <w:jc w:val="both"/>
              <w:rPr>
                <w:rFonts w:ascii="Times New Roman" w:hAnsi="Times New Roman"/>
                <w:sz w:val="28"/>
                <w:szCs w:val="28"/>
                <w:lang w:val="uk-UA"/>
              </w:rPr>
            </w:pPr>
            <w:r w:rsidRPr="0058654B">
              <w:rPr>
                <w:rFonts w:ascii="Times New Roman" w:hAnsi="Times New Roman"/>
                <w:sz w:val="28"/>
                <w:szCs w:val="28"/>
                <w:lang w:val="uk-UA"/>
              </w:rPr>
              <w:t>05</w:t>
            </w:r>
            <w:r w:rsidR="00F96AEC" w:rsidRPr="0058654B">
              <w:rPr>
                <w:rFonts w:ascii="Times New Roman" w:hAnsi="Times New Roman"/>
                <w:sz w:val="28"/>
                <w:szCs w:val="28"/>
                <w:lang w:val="uk-UA"/>
              </w:rPr>
              <w:t>.</w:t>
            </w:r>
            <w:r w:rsidRPr="0058654B">
              <w:rPr>
                <w:rFonts w:ascii="Times New Roman" w:hAnsi="Times New Roman"/>
                <w:sz w:val="28"/>
                <w:szCs w:val="28"/>
                <w:lang w:val="uk-UA"/>
              </w:rPr>
              <w:t>02</w:t>
            </w:r>
            <w:r w:rsidR="00F96AEC" w:rsidRPr="0058654B">
              <w:rPr>
                <w:rFonts w:ascii="Times New Roman" w:hAnsi="Times New Roman"/>
                <w:sz w:val="28"/>
                <w:szCs w:val="28"/>
                <w:lang w:val="uk-UA"/>
              </w:rPr>
              <w:t>.202</w:t>
            </w:r>
            <w:r w:rsidRPr="0058654B">
              <w:rPr>
                <w:rFonts w:ascii="Times New Roman" w:hAnsi="Times New Roman"/>
                <w:sz w:val="28"/>
                <w:szCs w:val="28"/>
                <w:lang w:val="uk-UA"/>
              </w:rPr>
              <w:t>6</w:t>
            </w:r>
          </w:p>
        </w:tc>
        <w:tc>
          <w:tcPr>
            <w:tcW w:w="2268" w:type="dxa"/>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Шершень Т. В.</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 w:val="28"/>
                <w:szCs w:val="28"/>
                <w:lang w:val="uk-UA"/>
              </w:rPr>
              <w:t>7.7.6</w:t>
            </w:r>
          </w:p>
        </w:tc>
        <w:tc>
          <w:tcPr>
            <w:tcW w:w="9009" w:type="dxa"/>
            <w:gridSpan w:val="4"/>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b/>
                <w:sz w:val="28"/>
                <w:szCs w:val="28"/>
                <w:lang w:val="uk-UA"/>
              </w:rPr>
              <w:t>Діалоги з психологом «Дитячі проблеми»</w:t>
            </w:r>
          </w:p>
        </w:tc>
      </w:tr>
      <w:tr w:rsidR="00F96AEC" w:rsidRPr="0058654B" w:rsidTr="002E4E2E">
        <w:tc>
          <w:tcPr>
            <w:tcW w:w="846" w:type="dxa"/>
          </w:tcPr>
          <w:p w:rsidR="00F96AEC" w:rsidRPr="0058654B" w:rsidRDefault="00F96AEC" w:rsidP="00F96AEC">
            <w:pPr>
              <w:jc w:val="both"/>
              <w:rPr>
                <w:rFonts w:ascii="Times New Roman" w:hAnsi="Times New Roman"/>
                <w:szCs w:val="28"/>
                <w:lang w:val="uk-UA"/>
              </w:rPr>
            </w:pPr>
            <w:r w:rsidRPr="0058654B">
              <w:rPr>
                <w:rFonts w:ascii="Times New Roman" w:hAnsi="Times New Roman"/>
                <w:szCs w:val="28"/>
                <w:lang w:val="uk-UA"/>
              </w:rPr>
              <w:t>7.7.6.1</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Як заспокоїти дитину:10 перевірених способів</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24.09.2025</w:t>
            </w:r>
          </w:p>
        </w:tc>
        <w:tc>
          <w:tcPr>
            <w:tcW w:w="2268" w:type="dxa"/>
            <w:vMerge w:val="restart"/>
          </w:tcPr>
          <w:p w:rsidR="00F96AEC" w:rsidRPr="0058654B" w:rsidRDefault="00F96AEC" w:rsidP="00F96AEC">
            <w:pPr>
              <w:rPr>
                <w:rFonts w:ascii="Times New Roman" w:hAnsi="Times New Roman"/>
                <w:bCs/>
                <w:color w:val="000000"/>
                <w:sz w:val="28"/>
                <w:szCs w:val="28"/>
                <w:lang w:val="uk-UA"/>
              </w:rPr>
            </w:pPr>
            <w:r w:rsidRPr="0058654B">
              <w:rPr>
                <w:rFonts w:ascii="Times New Roman" w:hAnsi="Times New Roman"/>
                <w:bCs/>
                <w:color w:val="000000"/>
                <w:sz w:val="28"/>
                <w:szCs w:val="28"/>
                <w:lang w:val="uk-UA"/>
              </w:rPr>
              <w:t xml:space="preserve">Практичний психолог </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Cs w:val="28"/>
                <w:lang w:val="uk-UA"/>
              </w:rPr>
            </w:pPr>
            <w:r w:rsidRPr="0058654B">
              <w:rPr>
                <w:rFonts w:ascii="Times New Roman" w:hAnsi="Times New Roman"/>
                <w:szCs w:val="28"/>
                <w:lang w:val="uk-UA"/>
              </w:rPr>
              <w:t>7.7.6.2</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Домашні конфлікти та їх вплив на дитину</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05.03.2026</w:t>
            </w:r>
          </w:p>
        </w:tc>
        <w:tc>
          <w:tcPr>
            <w:tcW w:w="2268" w:type="dxa"/>
            <w:vMerge/>
          </w:tcPr>
          <w:p w:rsidR="00F96AEC" w:rsidRPr="0058654B" w:rsidRDefault="00F96AEC" w:rsidP="00F96AEC">
            <w:pPr>
              <w:rPr>
                <w:rFonts w:ascii="Times New Roman" w:hAnsi="Times New Roman"/>
                <w:bCs/>
                <w:color w:val="000000"/>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Cs w:val="28"/>
                <w:lang w:val="uk-UA"/>
              </w:rPr>
            </w:pPr>
            <w:r w:rsidRPr="0058654B">
              <w:rPr>
                <w:rFonts w:ascii="Times New Roman" w:hAnsi="Times New Roman"/>
                <w:szCs w:val="28"/>
                <w:lang w:val="uk-UA"/>
              </w:rPr>
              <w:t>7.7.6.3</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Майбутній першокласник не хоче йти до школи: які причини та що робити</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18.05.2026</w:t>
            </w:r>
          </w:p>
        </w:tc>
        <w:tc>
          <w:tcPr>
            <w:tcW w:w="2268" w:type="dxa"/>
            <w:vMerge/>
          </w:tcPr>
          <w:p w:rsidR="00F96AEC" w:rsidRPr="0058654B" w:rsidRDefault="00F96AEC" w:rsidP="00F96AEC">
            <w:pPr>
              <w:rPr>
                <w:rFonts w:ascii="Times New Roman" w:hAnsi="Times New Roman"/>
                <w:bCs/>
                <w:color w:val="000000"/>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 w:val="28"/>
                <w:szCs w:val="28"/>
                <w:lang w:val="uk-UA"/>
              </w:rPr>
              <w:t>7.7.7</w:t>
            </w:r>
          </w:p>
        </w:tc>
        <w:tc>
          <w:tcPr>
            <w:tcW w:w="4319" w:type="dxa"/>
          </w:tcPr>
          <w:p w:rsidR="00F96AEC" w:rsidRPr="0058654B" w:rsidRDefault="00F96AEC" w:rsidP="00F96AEC">
            <w:pPr>
              <w:rPr>
                <w:rFonts w:ascii="Times New Roman" w:hAnsi="Times New Roman"/>
                <w:b/>
                <w:sz w:val="28"/>
                <w:szCs w:val="28"/>
                <w:lang w:val="uk-UA"/>
              </w:rPr>
            </w:pPr>
            <w:r w:rsidRPr="0058654B">
              <w:rPr>
                <w:rFonts w:ascii="Times New Roman" w:hAnsi="Times New Roman"/>
                <w:b/>
                <w:sz w:val="28"/>
                <w:szCs w:val="28"/>
                <w:lang w:val="uk-UA"/>
              </w:rPr>
              <w:t>Поради вчителя - логопеда</w:t>
            </w:r>
          </w:p>
        </w:tc>
        <w:tc>
          <w:tcPr>
            <w:tcW w:w="1606" w:type="dxa"/>
          </w:tcPr>
          <w:p w:rsidR="00F96AEC" w:rsidRPr="0058654B" w:rsidRDefault="00F96AEC" w:rsidP="00F96AEC">
            <w:pPr>
              <w:jc w:val="both"/>
              <w:rPr>
                <w:rFonts w:ascii="Times New Roman" w:hAnsi="Times New Roman"/>
                <w:sz w:val="28"/>
                <w:szCs w:val="28"/>
                <w:lang w:val="uk-UA"/>
              </w:rPr>
            </w:pPr>
          </w:p>
        </w:tc>
        <w:tc>
          <w:tcPr>
            <w:tcW w:w="2268" w:type="dxa"/>
          </w:tcPr>
          <w:p w:rsidR="00F96AEC" w:rsidRPr="0058654B" w:rsidRDefault="00F96AEC" w:rsidP="00F96AEC">
            <w:pPr>
              <w:rPr>
                <w:rFonts w:ascii="Times New Roman" w:hAnsi="Times New Roman"/>
                <w:bCs/>
                <w:color w:val="000000"/>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szCs w:val="28"/>
                <w:lang w:val="uk-UA"/>
              </w:rPr>
              <w:t>7.7.7.1</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Практичні вправи для щоденного використання</w:t>
            </w:r>
          </w:p>
        </w:tc>
        <w:tc>
          <w:tcPr>
            <w:tcW w:w="160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sz w:val="28"/>
                <w:szCs w:val="28"/>
                <w:lang w:val="uk-UA"/>
              </w:rPr>
              <w:t>24.09.2025</w:t>
            </w:r>
          </w:p>
        </w:tc>
        <w:tc>
          <w:tcPr>
            <w:tcW w:w="2268" w:type="dxa"/>
          </w:tcPr>
          <w:p w:rsidR="00F96AEC" w:rsidRPr="0058654B" w:rsidRDefault="00F96AEC" w:rsidP="00F96AEC">
            <w:pPr>
              <w:rPr>
                <w:rFonts w:ascii="Times New Roman" w:hAnsi="Times New Roman" w:cs="Times New Roman"/>
                <w:bCs/>
                <w:color w:val="000000"/>
                <w:sz w:val="28"/>
                <w:szCs w:val="28"/>
                <w:lang w:val="uk-UA"/>
              </w:rPr>
            </w:pPr>
            <w:r w:rsidRPr="0058654B">
              <w:rPr>
                <w:rFonts w:ascii="Times New Roman" w:hAnsi="Times New Roman" w:cs="Times New Roman"/>
                <w:bCs/>
                <w:color w:val="000000"/>
                <w:sz w:val="28"/>
                <w:szCs w:val="28"/>
                <w:lang w:val="uk-UA"/>
              </w:rPr>
              <w:t>Ладуха Н. М.</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szCs w:val="28"/>
                <w:lang w:val="uk-UA"/>
              </w:rPr>
              <w:t>7.7.7.2</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Поради батькам щодо підтримки позитивного спілкування</w:t>
            </w:r>
          </w:p>
        </w:tc>
        <w:tc>
          <w:tcPr>
            <w:tcW w:w="160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sz w:val="28"/>
                <w:szCs w:val="28"/>
                <w:lang w:val="uk-UA"/>
              </w:rPr>
              <w:t>16.12.2025</w:t>
            </w:r>
          </w:p>
        </w:tc>
        <w:tc>
          <w:tcPr>
            <w:tcW w:w="2268" w:type="dxa"/>
          </w:tcPr>
          <w:p w:rsidR="00F96AEC" w:rsidRPr="0058654B" w:rsidRDefault="00F96AEC" w:rsidP="00F96AEC">
            <w:pPr>
              <w:rPr>
                <w:rFonts w:ascii="Times New Roman" w:hAnsi="Times New Roman" w:cs="Times New Roman"/>
                <w:bCs/>
                <w:color w:val="000000"/>
                <w:sz w:val="28"/>
                <w:szCs w:val="28"/>
                <w:lang w:val="uk-UA"/>
              </w:rPr>
            </w:pPr>
            <w:r w:rsidRPr="0058654B">
              <w:rPr>
                <w:rFonts w:ascii="Times New Roman" w:hAnsi="Times New Roman" w:cs="Times New Roman"/>
                <w:bCs/>
                <w:color w:val="000000"/>
                <w:sz w:val="28"/>
                <w:szCs w:val="28"/>
                <w:lang w:val="uk-UA"/>
              </w:rPr>
              <w:t>Комухаєва Л. М.</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szCs w:val="28"/>
                <w:lang w:val="uk-UA"/>
              </w:rPr>
              <w:lastRenderedPageBreak/>
              <w:t>7.7.7.3</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Логопедичні ігри та завдання вдома</w:t>
            </w:r>
          </w:p>
        </w:tc>
        <w:tc>
          <w:tcPr>
            <w:tcW w:w="160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sz w:val="28"/>
                <w:szCs w:val="28"/>
                <w:lang w:val="uk-UA"/>
              </w:rPr>
              <w:t>11.02.2026</w:t>
            </w:r>
          </w:p>
        </w:tc>
        <w:tc>
          <w:tcPr>
            <w:tcW w:w="2268" w:type="dxa"/>
          </w:tcPr>
          <w:p w:rsidR="00F96AEC" w:rsidRPr="0058654B" w:rsidRDefault="00F96AEC" w:rsidP="00F96AEC">
            <w:pPr>
              <w:rPr>
                <w:rFonts w:ascii="Times New Roman" w:hAnsi="Times New Roman" w:cs="Times New Roman"/>
                <w:bCs/>
                <w:color w:val="000000"/>
                <w:sz w:val="28"/>
                <w:szCs w:val="28"/>
                <w:lang w:val="uk-UA"/>
              </w:rPr>
            </w:pPr>
            <w:r w:rsidRPr="0058654B">
              <w:rPr>
                <w:rFonts w:ascii="Times New Roman" w:hAnsi="Times New Roman" w:cs="Times New Roman"/>
                <w:bCs/>
                <w:color w:val="000000"/>
                <w:sz w:val="28"/>
                <w:szCs w:val="28"/>
                <w:lang w:val="uk-UA"/>
              </w:rPr>
              <w:t>Ладуха Н. М.</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szCs w:val="28"/>
                <w:lang w:val="uk-UA"/>
              </w:rPr>
              <w:t>7.7.7.4</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Як організувати домашні тренування без тиску на дитину</w:t>
            </w:r>
          </w:p>
        </w:tc>
        <w:tc>
          <w:tcPr>
            <w:tcW w:w="160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sz w:val="28"/>
                <w:szCs w:val="28"/>
                <w:lang w:val="uk-UA"/>
              </w:rPr>
              <w:t>05.05.2026</w:t>
            </w:r>
          </w:p>
        </w:tc>
        <w:tc>
          <w:tcPr>
            <w:tcW w:w="2268" w:type="dxa"/>
          </w:tcPr>
          <w:p w:rsidR="00F96AEC" w:rsidRPr="0058654B" w:rsidRDefault="00F96AEC" w:rsidP="00F96AEC">
            <w:pPr>
              <w:rPr>
                <w:rFonts w:ascii="Times New Roman" w:hAnsi="Times New Roman" w:cs="Times New Roman"/>
                <w:bCs/>
                <w:color w:val="000000"/>
                <w:sz w:val="28"/>
                <w:szCs w:val="28"/>
                <w:lang w:val="uk-UA"/>
              </w:rPr>
            </w:pPr>
            <w:r w:rsidRPr="0058654B">
              <w:rPr>
                <w:rFonts w:ascii="Times New Roman" w:hAnsi="Times New Roman" w:cs="Times New Roman"/>
                <w:bCs/>
                <w:color w:val="000000"/>
                <w:sz w:val="28"/>
                <w:szCs w:val="28"/>
                <w:lang w:val="uk-UA"/>
              </w:rPr>
              <w:t>Комухаєва Л. М.</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 w:val="28"/>
                <w:szCs w:val="28"/>
                <w:lang w:val="uk-UA"/>
              </w:rPr>
              <w:t>7.7.8</w:t>
            </w:r>
          </w:p>
        </w:tc>
        <w:tc>
          <w:tcPr>
            <w:tcW w:w="4319" w:type="dxa"/>
          </w:tcPr>
          <w:p w:rsidR="00F96AEC" w:rsidRPr="0058654B" w:rsidRDefault="00F96AEC" w:rsidP="00F96AEC">
            <w:pPr>
              <w:rPr>
                <w:rFonts w:ascii="Times New Roman" w:hAnsi="Times New Roman"/>
                <w:b/>
                <w:sz w:val="28"/>
                <w:szCs w:val="28"/>
                <w:lang w:val="uk-UA"/>
              </w:rPr>
            </w:pPr>
            <w:r w:rsidRPr="0058654B">
              <w:rPr>
                <w:rFonts w:ascii="Times New Roman" w:hAnsi="Times New Roman"/>
                <w:b/>
                <w:sz w:val="28"/>
                <w:szCs w:val="28"/>
                <w:lang w:val="uk-UA"/>
              </w:rPr>
              <w:t>Логопедичний клуб для батьків</w:t>
            </w:r>
          </w:p>
        </w:tc>
        <w:tc>
          <w:tcPr>
            <w:tcW w:w="1606" w:type="dxa"/>
          </w:tcPr>
          <w:p w:rsidR="00F96AEC" w:rsidRPr="0058654B" w:rsidRDefault="00F96AEC" w:rsidP="00F96AEC">
            <w:pPr>
              <w:jc w:val="both"/>
              <w:rPr>
                <w:rFonts w:ascii="Times New Roman" w:hAnsi="Times New Roman"/>
                <w:sz w:val="28"/>
                <w:szCs w:val="28"/>
                <w:lang w:val="uk-UA"/>
              </w:rPr>
            </w:pPr>
          </w:p>
        </w:tc>
        <w:tc>
          <w:tcPr>
            <w:tcW w:w="2268" w:type="dxa"/>
          </w:tcPr>
          <w:p w:rsidR="00F96AEC" w:rsidRPr="0058654B" w:rsidRDefault="00F96AEC" w:rsidP="00F96AEC">
            <w:pPr>
              <w:rPr>
                <w:rFonts w:ascii="Times New Roman" w:hAnsi="Times New Roman"/>
                <w:bCs/>
                <w:color w:val="000000"/>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szCs w:val="28"/>
                <w:lang w:val="uk-UA"/>
              </w:rPr>
              <w:t>7.7.8.1</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Інтерактивні та ігрові методи розвитку мовлення</w:t>
            </w:r>
          </w:p>
        </w:tc>
        <w:tc>
          <w:tcPr>
            <w:tcW w:w="160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sz w:val="28"/>
                <w:szCs w:val="28"/>
                <w:lang w:val="uk-UA"/>
              </w:rPr>
              <w:t>15.10.2025</w:t>
            </w:r>
          </w:p>
        </w:tc>
        <w:tc>
          <w:tcPr>
            <w:tcW w:w="2268" w:type="dxa"/>
          </w:tcPr>
          <w:p w:rsidR="00F96AEC" w:rsidRPr="0058654B" w:rsidRDefault="00F96AEC" w:rsidP="00F96AEC">
            <w:pPr>
              <w:rPr>
                <w:rFonts w:ascii="Times New Roman" w:hAnsi="Times New Roman" w:cs="Times New Roman"/>
                <w:bCs/>
                <w:color w:val="000000"/>
                <w:sz w:val="28"/>
                <w:szCs w:val="28"/>
                <w:lang w:val="uk-UA"/>
              </w:rPr>
            </w:pPr>
            <w:r w:rsidRPr="0058654B">
              <w:rPr>
                <w:rFonts w:ascii="Times New Roman" w:hAnsi="Times New Roman" w:cs="Times New Roman"/>
                <w:bCs/>
                <w:color w:val="000000"/>
                <w:sz w:val="28"/>
                <w:szCs w:val="28"/>
                <w:lang w:val="uk-UA"/>
              </w:rPr>
              <w:t>Ладуха Н. М.</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szCs w:val="28"/>
                <w:lang w:val="uk-UA"/>
              </w:rPr>
              <w:t>7.7.8.2</w:t>
            </w: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rPr>
              <w:t>Підготовка до школи</w:t>
            </w:r>
          </w:p>
        </w:tc>
        <w:tc>
          <w:tcPr>
            <w:tcW w:w="160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sz w:val="28"/>
                <w:szCs w:val="28"/>
                <w:lang w:val="uk-UA"/>
              </w:rPr>
              <w:t>08.04.2026</w:t>
            </w:r>
          </w:p>
        </w:tc>
        <w:tc>
          <w:tcPr>
            <w:tcW w:w="2268" w:type="dxa"/>
          </w:tcPr>
          <w:p w:rsidR="00F96AEC" w:rsidRPr="0058654B" w:rsidRDefault="00F96AEC" w:rsidP="00F96AEC">
            <w:pPr>
              <w:rPr>
                <w:rFonts w:ascii="Times New Roman" w:hAnsi="Times New Roman" w:cs="Times New Roman"/>
                <w:bCs/>
                <w:color w:val="000000"/>
                <w:sz w:val="28"/>
                <w:szCs w:val="28"/>
                <w:lang w:val="uk-UA"/>
              </w:rPr>
            </w:pPr>
            <w:r w:rsidRPr="0058654B">
              <w:rPr>
                <w:rFonts w:ascii="Times New Roman" w:hAnsi="Times New Roman" w:cs="Times New Roman"/>
                <w:bCs/>
                <w:color w:val="000000"/>
                <w:sz w:val="28"/>
                <w:szCs w:val="28"/>
                <w:lang w:val="uk-UA"/>
              </w:rPr>
              <w:t>Комухаєва Л. М.</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 w:val="28"/>
                <w:szCs w:val="28"/>
                <w:lang w:val="uk-UA"/>
              </w:rPr>
              <w:t>7.8</w:t>
            </w:r>
          </w:p>
        </w:tc>
        <w:tc>
          <w:tcPr>
            <w:tcW w:w="4319" w:type="dxa"/>
          </w:tcPr>
          <w:p w:rsidR="00F96AEC" w:rsidRPr="0058654B" w:rsidRDefault="00F96AEC" w:rsidP="00F96AEC">
            <w:pPr>
              <w:rPr>
                <w:rFonts w:ascii="Times New Roman" w:hAnsi="Times New Roman"/>
                <w:b/>
                <w:sz w:val="28"/>
                <w:szCs w:val="28"/>
                <w:lang w:val="uk-UA"/>
              </w:rPr>
            </w:pPr>
            <w:r w:rsidRPr="0058654B">
              <w:rPr>
                <w:rFonts w:ascii="Times New Roman" w:hAnsi="Times New Roman"/>
                <w:b/>
                <w:sz w:val="28"/>
                <w:szCs w:val="28"/>
                <w:lang w:val="uk-UA"/>
              </w:rPr>
              <w:t>Загальні батьківські збори</w:t>
            </w:r>
          </w:p>
        </w:tc>
        <w:tc>
          <w:tcPr>
            <w:tcW w:w="1606" w:type="dxa"/>
          </w:tcPr>
          <w:p w:rsidR="00F96AEC" w:rsidRPr="0058654B" w:rsidRDefault="00F96AEC" w:rsidP="00F96AEC">
            <w:pPr>
              <w:jc w:val="both"/>
              <w:rPr>
                <w:rFonts w:ascii="Times New Roman" w:hAnsi="Times New Roman"/>
                <w:sz w:val="28"/>
                <w:szCs w:val="28"/>
                <w:lang w:val="uk-UA"/>
              </w:rPr>
            </w:pPr>
          </w:p>
        </w:tc>
        <w:tc>
          <w:tcPr>
            <w:tcW w:w="2268" w:type="dxa"/>
          </w:tcPr>
          <w:p w:rsidR="00F96AEC" w:rsidRPr="0058654B" w:rsidRDefault="00F96AEC" w:rsidP="00F96AEC">
            <w:pPr>
              <w:rPr>
                <w:rFonts w:ascii="Times New Roman" w:hAnsi="Times New Roman"/>
                <w:bCs/>
                <w:color w:val="000000"/>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ind w:right="-108"/>
              <w:rPr>
                <w:rFonts w:ascii="Times New Roman" w:hAnsi="Times New Roman"/>
                <w:b/>
                <w:sz w:val="28"/>
                <w:szCs w:val="28"/>
                <w:lang w:val="uk-UA"/>
              </w:rPr>
            </w:pPr>
            <w:r w:rsidRPr="0058654B">
              <w:rPr>
                <w:rFonts w:ascii="Times New Roman" w:hAnsi="Times New Roman"/>
                <w:b/>
                <w:szCs w:val="28"/>
                <w:lang w:val="uk-UA"/>
              </w:rPr>
              <w:t>7.8.1</w:t>
            </w:r>
          </w:p>
        </w:tc>
        <w:tc>
          <w:tcPr>
            <w:tcW w:w="9009" w:type="dxa"/>
            <w:gridSpan w:val="4"/>
          </w:tcPr>
          <w:p w:rsidR="00F96AEC" w:rsidRPr="0058654B" w:rsidRDefault="00F96AEC" w:rsidP="00F96AEC">
            <w:pPr>
              <w:tabs>
                <w:tab w:val="left" w:pos="5306"/>
              </w:tabs>
              <w:jc w:val="both"/>
              <w:rPr>
                <w:rFonts w:ascii="Times New Roman" w:hAnsi="Times New Roman" w:cs="Times New Roman"/>
                <w:b/>
                <w:bCs/>
                <w:sz w:val="28"/>
                <w:szCs w:val="28"/>
                <w:lang w:val="uk-UA"/>
              </w:rPr>
            </w:pPr>
            <w:r w:rsidRPr="0058654B">
              <w:rPr>
                <w:rFonts w:ascii="Times New Roman" w:hAnsi="Times New Roman" w:cs="Times New Roman"/>
                <w:b/>
                <w:bCs/>
                <w:sz w:val="28"/>
                <w:szCs w:val="28"/>
                <w:lang w:val="uk-UA"/>
              </w:rPr>
              <w:t xml:space="preserve">Взаємодія </w:t>
            </w:r>
            <w:r w:rsidRPr="0058654B">
              <w:rPr>
                <w:rFonts w:ascii="Times New Roman" w:hAnsi="Times New Roman" w:cs="Times New Roman"/>
                <w:b/>
                <w:sz w:val="28"/>
                <w:szCs w:val="28"/>
                <w:lang w:val="uk-UA"/>
              </w:rPr>
              <w:t xml:space="preserve"> закладу </w:t>
            </w:r>
            <w:r w:rsidRPr="0058654B">
              <w:rPr>
                <w:rFonts w:ascii="Times New Roman" w:hAnsi="Times New Roman" w:cs="Times New Roman"/>
                <w:b/>
                <w:bCs/>
                <w:sz w:val="28"/>
                <w:szCs w:val="28"/>
                <w:lang w:val="uk-UA"/>
              </w:rPr>
              <w:t>й сім’ї в процесі становлення компетентностей дитини під час здобуття дошкільної освіти</w:t>
            </w:r>
          </w:p>
        </w:tc>
      </w:tr>
      <w:tr w:rsidR="00F96AEC" w:rsidRPr="0058654B" w:rsidTr="002E4E2E">
        <w:tc>
          <w:tcPr>
            <w:tcW w:w="846" w:type="dxa"/>
          </w:tcPr>
          <w:p w:rsidR="00F96AEC" w:rsidRPr="0058654B" w:rsidRDefault="00F96AEC" w:rsidP="00F96AEC">
            <w:pPr>
              <w:ind w:right="-108"/>
              <w:rPr>
                <w:rFonts w:ascii="Times New Roman" w:hAnsi="Times New Roman"/>
                <w:sz w:val="28"/>
                <w:szCs w:val="28"/>
                <w:lang w:val="uk-UA"/>
              </w:rPr>
            </w:pP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Особливості організації освітнього процесу у 2025/2026 навчальному році</w:t>
            </w:r>
          </w:p>
        </w:tc>
        <w:tc>
          <w:tcPr>
            <w:tcW w:w="1606"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Вересень 2025</w:t>
            </w:r>
          </w:p>
        </w:tc>
        <w:tc>
          <w:tcPr>
            <w:tcW w:w="2268" w:type="dxa"/>
          </w:tcPr>
          <w:p w:rsidR="00F96AEC" w:rsidRPr="0058654B" w:rsidRDefault="00F96AEC" w:rsidP="00F96AEC">
            <w:pPr>
              <w:ind w:right="-59"/>
              <w:rPr>
                <w:rFonts w:ascii="Times New Roman" w:hAnsi="Times New Roman"/>
                <w:sz w:val="28"/>
                <w:szCs w:val="28"/>
                <w:lang w:val="uk-UA"/>
              </w:rPr>
            </w:pPr>
            <w:r w:rsidRPr="0058654B">
              <w:rPr>
                <w:rFonts w:ascii="Times New Roman" w:hAnsi="Times New Roman"/>
                <w:sz w:val="28"/>
                <w:szCs w:val="28"/>
                <w:lang w:val="uk-UA"/>
              </w:rPr>
              <w:t>Директор Нестеренко Г. М.</w:t>
            </w:r>
          </w:p>
        </w:tc>
        <w:tc>
          <w:tcPr>
            <w:tcW w:w="816" w:type="dxa"/>
          </w:tcPr>
          <w:p w:rsidR="00F96AEC" w:rsidRPr="0058654B" w:rsidRDefault="00F96AEC" w:rsidP="00F96AEC">
            <w:pPr>
              <w:ind w:right="-108"/>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ind w:right="-108"/>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sz w:val="28"/>
                <w:szCs w:val="28"/>
                <w:lang w:val="uk-UA"/>
              </w:rPr>
            </w:pPr>
            <w:r w:rsidRPr="0058654B">
              <w:rPr>
                <w:rFonts w:ascii="Times New Roman" w:hAnsi="Times New Roman"/>
                <w:sz w:val="28"/>
                <w:szCs w:val="28"/>
                <w:lang w:val="uk-UA"/>
              </w:rPr>
              <w:t xml:space="preserve">Адаптація новоприбулих дітей  до умов закладу дошкільної освіти </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Романчук Т. О.</w:t>
            </w:r>
          </w:p>
        </w:tc>
        <w:tc>
          <w:tcPr>
            <w:tcW w:w="816" w:type="dxa"/>
          </w:tcPr>
          <w:p w:rsidR="00F96AEC" w:rsidRPr="0058654B" w:rsidRDefault="00F96AEC" w:rsidP="00F96AEC">
            <w:pPr>
              <w:ind w:right="-108"/>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ind w:right="-108"/>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sz w:val="28"/>
                <w:szCs w:val="28"/>
                <w:lang w:val="uk-UA"/>
              </w:rPr>
            </w:pPr>
            <w:r w:rsidRPr="0058654B">
              <w:rPr>
                <w:rFonts w:ascii="Times New Roman" w:hAnsi="Times New Roman"/>
                <w:sz w:val="28"/>
                <w:szCs w:val="28"/>
                <w:lang w:val="uk-UA"/>
              </w:rPr>
              <w:t>Форми здобуття дошкільної освіти</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Вихователь - методист</w:t>
            </w:r>
          </w:p>
        </w:tc>
        <w:tc>
          <w:tcPr>
            <w:tcW w:w="816" w:type="dxa"/>
          </w:tcPr>
          <w:p w:rsidR="00F96AEC" w:rsidRPr="0058654B" w:rsidRDefault="00F96AEC" w:rsidP="00F96AEC">
            <w:pPr>
              <w:ind w:right="-108"/>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ind w:right="-108"/>
              <w:rPr>
                <w:rFonts w:ascii="Times New Roman" w:hAnsi="Times New Roman"/>
                <w:sz w:val="28"/>
                <w:szCs w:val="28"/>
                <w:lang w:val="uk-UA"/>
              </w:rPr>
            </w:pP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Партнерська взаємодія між батьками та педагогами закладу</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59"/>
              <w:rPr>
                <w:rFonts w:ascii="Times New Roman" w:hAnsi="Times New Roman"/>
                <w:sz w:val="28"/>
                <w:szCs w:val="28"/>
                <w:lang w:val="uk-UA"/>
              </w:rPr>
            </w:pPr>
            <w:r w:rsidRPr="0058654B">
              <w:rPr>
                <w:rFonts w:ascii="Times New Roman" w:hAnsi="Times New Roman"/>
                <w:sz w:val="28"/>
                <w:szCs w:val="28"/>
                <w:lang w:val="uk-UA"/>
              </w:rPr>
              <w:t>Дуброва Н. А.</w:t>
            </w:r>
          </w:p>
        </w:tc>
        <w:tc>
          <w:tcPr>
            <w:tcW w:w="816" w:type="dxa"/>
          </w:tcPr>
          <w:p w:rsidR="00F96AEC" w:rsidRPr="0058654B" w:rsidRDefault="00F96AEC" w:rsidP="00F96AEC">
            <w:pPr>
              <w:ind w:right="-108"/>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ind w:right="-108"/>
              <w:rPr>
                <w:rFonts w:ascii="Times New Roman" w:hAnsi="Times New Roman"/>
                <w:sz w:val="18"/>
                <w:szCs w:val="28"/>
                <w:lang w:val="uk-UA"/>
              </w:rPr>
            </w:pPr>
          </w:p>
        </w:tc>
        <w:tc>
          <w:tcPr>
            <w:tcW w:w="4319" w:type="dxa"/>
          </w:tcPr>
          <w:p w:rsidR="00F96AEC" w:rsidRPr="0058654B" w:rsidRDefault="00F96AEC" w:rsidP="00F96AEC">
            <w:pPr>
              <w:tabs>
                <w:tab w:val="left" w:pos="352"/>
              </w:tabs>
              <w:ind w:right="101"/>
              <w:jc w:val="both"/>
              <w:rPr>
                <w:rFonts w:ascii="Times New Roman" w:hAnsi="Times New Roman" w:cs="Times New Roman"/>
                <w:sz w:val="28"/>
                <w:szCs w:val="28"/>
                <w:lang w:val="uk-UA"/>
              </w:rPr>
            </w:pPr>
            <w:r w:rsidRPr="0058654B">
              <w:rPr>
                <w:rFonts w:ascii="Times New Roman" w:hAnsi="Times New Roman" w:cs="Times New Roman"/>
                <w:sz w:val="28"/>
                <w:szCs w:val="28"/>
                <w:lang w:val="uk-UA"/>
              </w:rPr>
              <w:t>Рекомендації щодо забезпечення якості дошкільної освіти в умовах війни</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59"/>
              <w:rPr>
                <w:rFonts w:ascii="Times New Roman" w:hAnsi="Times New Roman"/>
                <w:sz w:val="28"/>
                <w:szCs w:val="28"/>
                <w:lang w:val="uk-UA"/>
              </w:rPr>
            </w:pPr>
            <w:r w:rsidRPr="0058654B">
              <w:rPr>
                <w:rFonts w:ascii="Times New Roman" w:hAnsi="Times New Roman"/>
                <w:sz w:val="28"/>
                <w:szCs w:val="28"/>
                <w:lang w:val="uk-UA"/>
              </w:rPr>
              <w:t>Вихователь - методист</w:t>
            </w:r>
          </w:p>
        </w:tc>
        <w:tc>
          <w:tcPr>
            <w:tcW w:w="816" w:type="dxa"/>
          </w:tcPr>
          <w:p w:rsidR="00F96AEC" w:rsidRPr="0058654B" w:rsidRDefault="00F96AEC" w:rsidP="00F96AEC">
            <w:pPr>
              <w:ind w:right="-108"/>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ind w:right="-108"/>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sz w:val="28"/>
                <w:szCs w:val="28"/>
                <w:lang w:val="uk-UA"/>
              </w:rPr>
            </w:pPr>
            <w:r w:rsidRPr="0058654B">
              <w:rPr>
                <w:rFonts w:ascii="Times New Roman" w:hAnsi="Times New Roman"/>
                <w:sz w:val="28"/>
                <w:szCs w:val="28"/>
                <w:lang w:val="uk-UA"/>
              </w:rPr>
              <w:t>Створення в ЗДО Ради закладу на 2025/ 2026 навчальний рік</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59"/>
              <w:rPr>
                <w:rFonts w:ascii="Times New Roman" w:hAnsi="Times New Roman"/>
                <w:sz w:val="28"/>
                <w:szCs w:val="28"/>
                <w:lang w:val="uk-UA"/>
              </w:rPr>
            </w:pPr>
            <w:r w:rsidRPr="0058654B">
              <w:rPr>
                <w:rFonts w:ascii="Times New Roman" w:hAnsi="Times New Roman"/>
                <w:sz w:val="28"/>
                <w:szCs w:val="28"/>
                <w:lang w:val="uk-UA"/>
              </w:rPr>
              <w:t>Директор Нестеренко Г. М.</w:t>
            </w:r>
          </w:p>
        </w:tc>
        <w:tc>
          <w:tcPr>
            <w:tcW w:w="816" w:type="dxa"/>
          </w:tcPr>
          <w:p w:rsidR="00F96AEC" w:rsidRPr="0058654B" w:rsidRDefault="00F96AEC" w:rsidP="00F96AEC">
            <w:pPr>
              <w:ind w:right="-108"/>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ind w:right="-108"/>
              <w:rPr>
                <w:rFonts w:ascii="Times New Roman" w:hAnsi="Times New Roman"/>
                <w:b/>
                <w:sz w:val="28"/>
                <w:szCs w:val="28"/>
                <w:lang w:val="uk-UA"/>
              </w:rPr>
            </w:pPr>
            <w:r w:rsidRPr="0058654B">
              <w:rPr>
                <w:rFonts w:ascii="Times New Roman" w:hAnsi="Times New Roman"/>
                <w:b/>
                <w:sz w:val="24"/>
                <w:szCs w:val="28"/>
                <w:lang w:val="uk-UA"/>
              </w:rPr>
              <w:t>7.8.2</w:t>
            </w:r>
          </w:p>
        </w:tc>
        <w:tc>
          <w:tcPr>
            <w:tcW w:w="9009" w:type="dxa"/>
            <w:gridSpan w:val="4"/>
          </w:tcPr>
          <w:p w:rsidR="00F96AEC" w:rsidRPr="0058654B" w:rsidRDefault="00F96AEC" w:rsidP="00F96AEC">
            <w:pPr>
              <w:jc w:val="both"/>
              <w:rPr>
                <w:rFonts w:ascii="Times New Roman" w:hAnsi="Times New Roman" w:cs="Times New Roman"/>
                <w:b/>
                <w:sz w:val="28"/>
                <w:szCs w:val="28"/>
                <w:lang w:val="uk-UA"/>
              </w:rPr>
            </w:pPr>
            <w:r w:rsidRPr="0058654B">
              <w:rPr>
                <w:rFonts w:ascii="Times New Roman" w:hAnsi="Times New Roman" w:cs="Times New Roman"/>
                <w:b/>
                <w:bCs/>
                <w:sz w:val="28"/>
                <w:szCs w:val="28"/>
                <w:lang w:val="uk-UA"/>
              </w:rPr>
              <w:t xml:space="preserve">Про підсумки навчального року. Підготовка дітей до школи – спільна турбота </w:t>
            </w:r>
            <w:r w:rsidRPr="0058654B">
              <w:rPr>
                <w:rFonts w:ascii="Times New Roman" w:hAnsi="Times New Roman" w:cs="Times New Roman"/>
                <w:b/>
                <w:sz w:val="28"/>
                <w:szCs w:val="28"/>
                <w:lang w:val="uk-UA"/>
              </w:rPr>
              <w:t xml:space="preserve"> закладу </w:t>
            </w:r>
            <w:r w:rsidRPr="0058654B">
              <w:rPr>
                <w:rFonts w:ascii="Times New Roman" w:hAnsi="Times New Roman" w:cs="Times New Roman"/>
                <w:b/>
                <w:bCs/>
                <w:sz w:val="28"/>
                <w:szCs w:val="28"/>
                <w:lang w:val="uk-UA"/>
              </w:rPr>
              <w:t>й сім</w:t>
            </w:r>
            <w:r w:rsidRPr="0058654B">
              <w:rPr>
                <w:rFonts w:ascii="Times New Roman" w:hAnsi="Times New Roman" w:cs="Times New Roman"/>
                <w:b/>
                <w:bCs/>
                <w:sz w:val="28"/>
                <w:szCs w:val="28"/>
              </w:rPr>
              <w:t>’</w:t>
            </w:r>
            <w:r w:rsidRPr="0058654B">
              <w:rPr>
                <w:rFonts w:ascii="Times New Roman" w:hAnsi="Times New Roman" w:cs="Times New Roman"/>
                <w:b/>
                <w:bCs/>
                <w:sz w:val="28"/>
                <w:szCs w:val="28"/>
                <w:lang w:val="uk-UA"/>
              </w:rPr>
              <w:t>ї</w:t>
            </w:r>
          </w:p>
        </w:tc>
      </w:tr>
      <w:tr w:rsidR="00F96AEC" w:rsidRPr="0058654B" w:rsidTr="002E4E2E">
        <w:tc>
          <w:tcPr>
            <w:tcW w:w="846" w:type="dxa"/>
          </w:tcPr>
          <w:p w:rsidR="00F96AEC" w:rsidRPr="0058654B" w:rsidRDefault="00F96AEC" w:rsidP="00F96AEC">
            <w:pPr>
              <w:ind w:right="-108"/>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jc w:val="both"/>
              <w:rPr>
                <w:rFonts w:ascii="Times New Roman" w:hAnsi="Times New Roman"/>
                <w:sz w:val="28"/>
                <w:szCs w:val="28"/>
                <w:lang w:val="uk-UA"/>
              </w:rPr>
            </w:pPr>
            <w:r w:rsidRPr="0058654B">
              <w:rPr>
                <w:rFonts w:ascii="Times New Roman" w:hAnsi="Times New Roman"/>
                <w:sz w:val="28"/>
                <w:szCs w:val="28"/>
                <w:lang w:val="uk-UA"/>
              </w:rPr>
              <w:t>Аналіз підсумків освітнього процесу за 2025/ 2026 н. р.</w:t>
            </w:r>
          </w:p>
        </w:tc>
        <w:tc>
          <w:tcPr>
            <w:tcW w:w="1606"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Травень 2026</w:t>
            </w: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Вихователь – методист</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ind w:right="-108"/>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jc w:val="both"/>
              <w:rPr>
                <w:rFonts w:ascii="Times New Roman" w:hAnsi="Times New Roman"/>
                <w:sz w:val="28"/>
                <w:szCs w:val="28"/>
                <w:lang w:val="uk-UA"/>
              </w:rPr>
            </w:pPr>
            <w:r w:rsidRPr="0058654B">
              <w:rPr>
                <w:rFonts w:ascii="Times New Roman" w:hAnsi="Times New Roman"/>
                <w:sz w:val="28"/>
                <w:szCs w:val="28"/>
                <w:lang w:val="uk-UA"/>
              </w:rPr>
              <w:t>Підсумки спільної роботи ЗДО та батьківського комітету</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Голова БК</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ind w:right="-108"/>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sz w:val="28"/>
                <w:szCs w:val="28"/>
                <w:lang w:val="uk-UA"/>
              </w:rPr>
            </w:pPr>
            <w:r w:rsidRPr="0058654B">
              <w:rPr>
                <w:rFonts w:ascii="Times New Roman" w:hAnsi="Times New Roman" w:cs="Times New Roman"/>
                <w:bCs/>
                <w:sz w:val="28"/>
                <w:szCs w:val="28"/>
                <w:lang w:val="uk-UA"/>
              </w:rPr>
              <w:t xml:space="preserve">Результати обстеження вікової  зрілості дітей </w:t>
            </w:r>
            <w:r w:rsidRPr="0058654B">
              <w:rPr>
                <w:rFonts w:ascii="Times New Roman" w:hAnsi="Times New Roman" w:cs="Times New Roman"/>
                <w:sz w:val="28"/>
                <w:szCs w:val="28"/>
                <w:lang w:val="uk-UA"/>
              </w:rPr>
              <w:t>шестирічного віку</w:t>
            </w:r>
            <w:r w:rsidRPr="0058654B">
              <w:rPr>
                <w:rFonts w:ascii="Times New Roman" w:hAnsi="Times New Roman" w:cs="Times New Roman"/>
                <w:b/>
                <w:sz w:val="28"/>
                <w:szCs w:val="28"/>
                <w:lang w:val="uk-UA"/>
              </w:rPr>
              <w:t xml:space="preserve"> </w:t>
            </w:r>
            <w:r w:rsidRPr="0058654B">
              <w:rPr>
                <w:rFonts w:ascii="Times New Roman" w:hAnsi="Times New Roman" w:cs="Times New Roman"/>
                <w:bCs/>
                <w:sz w:val="28"/>
                <w:szCs w:val="28"/>
                <w:lang w:val="uk-UA"/>
              </w:rPr>
              <w:t>до навчання в школі</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Психолог</w:t>
            </w:r>
          </w:p>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Вихователь - методист</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ind w:right="-108"/>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sz w:val="28"/>
                <w:szCs w:val="28"/>
              </w:rPr>
            </w:pPr>
            <w:r w:rsidRPr="0058654B">
              <w:rPr>
                <w:rFonts w:ascii="Times New Roman" w:hAnsi="Times New Roman"/>
                <w:sz w:val="28"/>
                <w:szCs w:val="28"/>
              </w:rPr>
              <w:t>Зустріч з вчителями</w:t>
            </w:r>
            <w:r w:rsidRPr="0058654B">
              <w:rPr>
                <w:rFonts w:ascii="Times New Roman" w:hAnsi="Times New Roman"/>
                <w:sz w:val="28"/>
                <w:szCs w:val="28"/>
                <w:lang w:val="uk-UA"/>
              </w:rPr>
              <w:t xml:space="preserve"> початкових класів ліцею № 3 щодо організаційних питань</w:t>
            </w:r>
            <w:r w:rsidRPr="0058654B">
              <w:rPr>
                <w:rFonts w:ascii="Times New Roman" w:hAnsi="Times New Roman"/>
                <w:sz w:val="28"/>
                <w:szCs w:val="28"/>
              </w:rPr>
              <w:t> </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Вчителі початкових класів</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ind w:right="-108"/>
              <w:rPr>
                <w:rFonts w:ascii="Times New Roman" w:hAnsi="Times New Roman"/>
                <w:sz w:val="28"/>
                <w:szCs w:val="28"/>
                <w:lang w:val="uk-UA"/>
              </w:rPr>
            </w:pPr>
          </w:p>
        </w:tc>
        <w:tc>
          <w:tcPr>
            <w:tcW w:w="4319" w:type="dxa"/>
          </w:tcPr>
          <w:p w:rsidR="00F96AEC" w:rsidRPr="0058654B" w:rsidRDefault="00F96AEC" w:rsidP="00F96AEC">
            <w:pPr>
              <w:tabs>
                <w:tab w:val="left" w:pos="284"/>
              </w:tabs>
              <w:jc w:val="both"/>
              <w:rPr>
                <w:rFonts w:ascii="Times New Roman" w:hAnsi="Times New Roman"/>
                <w:sz w:val="28"/>
                <w:szCs w:val="28"/>
                <w:lang w:val="uk-UA"/>
              </w:rPr>
            </w:pPr>
            <w:r w:rsidRPr="0058654B">
              <w:rPr>
                <w:rFonts w:ascii="Times New Roman" w:hAnsi="Times New Roman"/>
                <w:sz w:val="28"/>
                <w:szCs w:val="28"/>
                <w:lang w:val="uk-UA"/>
              </w:rPr>
              <w:t>Організація життєдіяльності дітей  в  літній оздоровчий період</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59"/>
              <w:rPr>
                <w:rFonts w:ascii="Times New Roman" w:hAnsi="Times New Roman"/>
                <w:sz w:val="28"/>
                <w:szCs w:val="28"/>
                <w:lang w:val="uk-UA"/>
              </w:rPr>
            </w:pPr>
            <w:r w:rsidRPr="0058654B">
              <w:rPr>
                <w:rFonts w:ascii="Times New Roman" w:hAnsi="Times New Roman"/>
                <w:sz w:val="28"/>
                <w:szCs w:val="28"/>
                <w:lang w:val="uk-UA"/>
              </w:rPr>
              <w:t>Директор Нестеренко Г. М.</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ind w:right="-108"/>
              <w:rPr>
                <w:rFonts w:ascii="Times New Roman" w:hAnsi="Times New Roman"/>
                <w:b/>
                <w:sz w:val="18"/>
                <w:szCs w:val="28"/>
                <w:lang w:val="uk-UA"/>
              </w:rPr>
            </w:pPr>
            <w:r w:rsidRPr="0058654B">
              <w:rPr>
                <w:rFonts w:ascii="Times New Roman" w:hAnsi="Times New Roman"/>
                <w:b/>
                <w:sz w:val="28"/>
                <w:szCs w:val="28"/>
                <w:lang w:val="uk-UA"/>
              </w:rPr>
              <w:t>7.9</w:t>
            </w:r>
          </w:p>
        </w:tc>
        <w:tc>
          <w:tcPr>
            <w:tcW w:w="4319" w:type="dxa"/>
          </w:tcPr>
          <w:p w:rsidR="00F96AEC" w:rsidRPr="0058654B" w:rsidRDefault="00F96AEC" w:rsidP="00F96AEC">
            <w:pPr>
              <w:tabs>
                <w:tab w:val="left" w:pos="284"/>
              </w:tabs>
              <w:jc w:val="both"/>
              <w:rPr>
                <w:rFonts w:ascii="Times New Roman" w:hAnsi="Times New Roman"/>
                <w:b/>
                <w:sz w:val="28"/>
                <w:szCs w:val="28"/>
                <w:lang w:val="uk-UA"/>
              </w:rPr>
            </w:pPr>
            <w:r w:rsidRPr="0058654B">
              <w:rPr>
                <w:rFonts w:ascii="Times New Roman" w:hAnsi="Times New Roman"/>
                <w:b/>
                <w:sz w:val="28"/>
                <w:szCs w:val="28"/>
                <w:lang w:val="uk-UA"/>
              </w:rPr>
              <w:t>Групові батьківські збори</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59"/>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ind w:right="-108"/>
              <w:rPr>
                <w:rFonts w:ascii="Times New Roman" w:hAnsi="Times New Roman"/>
                <w:b/>
                <w:sz w:val="18"/>
                <w:szCs w:val="28"/>
                <w:lang w:val="uk-UA"/>
              </w:rPr>
            </w:pPr>
            <w:r w:rsidRPr="0058654B">
              <w:rPr>
                <w:rFonts w:ascii="Times New Roman" w:hAnsi="Times New Roman"/>
                <w:b/>
                <w:sz w:val="24"/>
                <w:szCs w:val="28"/>
                <w:lang w:val="uk-UA"/>
              </w:rPr>
              <w:t>7.9.1</w:t>
            </w:r>
          </w:p>
        </w:tc>
        <w:tc>
          <w:tcPr>
            <w:tcW w:w="4319" w:type="dxa"/>
          </w:tcPr>
          <w:p w:rsidR="00F96AEC" w:rsidRPr="0058654B" w:rsidRDefault="00F96AEC" w:rsidP="00F96AEC">
            <w:pPr>
              <w:tabs>
                <w:tab w:val="left" w:pos="284"/>
              </w:tabs>
              <w:jc w:val="both"/>
              <w:rPr>
                <w:rFonts w:ascii="Times New Roman" w:hAnsi="Times New Roman"/>
                <w:b/>
                <w:sz w:val="28"/>
                <w:szCs w:val="28"/>
                <w:lang w:val="uk-UA"/>
              </w:rPr>
            </w:pPr>
            <w:r w:rsidRPr="0058654B">
              <w:rPr>
                <w:rFonts w:ascii="Times New Roman" w:hAnsi="Times New Roman"/>
                <w:b/>
                <w:sz w:val="28"/>
                <w:szCs w:val="28"/>
                <w:lang w:val="uk-UA"/>
              </w:rPr>
              <w:t>Групи дітей раннього віку</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59"/>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Cs w:val="28"/>
                <w:lang w:val="uk-UA"/>
              </w:rPr>
              <w:t>7.9.1.1</w:t>
            </w:r>
          </w:p>
        </w:tc>
        <w:tc>
          <w:tcPr>
            <w:tcW w:w="9009" w:type="dxa"/>
            <w:gridSpan w:val="4"/>
          </w:tcPr>
          <w:p w:rsidR="00F96AEC" w:rsidRPr="0058654B" w:rsidRDefault="00F96AEC" w:rsidP="00F96AEC">
            <w:pPr>
              <w:jc w:val="both"/>
              <w:rPr>
                <w:rFonts w:ascii="Times New Roman" w:hAnsi="Times New Roman"/>
                <w:sz w:val="28"/>
                <w:szCs w:val="28"/>
                <w:lang w:val="uk-UA"/>
              </w:rPr>
            </w:pPr>
            <w:r w:rsidRPr="0058654B">
              <w:rPr>
                <w:rFonts w:ascii="Times New Roman" w:eastAsia="Times New Roman" w:hAnsi="Times New Roman" w:cs="Times New Roman"/>
                <w:b/>
                <w:bCs/>
                <w:sz w:val="28"/>
                <w:szCs w:val="28"/>
              </w:rPr>
              <w:t>Адаптація дит</w:t>
            </w:r>
            <w:r w:rsidRPr="0058654B">
              <w:rPr>
                <w:rFonts w:ascii="Times New Roman" w:eastAsia="Times New Roman" w:hAnsi="Times New Roman" w:cs="Times New Roman"/>
                <w:b/>
                <w:bCs/>
                <w:sz w:val="28"/>
                <w:szCs w:val="28"/>
                <w:lang w:val="uk-UA"/>
              </w:rPr>
              <w:t>ітей</w:t>
            </w:r>
            <w:r w:rsidRPr="0058654B">
              <w:rPr>
                <w:rFonts w:ascii="Times New Roman" w:eastAsia="Times New Roman" w:hAnsi="Times New Roman" w:cs="Times New Roman"/>
                <w:b/>
                <w:bCs/>
                <w:sz w:val="28"/>
                <w:szCs w:val="28"/>
              </w:rPr>
              <w:t xml:space="preserve"> до умов  закладу дошкільно</w:t>
            </w:r>
            <w:r w:rsidRPr="0058654B">
              <w:rPr>
                <w:rFonts w:ascii="Times New Roman" w:eastAsia="Times New Roman" w:hAnsi="Times New Roman" w:cs="Times New Roman"/>
                <w:b/>
                <w:bCs/>
                <w:sz w:val="28"/>
                <w:szCs w:val="28"/>
                <w:lang w:val="uk-UA"/>
              </w:rPr>
              <w:t>ї освіти</w:t>
            </w:r>
            <w:r w:rsidRPr="0058654B">
              <w:rPr>
                <w:rFonts w:ascii="Times New Roman" w:eastAsia="Times New Roman" w:hAnsi="Times New Roman" w:cs="Times New Roman"/>
                <w:b/>
                <w:bCs/>
                <w:sz w:val="28"/>
                <w:szCs w:val="28"/>
              </w:rPr>
              <w:t xml:space="preserve"> та організація освітнього процесу в </w:t>
            </w:r>
            <w:r w:rsidRPr="0058654B">
              <w:rPr>
                <w:rFonts w:ascii="Times New Roman" w:eastAsia="Times New Roman" w:hAnsi="Times New Roman" w:cs="Times New Roman"/>
                <w:b/>
                <w:bCs/>
                <w:sz w:val="28"/>
                <w:szCs w:val="28"/>
                <w:lang w:val="uk-UA"/>
              </w:rPr>
              <w:t>групі дітей 3-го року життя</w:t>
            </w: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sz w:val="28"/>
                <w:szCs w:val="28"/>
                <w:lang w:val="uk-UA"/>
              </w:rPr>
            </w:pPr>
            <w:r w:rsidRPr="0058654B">
              <w:rPr>
                <w:rFonts w:ascii="Times New Roman" w:hAnsi="Times New Roman"/>
                <w:sz w:val="28"/>
                <w:szCs w:val="28"/>
                <w:lang w:val="uk-UA"/>
              </w:rPr>
              <w:t>Проведення екскурсії «Знайомтеся – це наш садок»</w:t>
            </w:r>
          </w:p>
        </w:tc>
        <w:tc>
          <w:tcPr>
            <w:tcW w:w="1606"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Вересень 2025</w:t>
            </w:r>
          </w:p>
        </w:tc>
        <w:tc>
          <w:tcPr>
            <w:tcW w:w="2268" w:type="dxa"/>
          </w:tcPr>
          <w:p w:rsidR="00F96AEC" w:rsidRPr="0058654B" w:rsidRDefault="00F96AEC" w:rsidP="00F96AEC">
            <w:pPr>
              <w:ind w:right="-108"/>
              <w:rPr>
                <w:rFonts w:ascii="Times New Roman" w:hAnsi="Times New Roman"/>
                <w:sz w:val="28"/>
                <w:szCs w:val="28"/>
                <w:lang w:val="uk-UA"/>
              </w:rPr>
            </w:pPr>
            <w:r w:rsidRPr="0058654B">
              <w:rPr>
                <w:rFonts w:ascii="Times New Roman" w:hAnsi="Times New Roman"/>
                <w:sz w:val="28"/>
                <w:szCs w:val="28"/>
                <w:lang w:val="uk-UA"/>
              </w:rPr>
              <w:t>Директор Нестеренко Г. М.</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sz w:val="28"/>
                <w:szCs w:val="28"/>
                <w:lang w:val="uk-UA"/>
              </w:rPr>
            </w:pPr>
            <w:r w:rsidRPr="0058654B">
              <w:rPr>
                <w:rFonts w:ascii="Times New Roman" w:hAnsi="Times New Roman" w:cs="Times New Roman"/>
                <w:bCs/>
                <w:sz w:val="28"/>
                <w:szCs w:val="28"/>
                <w:lang w:val="uk-UA"/>
              </w:rPr>
              <w:t>Знайомство з організацією життєдіяльності дітей в групі. Програмові вимоги до рівня освіченості дитини раннього віку. Вікові психологічні особливості дітей раннього віку</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08"/>
              <w:rPr>
                <w:rFonts w:ascii="Times New Roman" w:hAnsi="Times New Roman"/>
                <w:sz w:val="28"/>
                <w:szCs w:val="28"/>
                <w:lang w:val="uk-UA"/>
              </w:rPr>
            </w:pPr>
            <w:r w:rsidRPr="0058654B">
              <w:rPr>
                <w:rFonts w:ascii="Times New Roman" w:hAnsi="Times New Roman"/>
                <w:sz w:val="28"/>
                <w:szCs w:val="28"/>
                <w:lang w:val="uk-UA"/>
              </w:rPr>
              <w:t>Вихователі</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sz w:val="28"/>
                <w:szCs w:val="28"/>
                <w:lang w:val="uk-UA"/>
              </w:rPr>
            </w:pPr>
            <w:r w:rsidRPr="0058654B">
              <w:rPr>
                <w:rFonts w:ascii="Times New Roman" w:eastAsia="Times New Roman" w:hAnsi="Times New Roman" w:cs="Times New Roman"/>
                <w:bCs/>
                <w:sz w:val="28"/>
                <w:szCs w:val="24"/>
                <w:lang w:val="uk-UA"/>
              </w:rPr>
              <w:t>Інформаційне повідомлення «</w:t>
            </w:r>
            <w:r w:rsidRPr="0058654B">
              <w:rPr>
                <w:rFonts w:ascii="Times New Roman" w:eastAsia="Times New Roman" w:hAnsi="Times New Roman" w:cs="Times New Roman"/>
                <w:bCs/>
                <w:sz w:val="28"/>
                <w:szCs w:val="24"/>
              </w:rPr>
              <w:t>Безпека дітей у ЗДО</w:t>
            </w:r>
            <w:r w:rsidRPr="0058654B">
              <w:rPr>
                <w:rFonts w:ascii="Times New Roman" w:eastAsia="Times New Roman" w:hAnsi="Times New Roman" w:cs="Times New Roman"/>
                <w:bCs/>
                <w:sz w:val="28"/>
                <w:szCs w:val="24"/>
                <w:lang w:val="uk-UA"/>
              </w:rPr>
              <w:t>»</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Вихователі</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sz w:val="28"/>
                <w:szCs w:val="28"/>
                <w:lang w:val="uk-UA"/>
              </w:rPr>
            </w:pPr>
            <w:r w:rsidRPr="0058654B">
              <w:rPr>
                <w:rFonts w:ascii="Times New Roman" w:hAnsi="Times New Roman"/>
                <w:sz w:val="28"/>
                <w:szCs w:val="28"/>
                <w:lang w:val="uk-UA"/>
              </w:rPr>
              <w:t>Консультація «</w:t>
            </w:r>
            <w:r w:rsidRPr="0058654B">
              <w:rPr>
                <w:rFonts w:ascii="Times New Roman" w:eastAsia="Times New Roman" w:hAnsi="Times New Roman" w:cs="Times New Roman"/>
                <w:b/>
                <w:bCs/>
                <w:sz w:val="24"/>
                <w:szCs w:val="24"/>
              </w:rPr>
              <w:t xml:space="preserve"> </w:t>
            </w:r>
            <w:r w:rsidRPr="0058654B">
              <w:rPr>
                <w:rFonts w:ascii="Times New Roman" w:eastAsia="Times New Roman" w:hAnsi="Times New Roman" w:cs="Times New Roman"/>
                <w:bCs/>
                <w:sz w:val="28"/>
                <w:szCs w:val="28"/>
              </w:rPr>
              <w:t>Особливості адаптації дітей раннього віку до ЗДО</w:t>
            </w:r>
            <w:r w:rsidRPr="0058654B">
              <w:rPr>
                <w:rFonts w:ascii="Times New Roman" w:hAnsi="Times New Roman"/>
                <w:sz w:val="28"/>
                <w:szCs w:val="28"/>
                <w:lang w:val="uk-UA"/>
              </w:rPr>
              <w:t xml:space="preserve"> »</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Вихователі</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A24A48">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Cs w:val="28"/>
                <w:lang w:val="uk-UA"/>
              </w:rPr>
              <w:t>7.9.1.2</w:t>
            </w:r>
          </w:p>
        </w:tc>
        <w:tc>
          <w:tcPr>
            <w:tcW w:w="9009" w:type="dxa"/>
            <w:gridSpan w:val="4"/>
          </w:tcPr>
          <w:p w:rsidR="00F96AEC" w:rsidRPr="0058654B" w:rsidRDefault="00F96AEC" w:rsidP="00F96AEC">
            <w:pPr>
              <w:spacing w:before="100" w:beforeAutospacing="1" w:after="100" w:afterAutospacing="1"/>
              <w:rPr>
                <w:rFonts w:ascii="Times New Roman" w:eastAsia="Times New Roman" w:hAnsi="Times New Roman" w:cs="Times New Roman"/>
                <w:b/>
                <w:sz w:val="28"/>
                <w:szCs w:val="28"/>
                <w:lang w:val="uk-UA"/>
              </w:rPr>
            </w:pPr>
            <w:r w:rsidRPr="0058654B">
              <w:rPr>
                <w:rFonts w:ascii="Times New Roman" w:eastAsia="Times New Roman" w:hAnsi="Times New Roman" w:cs="Times New Roman"/>
                <w:b/>
                <w:bCs/>
                <w:sz w:val="28"/>
                <w:szCs w:val="28"/>
              </w:rPr>
              <w:t>"Підсумки</w:t>
            </w:r>
            <w:r w:rsidRPr="0058654B">
              <w:rPr>
                <w:rFonts w:ascii="Times New Roman" w:eastAsia="Times New Roman" w:hAnsi="Times New Roman" w:cs="Times New Roman"/>
                <w:b/>
                <w:bCs/>
                <w:sz w:val="28"/>
                <w:szCs w:val="28"/>
                <w:lang w:val="uk-UA"/>
              </w:rPr>
              <w:t xml:space="preserve"> 2025/2026</w:t>
            </w:r>
            <w:r w:rsidRPr="0058654B">
              <w:rPr>
                <w:rFonts w:ascii="Times New Roman" w:eastAsia="Times New Roman" w:hAnsi="Times New Roman" w:cs="Times New Roman"/>
                <w:b/>
                <w:bCs/>
                <w:sz w:val="28"/>
                <w:szCs w:val="28"/>
              </w:rPr>
              <w:t xml:space="preserve"> навчального року: досягнення дітей та готовність до переходу в </w:t>
            </w:r>
            <w:r w:rsidRPr="0058654B">
              <w:rPr>
                <w:rFonts w:ascii="Times New Roman" w:eastAsia="Times New Roman" w:hAnsi="Times New Roman" w:cs="Times New Roman"/>
                <w:b/>
                <w:bCs/>
                <w:sz w:val="28"/>
                <w:szCs w:val="28"/>
                <w:lang w:val="uk-UA"/>
              </w:rPr>
              <w:t xml:space="preserve">ІІ </w:t>
            </w:r>
            <w:r w:rsidRPr="0058654B">
              <w:rPr>
                <w:rFonts w:ascii="Times New Roman" w:eastAsia="Times New Roman" w:hAnsi="Times New Roman" w:cs="Times New Roman"/>
                <w:b/>
                <w:bCs/>
                <w:sz w:val="28"/>
                <w:szCs w:val="28"/>
              </w:rPr>
              <w:t>молодшу групу"</w:t>
            </w: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tabs>
                <w:tab w:val="left" w:pos="352"/>
              </w:tabs>
              <w:spacing w:line="235" w:lineRule="auto"/>
              <w:ind w:right="102"/>
              <w:rPr>
                <w:rFonts w:ascii="Times New Roman" w:hAnsi="Times New Roman" w:cs="Times New Roman"/>
                <w:sz w:val="28"/>
                <w:szCs w:val="28"/>
                <w:lang w:val="uk-UA"/>
              </w:rPr>
            </w:pPr>
            <w:r w:rsidRPr="0058654B">
              <w:rPr>
                <w:rFonts w:ascii="Times New Roman" w:eastAsia="Times New Roman" w:hAnsi="Times New Roman" w:cs="Times New Roman"/>
                <w:bCs/>
                <w:sz w:val="28"/>
                <w:szCs w:val="28"/>
              </w:rPr>
              <w:t xml:space="preserve">Аналіз освітнього процесу та розвитку дітей у </w:t>
            </w:r>
            <w:r w:rsidRPr="0058654B">
              <w:rPr>
                <w:rFonts w:ascii="Times New Roman" w:eastAsia="Times New Roman" w:hAnsi="Times New Roman" w:cs="Times New Roman"/>
                <w:bCs/>
                <w:sz w:val="28"/>
                <w:szCs w:val="28"/>
                <w:lang w:val="uk-UA"/>
              </w:rPr>
              <w:t>І молодшій групі</w:t>
            </w:r>
          </w:p>
        </w:tc>
        <w:tc>
          <w:tcPr>
            <w:tcW w:w="1606"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Травень 2026</w:t>
            </w: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Вихователі групи</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tabs>
                <w:tab w:val="left" w:pos="352"/>
              </w:tabs>
              <w:spacing w:line="235" w:lineRule="auto"/>
              <w:ind w:right="102"/>
              <w:rPr>
                <w:rFonts w:ascii="Times New Roman" w:hAnsi="Times New Roman" w:cs="Times New Roman"/>
                <w:sz w:val="28"/>
                <w:szCs w:val="28"/>
                <w:lang w:val="uk-UA"/>
              </w:rPr>
            </w:pPr>
            <w:r w:rsidRPr="0058654B">
              <w:rPr>
                <w:rFonts w:ascii="Times New Roman" w:hAnsi="Times New Roman" w:cs="Times New Roman"/>
                <w:sz w:val="28"/>
                <w:szCs w:val="28"/>
                <w:lang w:val="uk-UA"/>
              </w:rPr>
              <w:t>Консультування «Готовність дітей до переходу у ІІ молодшу групу. Загальні рекомендації»</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sz w:val="28"/>
                <w:szCs w:val="28"/>
                <w:lang w:val="uk-UA"/>
              </w:rPr>
            </w:pPr>
            <w:r w:rsidRPr="0058654B">
              <w:rPr>
                <w:rFonts w:ascii="Times New Roman" w:hAnsi="Times New Roman" w:cs="Times New Roman"/>
                <w:sz w:val="28"/>
                <w:szCs w:val="28"/>
                <w:lang w:val="uk-UA"/>
              </w:rPr>
              <w:t>Оздоровлення, охорона життя й здоров’я, безпека життєдіяльності  дітей влітку</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 w:val="28"/>
                <w:szCs w:val="28"/>
                <w:lang w:val="uk-UA"/>
              </w:rPr>
              <w:t>7.9.2</w:t>
            </w:r>
          </w:p>
        </w:tc>
        <w:tc>
          <w:tcPr>
            <w:tcW w:w="4319" w:type="dxa"/>
          </w:tcPr>
          <w:p w:rsidR="00F96AEC" w:rsidRPr="0058654B" w:rsidRDefault="00F96AEC" w:rsidP="00F96AEC">
            <w:pPr>
              <w:tabs>
                <w:tab w:val="num" w:pos="78"/>
                <w:tab w:val="left" w:pos="503"/>
              </w:tabs>
              <w:rPr>
                <w:rFonts w:ascii="Times New Roman" w:hAnsi="Times New Roman"/>
                <w:b/>
                <w:sz w:val="28"/>
                <w:szCs w:val="28"/>
                <w:lang w:val="uk-UA"/>
              </w:rPr>
            </w:pPr>
            <w:r w:rsidRPr="0058654B">
              <w:rPr>
                <w:rFonts w:ascii="Times New Roman" w:hAnsi="Times New Roman"/>
                <w:b/>
                <w:sz w:val="28"/>
                <w:szCs w:val="28"/>
                <w:lang w:val="uk-UA"/>
              </w:rPr>
              <w:t>Групи дітей молодшого віку</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E62A34">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Cs w:val="28"/>
                <w:lang w:val="uk-UA"/>
              </w:rPr>
              <w:t>7.9.2.1</w:t>
            </w:r>
          </w:p>
        </w:tc>
        <w:tc>
          <w:tcPr>
            <w:tcW w:w="9009" w:type="dxa"/>
            <w:gridSpan w:val="4"/>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cs="Times New Roman"/>
                <w:b/>
                <w:sz w:val="28"/>
                <w:szCs w:val="28"/>
                <w:lang w:val="uk-UA"/>
              </w:rPr>
              <w:t>«</w:t>
            </w:r>
            <w:r w:rsidRPr="0058654B">
              <w:rPr>
                <w:rFonts w:ascii="Times New Roman" w:hAnsi="Times New Roman" w:cs="Times New Roman"/>
                <w:b/>
                <w:sz w:val="28"/>
                <w:szCs w:val="28"/>
              </w:rPr>
              <w:t>Спільна робота заради гармонійного розвитку дитини»</w:t>
            </w:r>
          </w:p>
        </w:tc>
      </w:tr>
      <w:tr w:rsidR="00F96AEC" w:rsidRPr="0058654B" w:rsidTr="002E4E2E">
        <w:tc>
          <w:tcPr>
            <w:tcW w:w="846" w:type="dxa"/>
          </w:tcPr>
          <w:p w:rsidR="00F96AEC" w:rsidRPr="0058654B" w:rsidRDefault="00F96AEC" w:rsidP="00F96AEC">
            <w:pPr>
              <w:jc w:val="both"/>
              <w:rPr>
                <w:rFonts w:ascii="Times New Roman" w:hAnsi="Times New Roman"/>
                <w:b/>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sz w:val="28"/>
                <w:szCs w:val="28"/>
                <w:lang w:val="uk-UA"/>
              </w:rPr>
            </w:pPr>
            <w:r w:rsidRPr="0058654B">
              <w:rPr>
                <w:rFonts w:ascii="Times New Roman" w:hAnsi="Times New Roman" w:cs="Times New Roman"/>
                <w:bCs/>
                <w:sz w:val="28"/>
                <w:szCs w:val="28"/>
                <w:lang w:val="uk-UA"/>
              </w:rPr>
              <w:t>Завдання й зміст освітньої взаємодії в групі дітей молодшого дошкільного віку</w:t>
            </w:r>
          </w:p>
        </w:tc>
        <w:tc>
          <w:tcPr>
            <w:tcW w:w="1606"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Вересень 2025</w:t>
            </w: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Вихователі групи</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bCs/>
                <w:sz w:val="28"/>
                <w:szCs w:val="28"/>
                <w:lang w:val="uk-UA"/>
              </w:rPr>
            </w:pPr>
            <w:r w:rsidRPr="0058654B">
              <w:rPr>
                <w:rFonts w:ascii="Times New Roman" w:hAnsi="Times New Roman" w:cs="Times New Roman"/>
                <w:sz w:val="28"/>
                <w:szCs w:val="28"/>
                <w:lang w:val="uk-UA"/>
              </w:rPr>
              <w:t>Знайомство з організацією життєдіяльності групи дітей молодшого дошкільного віку. Програмові вимоги до рівня компетентностей й вихованості  молодших дошкільнят</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sz w:val="28"/>
                <w:szCs w:val="28"/>
                <w:lang w:val="uk-UA"/>
              </w:rPr>
            </w:pPr>
            <w:r w:rsidRPr="0058654B">
              <w:rPr>
                <w:rFonts w:ascii="Times New Roman" w:hAnsi="Times New Roman" w:cs="Times New Roman"/>
                <w:sz w:val="28"/>
                <w:szCs w:val="28"/>
                <w:lang w:val="uk-UA"/>
              </w:rPr>
              <w:t>Пам’ятка «</w:t>
            </w:r>
            <w:r w:rsidRPr="0058654B">
              <w:rPr>
                <w:rFonts w:ascii="Times New Roman" w:hAnsi="Times New Roman" w:cs="Times New Roman"/>
                <w:sz w:val="28"/>
                <w:szCs w:val="28"/>
              </w:rPr>
              <w:t>Безпека дітей у ЗДО та вдома</w:t>
            </w:r>
            <w:r w:rsidRPr="0058654B">
              <w:rPr>
                <w:rFonts w:ascii="Times New Roman" w:hAnsi="Times New Roman" w:cs="Times New Roman"/>
                <w:sz w:val="28"/>
                <w:szCs w:val="28"/>
                <w:lang w:val="uk-UA"/>
              </w:rPr>
              <w:t>»</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sz w:val="28"/>
                <w:szCs w:val="28"/>
                <w:lang w:val="uk-UA"/>
              </w:rPr>
            </w:pPr>
            <w:r w:rsidRPr="0058654B">
              <w:rPr>
                <w:rFonts w:ascii="Times New Roman" w:hAnsi="Times New Roman" w:cs="Times New Roman"/>
                <w:sz w:val="28"/>
                <w:szCs w:val="28"/>
              </w:rPr>
              <w:t>Взаємодія з батьками: план спільних заходів, конкурсів, виставок</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widowControl w:val="0"/>
              <w:autoSpaceDE w:val="0"/>
              <w:autoSpaceDN w:val="0"/>
              <w:adjustRightInd w:val="0"/>
              <w:ind w:right="102"/>
              <w:rPr>
                <w:rFonts w:ascii="Times New Roman" w:hAnsi="Times New Roman" w:cs="Times New Roman"/>
                <w:bCs/>
                <w:sz w:val="28"/>
                <w:szCs w:val="28"/>
                <w:lang w:val="uk-UA"/>
              </w:rPr>
            </w:pPr>
            <w:r w:rsidRPr="0058654B">
              <w:rPr>
                <w:rFonts w:ascii="Times New Roman" w:hAnsi="Times New Roman" w:cs="Times New Roman"/>
                <w:sz w:val="28"/>
                <w:szCs w:val="28"/>
                <w:lang w:val="uk-UA"/>
              </w:rPr>
              <w:t>«Скринька побажань» (обмін думками, пропозиціями педагогів і батьків)</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E62A34">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b/>
                <w:szCs w:val="28"/>
                <w:lang w:val="uk-UA"/>
              </w:rPr>
              <w:t>7.9.2.2</w:t>
            </w:r>
          </w:p>
        </w:tc>
        <w:tc>
          <w:tcPr>
            <w:tcW w:w="9009" w:type="dxa"/>
            <w:gridSpan w:val="4"/>
          </w:tcPr>
          <w:p w:rsidR="00F96AEC" w:rsidRPr="0058654B" w:rsidRDefault="00F96AEC" w:rsidP="00F96AEC">
            <w:pPr>
              <w:rPr>
                <w:rFonts w:ascii="Times New Roman" w:hAnsi="Times New Roman"/>
                <w:b/>
                <w:sz w:val="28"/>
                <w:szCs w:val="28"/>
                <w:lang w:val="uk-UA"/>
              </w:rPr>
            </w:pPr>
            <w:r w:rsidRPr="0058654B">
              <w:rPr>
                <w:rFonts w:ascii="Times New Roman" w:hAnsi="Times New Roman" w:cs="Times New Roman"/>
                <w:b/>
                <w:sz w:val="28"/>
                <w:szCs w:val="28"/>
              </w:rPr>
              <w:t xml:space="preserve">«Підсумки </w:t>
            </w:r>
            <w:r w:rsidRPr="0058654B">
              <w:rPr>
                <w:rFonts w:ascii="Times New Roman" w:hAnsi="Times New Roman" w:cs="Times New Roman"/>
                <w:b/>
                <w:sz w:val="28"/>
                <w:szCs w:val="28"/>
                <w:lang w:val="uk-UA"/>
              </w:rPr>
              <w:t xml:space="preserve">2025/2026 </w:t>
            </w:r>
            <w:r w:rsidRPr="0058654B">
              <w:rPr>
                <w:rFonts w:ascii="Times New Roman" w:hAnsi="Times New Roman" w:cs="Times New Roman"/>
                <w:b/>
                <w:sz w:val="28"/>
                <w:szCs w:val="28"/>
              </w:rPr>
              <w:t>навчального року: досягнення, виклики, перспективи»</w:t>
            </w: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widowControl w:val="0"/>
              <w:autoSpaceDE w:val="0"/>
              <w:autoSpaceDN w:val="0"/>
              <w:adjustRightInd w:val="0"/>
              <w:ind w:right="102"/>
              <w:rPr>
                <w:rFonts w:ascii="Times New Roman" w:hAnsi="Times New Roman" w:cs="Times New Roman"/>
                <w:bCs/>
                <w:sz w:val="28"/>
                <w:szCs w:val="28"/>
                <w:lang w:val="uk-UA"/>
              </w:rPr>
            </w:pPr>
            <w:r w:rsidRPr="0058654B">
              <w:rPr>
                <w:rFonts w:ascii="Times New Roman" w:hAnsi="Times New Roman" w:cs="Times New Roman"/>
                <w:sz w:val="28"/>
                <w:szCs w:val="28"/>
              </w:rPr>
              <w:t xml:space="preserve">Підсумки освітньої роботи за </w:t>
            </w:r>
            <w:r w:rsidRPr="0058654B">
              <w:rPr>
                <w:rFonts w:ascii="Times New Roman" w:hAnsi="Times New Roman" w:cs="Times New Roman"/>
                <w:sz w:val="28"/>
                <w:szCs w:val="28"/>
                <w:lang w:val="uk-UA"/>
              </w:rPr>
              <w:t xml:space="preserve">2025/2026 навчальний </w:t>
            </w:r>
            <w:r w:rsidRPr="0058654B">
              <w:rPr>
                <w:rFonts w:ascii="Times New Roman" w:hAnsi="Times New Roman" w:cs="Times New Roman"/>
                <w:sz w:val="28"/>
                <w:szCs w:val="28"/>
              </w:rPr>
              <w:t>рік</w:t>
            </w:r>
          </w:p>
        </w:tc>
        <w:tc>
          <w:tcPr>
            <w:tcW w:w="1606"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Травень 2026</w:t>
            </w: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Вихователі групи</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widowControl w:val="0"/>
              <w:autoSpaceDE w:val="0"/>
              <w:autoSpaceDN w:val="0"/>
              <w:adjustRightInd w:val="0"/>
              <w:ind w:right="102"/>
              <w:rPr>
                <w:rFonts w:ascii="Times New Roman" w:hAnsi="Times New Roman" w:cs="Times New Roman"/>
                <w:bCs/>
                <w:sz w:val="28"/>
                <w:szCs w:val="28"/>
                <w:lang w:val="uk-UA"/>
              </w:rPr>
            </w:pPr>
            <w:r w:rsidRPr="0058654B">
              <w:rPr>
                <w:rFonts w:ascii="Times New Roman" w:hAnsi="Times New Roman" w:cs="Times New Roman"/>
                <w:sz w:val="28"/>
                <w:szCs w:val="28"/>
              </w:rPr>
              <w:t xml:space="preserve">Аналіз участі дітей та батьків у </w:t>
            </w:r>
            <w:r w:rsidRPr="0058654B">
              <w:rPr>
                <w:rFonts w:ascii="Times New Roman" w:hAnsi="Times New Roman" w:cs="Times New Roman"/>
                <w:sz w:val="28"/>
                <w:szCs w:val="28"/>
              </w:rPr>
              <w:lastRenderedPageBreak/>
              <w:t>заходах ЗДО</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E002F0" w:rsidTr="002E4E2E">
        <w:tc>
          <w:tcPr>
            <w:tcW w:w="846" w:type="dxa"/>
          </w:tcPr>
          <w:p w:rsidR="00F96AEC" w:rsidRPr="0058654B" w:rsidRDefault="00F96AEC" w:rsidP="00F96AEC">
            <w:pPr>
              <w:jc w:val="both"/>
              <w:rPr>
                <w:rFonts w:ascii="Times New Roman" w:hAnsi="Times New Roman"/>
                <w:sz w:val="28"/>
                <w:szCs w:val="28"/>
                <w:lang w:val="uk-UA"/>
              </w:rPr>
            </w:pPr>
          </w:p>
        </w:tc>
        <w:tc>
          <w:tcPr>
            <w:tcW w:w="4319" w:type="dxa"/>
          </w:tcPr>
          <w:p w:rsidR="00F96AEC" w:rsidRPr="0058654B" w:rsidRDefault="00F96AEC" w:rsidP="00F96AEC">
            <w:pPr>
              <w:rPr>
                <w:rFonts w:ascii="Times New Roman" w:hAnsi="Times New Roman" w:cs="Times New Roman"/>
                <w:sz w:val="28"/>
                <w:szCs w:val="28"/>
                <w:lang w:val="uk-UA"/>
              </w:rPr>
            </w:pPr>
            <w:r w:rsidRPr="0058654B">
              <w:rPr>
                <w:rFonts w:ascii="Times New Roman" w:hAnsi="Times New Roman" w:cs="Times New Roman"/>
                <w:sz w:val="28"/>
                <w:szCs w:val="28"/>
                <w:lang w:val="uk-UA"/>
              </w:rPr>
              <w:t>Рекомендації «Організація оздоровлення, охорона життя й здоров’я, безпека життєдіяльності  дітей улітку»</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A24A48">
        <w:tc>
          <w:tcPr>
            <w:tcW w:w="846" w:type="dxa"/>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 w:val="28"/>
                <w:szCs w:val="28"/>
                <w:lang w:val="uk-UA"/>
              </w:rPr>
              <w:t>7.9.3</w:t>
            </w:r>
          </w:p>
        </w:tc>
        <w:tc>
          <w:tcPr>
            <w:tcW w:w="9009" w:type="dxa"/>
            <w:gridSpan w:val="4"/>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b/>
                <w:bCs/>
                <w:iCs/>
                <w:sz w:val="28"/>
                <w:szCs w:val="28"/>
                <w:lang w:val="uk-UA"/>
              </w:rPr>
              <w:t>Групи дітей середнього дошкільного віку</w:t>
            </w:r>
          </w:p>
        </w:tc>
      </w:tr>
      <w:tr w:rsidR="00F96AEC" w:rsidRPr="0058654B" w:rsidTr="00A24A48">
        <w:tc>
          <w:tcPr>
            <w:tcW w:w="84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b/>
                <w:szCs w:val="28"/>
                <w:lang w:val="uk-UA"/>
              </w:rPr>
              <w:t>7.9.3.1</w:t>
            </w:r>
          </w:p>
        </w:tc>
        <w:tc>
          <w:tcPr>
            <w:tcW w:w="9009" w:type="dxa"/>
            <w:gridSpan w:val="4"/>
          </w:tcPr>
          <w:p w:rsidR="00F96AEC" w:rsidRPr="0058654B" w:rsidRDefault="00F96AEC" w:rsidP="00F96AEC">
            <w:pPr>
              <w:jc w:val="both"/>
              <w:rPr>
                <w:rFonts w:ascii="Times New Roman" w:hAnsi="Times New Roman" w:cs="Times New Roman"/>
                <w:b/>
                <w:bCs/>
                <w:iCs/>
                <w:sz w:val="28"/>
                <w:szCs w:val="28"/>
                <w:lang w:val="uk-UA"/>
              </w:rPr>
            </w:pPr>
            <w:r w:rsidRPr="0058654B">
              <w:rPr>
                <w:rFonts w:ascii="Times New Roman" w:hAnsi="Times New Roman" w:cs="Times New Roman"/>
                <w:sz w:val="28"/>
                <w:szCs w:val="28"/>
              </w:rPr>
              <w:t xml:space="preserve">Організація освітнього процесу у середній групі на новий </w:t>
            </w:r>
            <w:r w:rsidRPr="0058654B">
              <w:rPr>
                <w:rFonts w:ascii="Times New Roman" w:hAnsi="Times New Roman" w:cs="Times New Roman"/>
                <w:sz w:val="28"/>
                <w:szCs w:val="28"/>
                <w:lang w:val="uk-UA"/>
              </w:rPr>
              <w:t xml:space="preserve">2025/2026 </w:t>
            </w:r>
            <w:r w:rsidRPr="0058654B">
              <w:rPr>
                <w:rFonts w:ascii="Times New Roman" w:hAnsi="Times New Roman" w:cs="Times New Roman"/>
                <w:sz w:val="28"/>
                <w:szCs w:val="28"/>
              </w:rPr>
              <w:t>навчальний рік</w:t>
            </w: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sz w:val="28"/>
                <w:szCs w:val="28"/>
                <w:lang w:val="uk-UA"/>
              </w:rPr>
            </w:pPr>
            <w:r w:rsidRPr="0058654B">
              <w:rPr>
                <w:rFonts w:ascii="Times New Roman" w:hAnsi="Times New Roman" w:cs="Times New Roman"/>
                <w:sz w:val="28"/>
                <w:szCs w:val="28"/>
                <w:lang w:val="uk-UA"/>
              </w:rPr>
              <w:t>Знайомство з організацією життєдіяльності групи дітей середнього дошкільного віку</w:t>
            </w:r>
          </w:p>
        </w:tc>
        <w:tc>
          <w:tcPr>
            <w:tcW w:w="1606"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Вересень 2025</w:t>
            </w: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Вихователі групи</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sz w:val="28"/>
                <w:szCs w:val="28"/>
                <w:lang w:val="uk-UA"/>
              </w:rPr>
            </w:pPr>
            <w:r w:rsidRPr="0058654B">
              <w:rPr>
                <w:rFonts w:ascii="Times New Roman" w:hAnsi="Times New Roman" w:cs="Times New Roman"/>
                <w:bCs/>
                <w:sz w:val="28"/>
                <w:szCs w:val="28"/>
                <w:lang w:val="uk-UA"/>
              </w:rPr>
              <w:t>Програмові вимоги до рівня освіченості й вихованості  дітей 5-го року життя</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sz w:val="28"/>
                <w:szCs w:val="28"/>
                <w:lang w:val="uk-UA"/>
              </w:rPr>
            </w:pPr>
            <w:r w:rsidRPr="0058654B">
              <w:rPr>
                <w:rFonts w:ascii="Times New Roman" w:hAnsi="Times New Roman" w:cs="Times New Roman"/>
                <w:sz w:val="28"/>
                <w:szCs w:val="28"/>
                <w:lang w:val="uk-UA"/>
              </w:rPr>
              <w:t>Інформаційне повідомлення «</w:t>
            </w:r>
            <w:r w:rsidRPr="0058654B">
              <w:rPr>
                <w:rFonts w:ascii="Times New Roman" w:hAnsi="Times New Roman" w:cs="Times New Roman"/>
                <w:sz w:val="28"/>
                <w:szCs w:val="28"/>
              </w:rPr>
              <w:t>Безпека дітей у ЗДО</w:t>
            </w:r>
            <w:r w:rsidRPr="0058654B">
              <w:rPr>
                <w:rFonts w:ascii="Times New Roman" w:hAnsi="Times New Roman" w:cs="Times New Roman"/>
                <w:sz w:val="28"/>
                <w:szCs w:val="28"/>
                <w:lang w:val="uk-UA"/>
              </w:rPr>
              <w:t>»</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tabs>
                <w:tab w:val="num" w:pos="78"/>
                <w:tab w:val="left" w:pos="503"/>
              </w:tabs>
              <w:rPr>
                <w:lang w:val="uk-UA"/>
              </w:rPr>
            </w:pPr>
            <w:r w:rsidRPr="0058654B">
              <w:rPr>
                <w:rFonts w:ascii="Times New Roman" w:hAnsi="Times New Roman" w:cs="Times New Roman"/>
                <w:bCs/>
                <w:sz w:val="28"/>
                <w:szCs w:val="28"/>
                <w:lang w:val="uk-UA"/>
              </w:rPr>
              <w:t>Організація здорового способу життя та раціонального харчування вдома</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sz w:val="28"/>
                <w:szCs w:val="28"/>
                <w:lang w:val="uk-UA"/>
              </w:rPr>
            </w:pPr>
            <w:r w:rsidRPr="0058654B">
              <w:rPr>
                <w:rFonts w:ascii="Times New Roman" w:hAnsi="Times New Roman" w:cs="Times New Roman"/>
                <w:sz w:val="28"/>
                <w:szCs w:val="28"/>
                <w:lang w:val="uk-UA"/>
              </w:rPr>
              <w:t>«Скринька побажань» (обмін думками, пропозиціями педагогів і батьків)</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E62A34">
        <w:tc>
          <w:tcPr>
            <w:tcW w:w="84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b/>
                <w:szCs w:val="28"/>
                <w:lang w:val="uk-UA"/>
              </w:rPr>
              <w:t>7.9.3.2</w:t>
            </w:r>
          </w:p>
        </w:tc>
        <w:tc>
          <w:tcPr>
            <w:tcW w:w="9009" w:type="dxa"/>
            <w:gridSpan w:val="4"/>
          </w:tcPr>
          <w:p w:rsidR="00F96AEC" w:rsidRPr="0058654B" w:rsidRDefault="00F96AEC" w:rsidP="00F96AEC">
            <w:pPr>
              <w:jc w:val="both"/>
              <w:rPr>
                <w:rFonts w:ascii="Times New Roman" w:hAnsi="Times New Roman" w:cs="Times New Roman"/>
                <w:b/>
                <w:sz w:val="28"/>
                <w:szCs w:val="28"/>
                <w:lang w:val="uk-UA"/>
              </w:rPr>
            </w:pPr>
            <w:r w:rsidRPr="0058654B">
              <w:rPr>
                <w:rFonts w:ascii="Times New Roman" w:hAnsi="Times New Roman" w:cs="Times New Roman"/>
                <w:b/>
                <w:sz w:val="28"/>
                <w:szCs w:val="28"/>
                <w:lang w:val="uk-UA"/>
              </w:rPr>
              <w:t>«</w:t>
            </w:r>
            <w:r w:rsidRPr="0058654B">
              <w:rPr>
                <w:rFonts w:ascii="Times New Roman" w:hAnsi="Times New Roman" w:cs="Times New Roman"/>
                <w:b/>
                <w:sz w:val="28"/>
                <w:szCs w:val="28"/>
              </w:rPr>
              <w:t>Підсумки освітньої роботи у середній групі та підготовка до старшої групи</w:t>
            </w:r>
            <w:r w:rsidRPr="0058654B">
              <w:rPr>
                <w:rFonts w:ascii="Times New Roman" w:hAnsi="Times New Roman" w:cs="Times New Roman"/>
                <w:b/>
                <w:sz w:val="28"/>
                <w:szCs w:val="28"/>
                <w:lang w:val="uk-UA"/>
              </w:rPr>
              <w:t>»</w:t>
            </w: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widowControl w:val="0"/>
              <w:autoSpaceDE w:val="0"/>
              <w:autoSpaceDN w:val="0"/>
              <w:adjustRightInd w:val="0"/>
              <w:rPr>
                <w:rFonts w:ascii="Times New Roman" w:hAnsi="Times New Roman" w:cs="Times New Roman"/>
                <w:sz w:val="28"/>
                <w:szCs w:val="28"/>
                <w:lang w:val="uk-UA"/>
              </w:rPr>
            </w:pPr>
            <w:r w:rsidRPr="0058654B">
              <w:rPr>
                <w:rFonts w:ascii="Times New Roman" w:hAnsi="Times New Roman" w:cs="Times New Roman"/>
                <w:sz w:val="28"/>
                <w:szCs w:val="28"/>
                <w:lang w:val="uk-UA"/>
              </w:rPr>
              <w:t>Виконання вимог програми, показники  досягнень  дітей</w:t>
            </w:r>
          </w:p>
        </w:tc>
        <w:tc>
          <w:tcPr>
            <w:tcW w:w="1606"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Травень 2026</w:t>
            </w: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Вихователі групи</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bCs/>
                <w:sz w:val="28"/>
                <w:szCs w:val="28"/>
                <w:lang w:val="uk-UA"/>
              </w:rPr>
            </w:pPr>
            <w:r w:rsidRPr="0058654B">
              <w:rPr>
                <w:rFonts w:ascii="Times New Roman" w:hAnsi="Times New Roman" w:cs="Times New Roman"/>
                <w:sz w:val="28"/>
                <w:szCs w:val="28"/>
                <w:lang w:val="uk-UA"/>
              </w:rPr>
              <w:t>Презентація  «Діяльність групи за навчальний рік»</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E002F0"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bCs/>
                <w:sz w:val="28"/>
                <w:szCs w:val="28"/>
                <w:lang w:val="uk-UA"/>
              </w:rPr>
            </w:pPr>
            <w:r w:rsidRPr="0058654B">
              <w:rPr>
                <w:rFonts w:ascii="Times New Roman" w:hAnsi="Times New Roman" w:cs="Times New Roman"/>
                <w:sz w:val="28"/>
                <w:szCs w:val="28"/>
                <w:lang w:val="uk-UA"/>
              </w:rPr>
              <w:t>Рекомендації «Організація оздоровлення, охорона життя й здоров’я, безпека життєдіяльності  дітей улітку»</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A24A48">
        <w:tc>
          <w:tcPr>
            <w:tcW w:w="846" w:type="dxa"/>
          </w:tcPr>
          <w:p w:rsidR="00F96AEC" w:rsidRPr="0058654B" w:rsidRDefault="00F96AEC" w:rsidP="00F96AEC">
            <w:pPr>
              <w:jc w:val="both"/>
              <w:rPr>
                <w:rFonts w:ascii="Times New Roman" w:hAnsi="Times New Roman" w:cs="Times New Roman"/>
                <w:b/>
                <w:sz w:val="28"/>
                <w:szCs w:val="28"/>
                <w:lang w:val="uk-UA"/>
              </w:rPr>
            </w:pPr>
            <w:r w:rsidRPr="0058654B">
              <w:rPr>
                <w:rFonts w:ascii="Times New Roman" w:hAnsi="Times New Roman" w:cs="Times New Roman"/>
                <w:b/>
                <w:sz w:val="28"/>
                <w:szCs w:val="28"/>
                <w:lang w:val="uk-UA"/>
              </w:rPr>
              <w:t>7.9.4</w:t>
            </w:r>
          </w:p>
        </w:tc>
        <w:tc>
          <w:tcPr>
            <w:tcW w:w="9009" w:type="dxa"/>
            <w:gridSpan w:val="4"/>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b/>
                <w:bCs/>
                <w:iCs/>
                <w:sz w:val="28"/>
                <w:szCs w:val="28"/>
                <w:lang w:val="uk-UA"/>
              </w:rPr>
              <w:t>Спеціальні групи для дітей з функціональними мовленнєвими труднощами</w:t>
            </w:r>
          </w:p>
        </w:tc>
      </w:tr>
      <w:tr w:rsidR="00F96AEC" w:rsidRPr="00E002F0" w:rsidTr="00A24A48">
        <w:tc>
          <w:tcPr>
            <w:tcW w:w="846" w:type="dxa"/>
          </w:tcPr>
          <w:p w:rsidR="00F96AEC" w:rsidRPr="0058654B" w:rsidRDefault="00F96AEC" w:rsidP="00F96AEC">
            <w:pPr>
              <w:jc w:val="both"/>
              <w:rPr>
                <w:rFonts w:ascii="Times New Roman" w:hAnsi="Times New Roman" w:cs="Times New Roman"/>
                <w:b/>
                <w:sz w:val="28"/>
                <w:szCs w:val="28"/>
                <w:lang w:val="uk-UA"/>
              </w:rPr>
            </w:pPr>
            <w:r w:rsidRPr="0058654B">
              <w:rPr>
                <w:rFonts w:ascii="Times New Roman" w:hAnsi="Times New Roman" w:cs="Times New Roman"/>
                <w:b/>
                <w:szCs w:val="28"/>
                <w:lang w:val="uk-UA"/>
              </w:rPr>
              <w:t>7.9.4.1</w:t>
            </w:r>
          </w:p>
        </w:tc>
        <w:tc>
          <w:tcPr>
            <w:tcW w:w="9009" w:type="dxa"/>
            <w:gridSpan w:val="4"/>
          </w:tcPr>
          <w:p w:rsidR="00F96AEC" w:rsidRPr="0058654B" w:rsidRDefault="00F96AEC" w:rsidP="00F96AEC">
            <w:pPr>
              <w:jc w:val="both"/>
              <w:rPr>
                <w:rFonts w:ascii="Times New Roman" w:hAnsi="Times New Roman" w:cs="Times New Roman"/>
                <w:b/>
                <w:sz w:val="28"/>
                <w:szCs w:val="28"/>
                <w:lang w:val="uk-UA"/>
              </w:rPr>
            </w:pPr>
            <w:r w:rsidRPr="0058654B">
              <w:rPr>
                <w:rFonts w:ascii="Times New Roman" w:hAnsi="Times New Roman" w:cs="Times New Roman"/>
                <w:b/>
                <w:sz w:val="28"/>
                <w:szCs w:val="28"/>
                <w:lang w:val="uk-UA"/>
              </w:rPr>
              <w:t>«</w:t>
            </w:r>
            <w:r w:rsidRPr="0058654B">
              <w:rPr>
                <w:rFonts w:ascii="Times New Roman" w:hAnsi="Times New Roman" w:cs="Times New Roman"/>
                <w:b/>
                <w:bCs/>
                <w:sz w:val="28"/>
                <w:szCs w:val="28"/>
                <w:lang w:val="uk-UA"/>
              </w:rPr>
              <w:t>Про завдання освітньої та корекційної роботи у спеціальній групі в закладі дошкільної освіти й родині</w:t>
            </w:r>
            <w:r w:rsidRPr="0058654B">
              <w:rPr>
                <w:rFonts w:ascii="Times New Roman" w:hAnsi="Times New Roman" w:cs="Times New Roman"/>
                <w:b/>
                <w:sz w:val="28"/>
                <w:szCs w:val="28"/>
                <w:lang w:val="uk-UA"/>
              </w:rPr>
              <w:t xml:space="preserve"> </w:t>
            </w: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spacing w:line="235" w:lineRule="auto"/>
              <w:ind w:right="102"/>
              <w:jc w:val="both"/>
              <w:rPr>
                <w:rFonts w:ascii="Times New Roman" w:hAnsi="Times New Roman" w:cs="Times New Roman"/>
                <w:sz w:val="28"/>
                <w:szCs w:val="28"/>
                <w:lang w:val="uk-UA"/>
              </w:rPr>
            </w:pPr>
            <w:r w:rsidRPr="0058654B">
              <w:rPr>
                <w:rFonts w:ascii="Times New Roman" w:hAnsi="Times New Roman" w:cs="Times New Roman"/>
                <w:sz w:val="28"/>
                <w:szCs w:val="28"/>
                <w:lang w:val="uk-UA"/>
              </w:rPr>
              <w:t xml:space="preserve">Знайомство з організацією життєдіяльності спеціальної групи </w:t>
            </w:r>
          </w:p>
        </w:tc>
        <w:tc>
          <w:tcPr>
            <w:tcW w:w="1606"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Вересень 2025</w:t>
            </w: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Вихователі групи</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bCs/>
                <w:sz w:val="28"/>
                <w:szCs w:val="28"/>
                <w:lang w:val="uk-UA"/>
              </w:rPr>
            </w:pPr>
            <w:r w:rsidRPr="0058654B">
              <w:rPr>
                <w:rFonts w:ascii="Times New Roman" w:hAnsi="Times New Roman" w:cs="Times New Roman"/>
                <w:sz w:val="28"/>
                <w:szCs w:val="28"/>
                <w:lang w:val="uk-UA"/>
              </w:rPr>
              <w:t>О</w:t>
            </w:r>
            <w:r w:rsidRPr="0058654B">
              <w:rPr>
                <w:rFonts w:ascii="Times New Roman" w:hAnsi="Times New Roman" w:cs="Times New Roman"/>
                <w:sz w:val="28"/>
                <w:szCs w:val="28"/>
              </w:rPr>
              <w:t xml:space="preserve">рганізація освітнього процесу в </w:t>
            </w:r>
            <w:r w:rsidRPr="0058654B">
              <w:rPr>
                <w:rFonts w:ascii="Times New Roman" w:hAnsi="Times New Roman" w:cs="Times New Roman"/>
                <w:sz w:val="28"/>
                <w:szCs w:val="28"/>
                <w:lang w:val="uk-UA"/>
              </w:rPr>
              <w:t>спеціальній групі для дітей з функціональними мовленнєвими порушеннями</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bCs/>
                <w:sz w:val="28"/>
                <w:szCs w:val="28"/>
                <w:lang w:val="uk-UA"/>
              </w:rPr>
            </w:pPr>
            <w:r w:rsidRPr="0058654B">
              <w:rPr>
                <w:rFonts w:ascii="Times New Roman" w:hAnsi="Times New Roman" w:cs="Times New Roman"/>
                <w:sz w:val="28"/>
                <w:szCs w:val="28"/>
                <w:lang w:val="uk-UA"/>
              </w:rPr>
              <w:t>Завдання вчителя – логопеда та о</w:t>
            </w:r>
            <w:r w:rsidRPr="0058654B">
              <w:rPr>
                <w:rFonts w:ascii="Times New Roman" w:hAnsi="Times New Roman" w:cs="Times New Roman"/>
                <w:sz w:val="28"/>
                <w:szCs w:val="28"/>
              </w:rPr>
              <w:t>знайомлення з програмою корекційної роботи</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Вчитель - логопед</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bCs/>
                <w:sz w:val="28"/>
                <w:szCs w:val="28"/>
                <w:lang w:val="uk-UA"/>
              </w:rPr>
            </w:pPr>
            <w:r w:rsidRPr="0058654B">
              <w:rPr>
                <w:rFonts w:ascii="Times New Roman" w:hAnsi="Times New Roman" w:cs="Times New Roman"/>
                <w:sz w:val="28"/>
                <w:szCs w:val="28"/>
              </w:rPr>
              <w:t>Взаємодія ЗДО з батьками</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E002F0"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bCs/>
                <w:sz w:val="28"/>
                <w:szCs w:val="28"/>
                <w:lang w:val="uk-UA"/>
              </w:rPr>
            </w:pPr>
            <w:r w:rsidRPr="0058654B">
              <w:rPr>
                <w:rFonts w:ascii="Times New Roman" w:hAnsi="Times New Roman" w:cs="Times New Roman"/>
                <w:sz w:val="28"/>
                <w:szCs w:val="28"/>
                <w:lang w:val="uk-UA"/>
              </w:rPr>
              <w:t>Безпека життєдіяльності дітей. Інструктаж щодо правил поведінки, здоров’я, адаптація нових дітей</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E62A34">
        <w:tc>
          <w:tcPr>
            <w:tcW w:w="846" w:type="dxa"/>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b/>
                <w:szCs w:val="28"/>
                <w:lang w:val="uk-UA"/>
              </w:rPr>
              <w:t>7.9.4.2</w:t>
            </w:r>
          </w:p>
        </w:tc>
        <w:tc>
          <w:tcPr>
            <w:tcW w:w="9009" w:type="dxa"/>
            <w:gridSpan w:val="4"/>
          </w:tcPr>
          <w:p w:rsidR="00F96AEC" w:rsidRPr="0058654B" w:rsidRDefault="00F96AEC" w:rsidP="00F96AEC">
            <w:pPr>
              <w:jc w:val="both"/>
              <w:rPr>
                <w:rFonts w:ascii="Times New Roman" w:hAnsi="Times New Roman" w:cs="Times New Roman"/>
                <w:sz w:val="28"/>
                <w:szCs w:val="28"/>
                <w:lang w:val="uk-UA"/>
              </w:rPr>
            </w:pPr>
            <w:r w:rsidRPr="0058654B">
              <w:rPr>
                <w:rFonts w:ascii="Times New Roman" w:hAnsi="Times New Roman" w:cs="Times New Roman"/>
                <w:sz w:val="28"/>
                <w:szCs w:val="28"/>
                <w:lang w:val="uk-UA"/>
              </w:rPr>
              <w:t>«</w:t>
            </w:r>
            <w:r w:rsidRPr="0058654B">
              <w:rPr>
                <w:rFonts w:ascii="Times New Roman" w:hAnsi="Times New Roman" w:cs="Times New Roman"/>
                <w:sz w:val="28"/>
                <w:szCs w:val="28"/>
              </w:rPr>
              <w:t xml:space="preserve">Підсумки освітньої та корекційної роботи за </w:t>
            </w:r>
            <w:r w:rsidRPr="0058654B">
              <w:rPr>
                <w:rFonts w:ascii="Times New Roman" w:hAnsi="Times New Roman" w:cs="Times New Roman"/>
                <w:sz w:val="28"/>
                <w:szCs w:val="28"/>
                <w:lang w:val="uk-UA"/>
              </w:rPr>
              <w:t xml:space="preserve">2025/2026 навчальний </w:t>
            </w:r>
            <w:r w:rsidRPr="0058654B">
              <w:rPr>
                <w:rFonts w:ascii="Times New Roman" w:hAnsi="Times New Roman" w:cs="Times New Roman"/>
                <w:sz w:val="28"/>
                <w:szCs w:val="28"/>
              </w:rPr>
              <w:t>рік</w:t>
            </w:r>
            <w:r w:rsidRPr="0058654B">
              <w:rPr>
                <w:rFonts w:ascii="Times New Roman" w:hAnsi="Times New Roman" w:cs="Times New Roman"/>
                <w:sz w:val="28"/>
                <w:szCs w:val="28"/>
                <w:lang w:val="uk-UA"/>
              </w:rPr>
              <w:t>»</w:t>
            </w: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ind w:right="102"/>
              <w:jc w:val="both"/>
              <w:rPr>
                <w:rFonts w:ascii="Times New Roman" w:hAnsi="Times New Roman" w:cs="Times New Roman"/>
                <w:sz w:val="28"/>
                <w:szCs w:val="28"/>
                <w:lang w:val="uk-UA"/>
              </w:rPr>
            </w:pPr>
            <w:r w:rsidRPr="0058654B">
              <w:rPr>
                <w:rFonts w:ascii="Times New Roman" w:hAnsi="Times New Roman" w:cs="Times New Roman"/>
                <w:sz w:val="28"/>
                <w:szCs w:val="28"/>
              </w:rPr>
              <w:t>Досягнення та успіхи дітей</w:t>
            </w:r>
            <w:r w:rsidRPr="0058654B">
              <w:rPr>
                <w:rFonts w:ascii="Times New Roman" w:hAnsi="Times New Roman" w:cs="Times New Roman"/>
                <w:sz w:val="28"/>
                <w:szCs w:val="28"/>
                <w:lang w:val="uk-UA"/>
              </w:rPr>
              <w:t xml:space="preserve"> за 2025/2026 н.р.</w:t>
            </w:r>
          </w:p>
        </w:tc>
        <w:tc>
          <w:tcPr>
            <w:tcW w:w="1606"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Травень 2026</w:t>
            </w: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Вихователі групи</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bCs/>
                <w:sz w:val="28"/>
                <w:szCs w:val="28"/>
                <w:lang w:val="uk-UA"/>
              </w:rPr>
            </w:pPr>
            <w:r w:rsidRPr="0058654B">
              <w:rPr>
                <w:rFonts w:ascii="Times New Roman" w:hAnsi="Times New Roman" w:cs="Times New Roman"/>
                <w:sz w:val="28"/>
                <w:szCs w:val="28"/>
              </w:rPr>
              <w:t>Рекомендації щодо підготовки до шкільного навчання в літній період</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cs="Times New Roman"/>
                <w:sz w:val="28"/>
                <w:szCs w:val="28"/>
                <w:lang w:val="uk-UA"/>
              </w:rPr>
            </w:pPr>
          </w:p>
        </w:tc>
        <w:tc>
          <w:tcPr>
            <w:tcW w:w="4319" w:type="dxa"/>
          </w:tcPr>
          <w:p w:rsidR="00F96AEC" w:rsidRPr="0058654B" w:rsidRDefault="00F96AEC" w:rsidP="00F96AEC">
            <w:pPr>
              <w:tabs>
                <w:tab w:val="num" w:pos="78"/>
                <w:tab w:val="left" w:pos="503"/>
              </w:tabs>
              <w:rPr>
                <w:rFonts w:ascii="Times New Roman" w:hAnsi="Times New Roman" w:cs="Times New Roman"/>
                <w:sz w:val="28"/>
                <w:szCs w:val="28"/>
                <w:lang w:val="uk-UA"/>
              </w:rPr>
            </w:pPr>
            <w:r w:rsidRPr="0058654B">
              <w:rPr>
                <w:rFonts w:ascii="Times New Roman" w:hAnsi="Times New Roman" w:cs="Times New Roman"/>
                <w:sz w:val="28"/>
                <w:szCs w:val="28"/>
                <w:lang w:val="uk-UA"/>
              </w:rPr>
              <w:t xml:space="preserve">Рекомендації </w:t>
            </w:r>
            <w:r w:rsidRPr="0058654B">
              <w:rPr>
                <w:rFonts w:ascii="Times New Roman" w:hAnsi="Times New Roman" w:cs="Times New Roman"/>
                <w:sz w:val="28"/>
                <w:szCs w:val="28"/>
              </w:rPr>
              <w:t xml:space="preserve"> </w:t>
            </w:r>
            <w:r w:rsidRPr="0058654B">
              <w:rPr>
                <w:rFonts w:ascii="Times New Roman" w:hAnsi="Times New Roman" w:cs="Times New Roman"/>
                <w:sz w:val="28"/>
                <w:szCs w:val="28"/>
                <w:lang w:val="uk-UA"/>
              </w:rPr>
              <w:t>«</w:t>
            </w:r>
            <w:r w:rsidRPr="0058654B">
              <w:rPr>
                <w:rFonts w:ascii="Times New Roman" w:hAnsi="Times New Roman" w:cs="Times New Roman"/>
                <w:sz w:val="28"/>
                <w:szCs w:val="28"/>
              </w:rPr>
              <w:t>Як зберегти і підтримати досягнення дитини влітку</w:t>
            </w:r>
            <w:r w:rsidRPr="0058654B">
              <w:rPr>
                <w:rFonts w:ascii="Times New Roman" w:hAnsi="Times New Roman" w:cs="Times New Roman"/>
                <w:sz w:val="28"/>
                <w:szCs w:val="28"/>
                <w:lang w:val="uk-UA"/>
              </w:rPr>
              <w:t>»</w:t>
            </w:r>
          </w:p>
        </w:tc>
        <w:tc>
          <w:tcPr>
            <w:tcW w:w="1606" w:type="dxa"/>
          </w:tcPr>
          <w:p w:rsidR="00F96AEC" w:rsidRPr="0058654B" w:rsidRDefault="00F96AEC" w:rsidP="00F96AEC">
            <w:pPr>
              <w:ind w:right="157"/>
              <w:rPr>
                <w:rFonts w:ascii="Times New Roman" w:hAnsi="Times New Roman"/>
                <w:sz w:val="28"/>
                <w:szCs w:val="28"/>
                <w:lang w:val="uk-UA"/>
              </w:rPr>
            </w:pPr>
          </w:p>
        </w:tc>
        <w:tc>
          <w:tcPr>
            <w:tcW w:w="2268" w:type="dxa"/>
          </w:tcPr>
          <w:p w:rsidR="00F96AEC" w:rsidRPr="0058654B" w:rsidRDefault="00F96AEC" w:rsidP="00F96AEC">
            <w:pPr>
              <w:ind w:right="157"/>
              <w:rPr>
                <w:rFonts w:ascii="Times New Roman" w:hAnsi="Times New Roman"/>
                <w:sz w:val="28"/>
                <w:szCs w:val="28"/>
                <w:lang w:val="uk-UA"/>
              </w:rPr>
            </w:pPr>
            <w:r w:rsidRPr="0058654B">
              <w:rPr>
                <w:rFonts w:ascii="Times New Roman" w:hAnsi="Times New Roman"/>
                <w:sz w:val="28"/>
                <w:szCs w:val="28"/>
                <w:lang w:val="uk-UA"/>
              </w:rPr>
              <w:t>Вчитель - логопед</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9855" w:type="dxa"/>
            <w:gridSpan w:val="5"/>
          </w:tcPr>
          <w:p w:rsidR="00F96AEC" w:rsidRPr="0058654B" w:rsidRDefault="00F96AEC" w:rsidP="00F96AEC">
            <w:pPr>
              <w:jc w:val="both"/>
              <w:rPr>
                <w:rFonts w:ascii="Times New Roman" w:hAnsi="Times New Roman"/>
                <w:b/>
                <w:sz w:val="28"/>
                <w:szCs w:val="28"/>
                <w:lang w:val="uk-UA"/>
              </w:rPr>
            </w:pPr>
            <w:r w:rsidRPr="0058654B">
              <w:rPr>
                <w:rFonts w:ascii="Times New Roman" w:hAnsi="Times New Roman"/>
                <w:b/>
                <w:sz w:val="28"/>
                <w:szCs w:val="28"/>
                <w:lang w:val="uk-UA"/>
              </w:rPr>
              <w:t>Розділ 8.  Адміністративно – господарська діяльність</w:t>
            </w: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8.1.</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Комплектування груп</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Серпень</w:t>
            </w:r>
          </w:p>
        </w:tc>
        <w:tc>
          <w:tcPr>
            <w:tcW w:w="2268"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 xml:space="preserve">Директор </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8.2.</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Тарифікація педагогічних кадрів</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Серпень</w:t>
            </w:r>
          </w:p>
        </w:tc>
        <w:tc>
          <w:tcPr>
            <w:tcW w:w="2268"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 xml:space="preserve">Директор </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8.3.</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Проведення інвентаризації</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Вересень</w:t>
            </w:r>
          </w:p>
        </w:tc>
        <w:tc>
          <w:tcPr>
            <w:tcW w:w="2268"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8.4.</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Підготовка опалювальної системи до роботи в осін – зимовий період</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Вересень</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8.5.</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Проведення огляду приміщень по підготовці до роботи в осінньо-зимовий період</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Вересень</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8.6.</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Поклейка вікон, балконів, утеплення дверей</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Вересень,</w:t>
            </w:r>
          </w:p>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Жовтень</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8.7.</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Проведення інструктажів</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Згідно графіка</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Директор</w:t>
            </w:r>
          </w:p>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Методист 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8.8.</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Контроль за організацією харчування</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Постійно</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Директор, Сестра медична старша</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8.9.</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Контроль за виконанням посадових обов’язків працівниками ЗДО</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Постійно</w:t>
            </w:r>
          </w:p>
        </w:tc>
        <w:tc>
          <w:tcPr>
            <w:tcW w:w="2268"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Директор</w:t>
            </w:r>
          </w:p>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Вихователь - методист</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8.10.</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Ведення постійного контролю за ремонтом обладнання та меблів у групових приміщеннях</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Постійно</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8.11.</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Благоустрій території ЗДО</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Постійно</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 xml:space="preserve">Завгосп </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8.12.</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Часткова заміна сантехніки</w:t>
            </w:r>
          </w:p>
        </w:tc>
        <w:tc>
          <w:tcPr>
            <w:tcW w:w="1606"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За необхід</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8.13.</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Заміна дитячих  меблів (куточків для сюжетно – рольових ігор)</w:t>
            </w:r>
          </w:p>
        </w:tc>
        <w:tc>
          <w:tcPr>
            <w:tcW w:w="1606"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Протягом року</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Директор, 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8.14.</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Поповнення обладнання та матеріалів</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Протягом року</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Завідувач</w:t>
            </w:r>
          </w:p>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Методист</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8.15.</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Проведення заходів по прибиранню території ЗДО «Чистий четвер»</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Щочетвер-га</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lastRenderedPageBreak/>
              <w:t>8.16.</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 xml:space="preserve">Придбання фарби </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Квітень</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8.17.</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Косметичний ремонт найпростішого укриття</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Липень</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p w:rsidR="00F96AEC" w:rsidRPr="0058654B" w:rsidRDefault="00F96AEC" w:rsidP="00F96AEC">
            <w:pPr>
              <w:jc w:val="both"/>
              <w:rPr>
                <w:rFonts w:ascii="Times New Roman" w:hAnsi="Times New Roman"/>
                <w:sz w:val="28"/>
                <w:szCs w:val="28"/>
                <w:lang w:val="uk-UA"/>
              </w:rPr>
            </w:pP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8.18.</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План заходів з підготовки до нового навчального року та роботи в осінньо-зимовий період</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Липень</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8.19.</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Частковий ремонт групових приміщень, службових кабінетів</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Червень-серпень</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8.20.</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Ремонт кабінетів (заміна шпалер, дверей)</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Липень</w:t>
            </w:r>
          </w:p>
          <w:p w:rsidR="00F96AEC" w:rsidRPr="0058654B" w:rsidRDefault="00F96AEC" w:rsidP="00F96AEC">
            <w:pPr>
              <w:jc w:val="both"/>
              <w:rPr>
                <w:rFonts w:ascii="Times New Roman" w:hAnsi="Times New Roman"/>
                <w:sz w:val="28"/>
                <w:szCs w:val="28"/>
                <w:lang w:val="uk-UA"/>
              </w:rPr>
            </w:pP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8.21.</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Фарбування сходинок І, ІІ поверх</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 xml:space="preserve">Липень </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8.22.</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Озеленення майданчиків, квітників</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Травень</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8.23.</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Ремонт обладнання на ігрових та спортивних майданчиках</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Травень</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8.24.</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Завезення піску в пісочниці</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Травень</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8.25.</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Придбання ігрового обладнання на майданчики</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Травень</w:t>
            </w:r>
          </w:p>
          <w:p w:rsidR="00F96AEC" w:rsidRPr="0058654B" w:rsidRDefault="00F96AEC" w:rsidP="00F96AEC">
            <w:pPr>
              <w:jc w:val="both"/>
              <w:rPr>
                <w:rFonts w:ascii="Times New Roman" w:hAnsi="Times New Roman"/>
                <w:sz w:val="28"/>
                <w:szCs w:val="28"/>
                <w:lang w:val="uk-UA"/>
              </w:rPr>
            </w:pP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58654B"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8.26.</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Фарбування цоколя будівлі</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Травень</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Завгосп</w:t>
            </w:r>
          </w:p>
        </w:tc>
        <w:tc>
          <w:tcPr>
            <w:tcW w:w="816" w:type="dxa"/>
          </w:tcPr>
          <w:p w:rsidR="00F96AEC" w:rsidRPr="0058654B" w:rsidRDefault="00F96AEC" w:rsidP="00F96AEC">
            <w:pPr>
              <w:jc w:val="both"/>
              <w:rPr>
                <w:rFonts w:ascii="Times New Roman" w:hAnsi="Times New Roman"/>
                <w:sz w:val="28"/>
                <w:szCs w:val="28"/>
                <w:lang w:val="uk-UA"/>
              </w:rPr>
            </w:pPr>
          </w:p>
        </w:tc>
      </w:tr>
      <w:tr w:rsidR="00F96AEC" w:rsidRPr="00096E79" w:rsidTr="002E4E2E">
        <w:tc>
          <w:tcPr>
            <w:tcW w:w="84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8.27.</w:t>
            </w:r>
          </w:p>
        </w:tc>
        <w:tc>
          <w:tcPr>
            <w:tcW w:w="4319" w:type="dxa"/>
          </w:tcPr>
          <w:p w:rsidR="00F96AEC" w:rsidRPr="0058654B" w:rsidRDefault="00F96AEC" w:rsidP="00F96AEC">
            <w:pPr>
              <w:rPr>
                <w:rFonts w:ascii="Times New Roman" w:hAnsi="Times New Roman"/>
                <w:sz w:val="28"/>
                <w:szCs w:val="28"/>
                <w:lang w:val="uk-UA"/>
              </w:rPr>
            </w:pPr>
            <w:r w:rsidRPr="0058654B">
              <w:rPr>
                <w:rFonts w:ascii="Times New Roman" w:hAnsi="Times New Roman"/>
                <w:sz w:val="28"/>
                <w:szCs w:val="28"/>
                <w:lang w:val="uk-UA"/>
              </w:rPr>
              <w:t>Фарбування огорожі ЗДО (частково)</w:t>
            </w:r>
          </w:p>
        </w:tc>
        <w:tc>
          <w:tcPr>
            <w:tcW w:w="1606"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До вересня</w:t>
            </w:r>
          </w:p>
        </w:tc>
        <w:tc>
          <w:tcPr>
            <w:tcW w:w="2268" w:type="dxa"/>
          </w:tcPr>
          <w:p w:rsidR="00F96AEC" w:rsidRPr="0058654B" w:rsidRDefault="00F96AEC" w:rsidP="00F96AEC">
            <w:pPr>
              <w:jc w:val="both"/>
              <w:rPr>
                <w:rFonts w:ascii="Times New Roman" w:hAnsi="Times New Roman"/>
                <w:sz w:val="28"/>
                <w:szCs w:val="28"/>
                <w:lang w:val="uk-UA"/>
              </w:rPr>
            </w:pPr>
            <w:r w:rsidRPr="0058654B">
              <w:rPr>
                <w:rFonts w:ascii="Times New Roman" w:hAnsi="Times New Roman"/>
                <w:sz w:val="28"/>
                <w:szCs w:val="28"/>
                <w:lang w:val="uk-UA"/>
              </w:rPr>
              <w:t xml:space="preserve">Завгосп </w:t>
            </w:r>
          </w:p>
        </w:tc>
        <w:tc>
          <w:tcPr>
            <w:tcW w:w="816" w:type="dxa"/>
          </w:tcPr>
          <w:p w:rsidR="00F96AEC" w:rsidRPr="009D376D" w:rsidRDefault="00F96AEC" w:rsidP="00F96AEC">
            <w:pPr>
              <w:jc w:val="both"/>
              <w:rPr>
                <w:rFonts w:ascii="Times New Roman" w:hAnsi="Times New Roman"/>
                <w:sz w:val="28"/>
                <w:szCs w:val="28"/>
                <w:lang w:val="uk-UA"/>
              </w:rPr>
            </w:pPr>
          </w:p>
        </w:tc>
      </w:tr>
    </w:tbl>
    <w:p w:rsidR="00262C65" w:rsidRPr="00262C65" w:rsidRDefault="00262C65">
      <w:pPr>
        <w:rPr>
          <w:rFonts w:ascii="Times New Roman" w:hAnsi="Times New Roman" w:cs="Times New Roman"/>
          <w:sz w:val="28"/>
          <w:szCs w:val="28"/>
          <w:lang w:val="uk-UA"/>
        </w:rPr>
      </w:pPr>
    </w:p>
    <w:sectPr w:rsidR="00262C65" w:rsidRPr="00262C65" w:rsidSect="007D004D">
      <w:headerReference w:type="default" r:id="rId40"/>
      <w:pgSz w:w="11906" w:h="16838"/>
      <w:pgMar w:top="284" w:right="850" w:bottom="709"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DD4" w:rsidRDefault="000C5DD4" w:rsidP="001B252F">
      <w:pPr>
        <w:spacing w:after="0" w:line="240" w:lineRule="auto"/>
      </w:pPr>
      <w:r>
        <w:separator/>
      </w:r>
    </w:p>
  </w:endnote>
  <w:endnote w:type="continuationSeparator" w:id="1">
    <w:p w:rsidR="000C5DD4" w:rsidRDefault="000C5DD4" w:rsidP="001B2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DD4" w:rsidRDefault="000C5DD4" w:rsidP="001B252F">
      <w:pPr>
        <w:spacing w:after="0" w:line="240" w:lineRule="auto"/>
      </w:pPr>
      <w:r>
        <w:separator/>
      </w:r>
    </w:p>
  </w:footnote>
  <w:footnote w:type="continuationSeparator" w:id="1">
    <w:p w:rsidR="000C5DD4" w:rsidRDefault="000C5DD4" w:rsidP="001B25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3607"/>
      <w:docPartObj>
        <w:docPartGallery w:val="Page Numbers (Top of Page)"/>
        <w:docPartUnique/>
      </w:docPartObj>
    </w:sdtPr>
    <w:sdtContent>
      <w:p w:rsidR="00E50644" w:rsidRDefault="001534D8">
        <w:pPr>
          <w:pStyle w:val="af"/>
          <w:jc w:val="right"/>
        </w:pPr>
        <w:fldSimple w:instr=" PAGE   \* MERGEFORMAT ">
          <w:r w:rsidR="00E002F0">
            <w:rPr>
              <w:noProof/>
            </w:rPr>
            <w:t>4</w:t>
          </w:r>
        </w:fldSimple>
      </w:p>
    </w:sdtContent>
  </w:sdt>
  <w:p w:rsidR="00E50644" w:rsidRDefault="00E50644">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92670"/>
    <w:multiLevelType w:val="multilevel"/>
    <w:tmpl w:val="8BF2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D52E6"/>
    <w:multiLevelType w:val="multilevel"/>
    <w:tmpl w:val="32BA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50809"/>
    <w:multiLevelType w:val="hybridMultilevel"/>
    <w:tmpl w:val="A6DCEC6C"/>
    <w:lvl w:ilvl="0" w:tplc="22C06E4C">
      <w:start w:val="1"/>
      <w:numFmt w:val="decimal"/>
      <w:lvlText w:val="%1)"/>
      <w:lvlJc w:val="left"/>
      <w:pPr>
        <w:tabs>
          <w:tab w:val="num" w:pos="900"/>
        </w:tabs>
        <w:ind w:left="900" w:hanging="360"/>
      </w:pPr>
      <w:rPr>
        <w:rFonts w:hint="default"/>
      </w:rPr>
    </w:lvl>
    <w:lvl w:ilvl="1" w:tplc="A164E616">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9A50F21"/>
    <w:multiLevelType w:val="multilevel"/>
    <w:tmpl w:val="4362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E7D1F"/>
    <w:multiLevelType w:val="hybridMultilevel"/>
    <w:tmpl w:val="DCB47FDA"/>
    <w:lvl w:ilvl="0" w:tplc="B23E8F88">
      <w:start w:val="9"/>
      <w:numFmt w:val="bullet"/>
      <w:lvlText w:val="-"/>
      <w:lvlJc w:val="left"/>
      <w:pPr>
        <w:tabs>
          <w:tab w:val="num" w:pos="1070"/>
        </w:tabs>
        <w:ind w:left="1070" w:hanging="360"/>
      </w:pPr>
      <w:rPr>
        <w:rFonts w:ascii="Times New Roman" w:eastAsia="Times New Roman" w:hAnsi="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5">
    <w:nsid w:val="1E0F576C"/>
    <w:multiLevelType w:val="multilevel"/>
    <w:tmpl w:val="FF8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F30BE0"/>
    <w:multiLevelType w:val="multilevel"/>
    <w:tmpl w:val="69AC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E205A5"/>
    <w:multiLevelType w:val="hybridMultilevel"/>
    <w:tmpl w:val="AD7C0A74"/>
    <w:lvl w:ilvl="0" w:tplc="8DD6CCCE">
      <w:start w:val="1"/>
      <w:numFmt w:val="decimal"/>
      <w:lvlText w:val="%1."/>
      <w:lvlJc w:val="left"/>
      <w:pPr>
        <w:ind w:left="660" w:hanging="360"/>
      </w:pPr>
      <w:rPr>
        <w:rFonts w:hint="default"/>
        <w:b w:val="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8">
    <w:nsid w:val="42393EB1"/>
    <w:multiLevelType w:val="hybridMultilevel"/>
    <w:tmpl w:val="BF5A503C"/>
    <w:lvl w:ilvl="0" w:tplc="3E2A21B0">
      <w:start w:val="2"/>
      <w:numFmt w:val="bullet"/>
      <w:lvlText w:val="-"/>
      <w:lvlJc w:val="left"/>
      <w:pPr>
        <w:ind w:left="1018" w:hanging="360"/>
      </w:pPr>
      <w:rPr>
        <w:rFonts w:ascii="Times New Roman" w:eastAsia="Times New Roman" w:hAnsi="Times New Roman" w:cs="Times New Roman" w:hint="default"/>
        <w:i w:val="0"/>
        <w:color w:val="000000"/>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9">
    <w:nsid w:val="440C412E"/>
    <w:multiLevelType w:val="hybridMultilevel"/>
    <w:tmpl w:val="9044FAE8"/>
    <w:lvl w:ilvl="0" w:tplc="0419000D">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10">
    <w:nsid w:val="461E42A3"/>
    <w:multiLevelType w:val="hybridMultilevel"/>
    <w:tmpl w:val="8C088456"/>
    <w:lvl w:ilvl="0" w:tplc="18FAAD94">
      <w:numFmt w:val="bullet"/>
      <w:lvlText w:val="-"/>
      <w:lvlJc w:val="left"/>
      <w:pPr>
        <w:ind w:left="435" w:hanging="360"/>
      </w:pPr>
      <w:rPr>
        <w:rFonts w:ascii="Times New Roman" w:eastAsiaTheme="minorEastAsia" w:hAnsi="Times New Roman" w:cs="Times New Roman" w:hint="default"/>
        <w:b/>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
    <w:nsid w:val="4ED3440B"/>
    <w:multiLevelType w:val="hybridMultilevel"/>
    <w:tmpl w:val="F40629F4"/>
    <w:lvl w:ilvl="0" w:tplc="67A0C360">
      <w:start w:val="2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0C13FDE"/>
    <w:multiLevelType w:val="multilevel"/>
    <w:tmpl w:val="E4F8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7D6513"/>
    <w:multiLevelType w:val="hybridMultilevel"/>
    <w:tmpl w:val="2390BD4E"/>
    <w:lvl w:ilvl="0" w:tplc="E18A03E0">
      <w:start w:val="1"/>
      <w:numFmt w:val="decimal"/>
      <w:lvlText w:val="%1."/>
      <w:lvlJc w:val="left"/>
      <w:pPr>
        <w:ind w:left="495" w:hanging="360"/>
      </w:pPr>
      <w:rPr>
        <w:rFonts w:ascii="Times New Roman" w:eastAsia="Times New Roman" w:hAnsi="Times New Roman" w:cs="Times New Roman"/>
        <w:sz w:val="28"/>
        <w:szCs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4">
    <w:nsid w:val="5FAA39BC"/>
    <w:multiLevelType w:val="hybridMultilevel"/>
    <w:tmpl w:val="54EE85F0"/>
    <w:lvl w:ilvl="0" w:tplc="ABC2A21C">
      <w:start w:val="1"/>
      <w:numFmt w:val="decimal"/>
      <w:lvlText w:val="%1."/>
      <w:lvlJc w:val="center"/>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DB4887"/>
    <w:multiLevelType w:val="hybridMultilevel"/>
    <w:tmpl w:val="F53489CA"/>
    <w:lvl w:ilvl="0" w:tplc="160E739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5094D1A"/>
    <w:multiLevelType w:val="hybridMultilevel"/>
    <w:tmpl w:val="E04442E2"/>
    <w:lvl w:ilvl="0" w:tplc="0419000D">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17">
    <w:nsid w:val="658275BA"/>
    <w:multiLevelType w:val="hybridMultilevel"/>
    <w:tmpl w:val="488802DA"/>
    <w:lvl w:ilvl="0" w:tplc="51DE2C8C">
      <w:start w:val="24"/>
      <w:numFmt w:val="bullet"/>
      <w:lvlText w:val="-"/>
      <w:lvlJc w:val="left"/>
      <w:pPr>
        <w:ind w:left="1129" w:hanging="360"/>
      </w:pPr>
      <w:rPr>
        <w:rFonts w:ascii="Times New Roman" w:eastAsiaTheme="minorEastAsia"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8">
    <w:nsid w:val="69B91DB5"/>
    <w:multiLevelType w:val="multilevel"/>
    <w:tmpl w:val="A7E4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871D81"/>
    <w:multiLevelType w:val="hybridMultilevel"/>
    <w:tmpl w:val="4EF8D978"/>
    <w:lvl w:ilvl="0" w:tplc="0419000D">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0">
    <w:nsid w:val="760E487B"/>
    <w:multiLevelType w:val="hybridMultilevel"/>
    <w:tmpl w:val="2390BD4E"/>
    <w:lvl w:ilvl="0" w:tplc="E18A03E0">
      <w:start w:val="1"/>
      <w:numFmt w:val="decimal"/>
      <w:lvlText w:val="%1."/>
      <w:lvlJc w:val="left"/>
      <w:pPr>
        <w:ind w:left="495" w:hanging="360"/>
      </w:pPr>
      <w:rPr>
        <w:rFonts w:ascii="Times New Roman" w:eastAsia="Times New Roman" w:hAnsi="Times New Roman" w:cs="Times New Roman"/>
        <w:sz w:val="28"/>
        <w:szCs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1">
    <w:nsid w:val="7A3D573B"/>
    <w:multiLevelType w:val="multilevel"/>
    <w:tmpl w:val="1D00CDF6"/>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2">
    <w:nsid w:val="7BCA5245"/>
    <w:multiLevelType w:val="multilevel"/>
    <w:tmpl w:val="B8AC21FE"/>
    <w:lvl w:ilvl="0">
      <w:start w:val="2"/>
      <w:numFmt w:val="decimal"/>
      <w:lvlText w:val="%1."/>
      <w:lvlJc w:val="left"/>
      <w:pPr>
        <w:ind w:left="450" w:hanging="450"/>
      </w:pPr>
      <w:rPr>
        <w:rFonts w:hint="default"/>
      </w:rPr>
    </w:lvl>
    <w:lvl w:ilvl="1">
      <w:start w:val="1"/>
      <w:numFmt w:val="decimal"/>
      <w:lvlText w:val="%1.%2."/>
      <w:lvlJc w:val="left"/>
      <w:pPr>
        <w:ind w:left="513" w:hanging="72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459" w:hanging="108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05" w:hanging="1440"/>
      </w:pPr>
      <w:rPr>
        <w:rFonts w:hint="default"/>
      </w:rPr>
    </w:lvl>
    <w:lvl w:ilvl="6">
      <w:start w:val="1"/>
      <w:numFmt w:val="decimal"/>
      <w:lvlText w:val="%1.%2.%3.%4.%5.%6.%7."/>
      <w:lvlJc w:val="left"/>
      <w:pPr>
        <w:ind w:left="558" w:hanging="1800"/>
      </w:pPr>
      <w:rPr>
        <w:rFonts w:hint="default"/>
      </w:rPr>
    </w:lvl>
    <w:lvl w:ilvl="7">
      <w:start w:val="1"/>
      <w:numFmt w:val="decimal"/>
      <w:lvlText w:val="%1.%2.%3.%4.%5.%6.%7.%8."/>
      <w:lvlJc w:val="left"/>
      <w:pPr>
        <w:ind w:left="351" w:hanging="1800"/>
      </w:pPr>
      <w:rPr>
        <w:rFonts w:hint="default"/>
      </w:rPr>
    </w:lvl>
    <w:lvl w:ilvl="8">
      <w:start w:val="1"/>
      <w:numFmt w:val="decimal"/>
      <w:lvlText w:val="%1.%2.%3.%4.%5.%6.%7.%8.%9."/>
      <w:lvlJc w:val="left"/>
      <w:pPr>
        <w:ind w:left="504" w:hanging="2160"/>
      </w:pPr>
      <w:rPr>
        <w:rFonts w:hint="default"/>
      </w:rPr>
    </w:lvl>
  </w:abstractNum>
  <w:abstractNum w:abstractNumId="23">
    <w:nsid w:val="7C8F47C3"/>
    <w:multiLevelType w:val="hybridMultilevel"/>
    <w:tmpl w:val="3ED4978A"/>
    <w:lvl w:ilvl="0" w:tplc="8D28E204">
      <w:start w:val="2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2D423D"/>
    <w:multiLevelType w:val="hybridMultilevel"/>
    <w:tmpl w:val="2390BD4E"/>
    <w:lvl w:ilvl="0" w:tplc="E18A03E0">
      <w:start w:val="1"/>
      <w:numFmt w:val="decimal"/>
      <w:lvlText w:val="%1."/>
      <w:lvlJc w:val="left"/>
      <w:pPr>
        <w:ind w:left="495" w:hanging="360"/>
      </w:pPr>
      <w:rPr>
        <w:rFonts w:ascii="Times New Roman" w:eastAsia="Times New Roman" w:hAnsi="Times New Roman" w:cs="Times New Roman"/>
        <w:sz w:val="28"/>
        <w:szCs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14"/>
  </w:num>
  <w:num w:numId="2">
    <w:abstractNumId w:val="17"/>
  </w:num>
  <w:num w:numId="3">
    <w:abstractNumId w:val="23"/>
  </w:num>
  <w:num w:numId="4">
    <w:abstractNumId w:val="15"/>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8"/>
  </w:num>
  <w:num w:numId="8">
    <w:abstractNumId w:val="1"/>
  </w:num>
  <w:num w:numId="9">
    <w:abstractNumId w:val="12"/>
  </w:num>
  <w:num w:numId="10">
    <w:abstractNumId w:val="11"/>
  </w:num>
  <w:num w:numId="11">
    <w:abstractNumId w:val="21"/>
  </w:num>
  <w:num w:numId="12">
    <w:abstractNumId w:val="22"/>
  </w:num>
  <w:num w:numId="13">
    <w:abstractNumId w:val="2"/>
  </w:num>
  <w:num w:numId="14">
    <w:abstractNumId w:val="10"/>
  </w:num>
  <w:num w:numId="15">
    <w:abstractNumId w:val="19"/>
  </w:num>
  <w:num w:numId="16">
    <w:abstractNumId w:val="9"/>
  </w:num>
  <w:num w:numId="17">
    <w:abstractNumId w:val="16"/>
  </w:num>
  <w:num w:numId="18">
    <w:abstractNumId w:val="4"/>
  </w:num>
  <w:num w:numId="19">
    <w:abstractNumId w:val="8"/>
  </w:num>
  <w:num w:numId="20">
    <w:abstractNumId w:val="13"/>
  </w:num>
  <w:num w:numId="21">
    <w:abstractNumId w:val="20"/>
  </w:num>
  <w:num w:numId="22">
    <w:abstractNumId w:val="24"/>
  </w:num>
  <w:num w:numId="23">
    <w:abstractNumId w:val="7"/>
  </w:num>
  <w:num w:numId="24">
    <w:abstractNumId w:val="0"/>
  </w:num>
  <w:num w:numId="25">
    <w:abstractNumId w:val="6"/>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useFELayout/>
  </w:compat>
  <w:rsids>
    <w:rsidRoot w:val="00262C65"/>
    <w:rsid w:val="000026F4"/>
    <w:rsid w:val="00010291"/>
    <w:rsid w:val="00013A08"/>
    <w:rsid w:val="00013F06"/>
    <w:rsid w:val="0001565D"/>
    <w:rsid w:val="00015C4D"/>
    <w:rsid w:val="00016175"/>
    <w:rsid w:val="000166D1"/>
    <w:rsid w:val="00023FFD"/>
    <w:rsid w:val="0003383F"/>
    <w:rsid w:val="00035115"/>
    <w:rsid w:val="000357EE"/>
    <w:rsid w:val="000375E1"/>
    <w:rsid w:val="00040817"/>
    <w:rsid w:val="00041220"/>
    <w:rsid w:val="00043635"/>
    <w:rsid w:val="00046067"/>
    <w:rsid w:val="00050F0F"/>
    <w:rsid w:val="00055429"/>
    <w:rsid w:val="00055C2A"/>
    <w:rsid w:val="000609B3"/>
    <w:rsid w:val="0006261B"/>
    <w:rsid w:val="00065118"/>
    <w:rsid w:val="00076C65"/>
    <w:rsid w:val="00077F33"/>
    <w:rsid w:val="00083947"/>
    <w:rsid w:val="000902FD"/>
    <w:rsid w:val="0009122C"/>
    <w:rsid w:val="00096E79"/>
    <w:rsid w:val="000B0686"/>
    <w:rsid w:val="000B4D6E"/>
    <w:rsid w:val="000C0EDF"/>
    <w:rsid w:val="000C232B"/>
    <w:rsid w:val="000C5DD4"/>
    <w:rsid w:val="000C694C"/>
    <w:rsid w:val="000D1850"/>
    <w:rsid w:val="000D392B"/>
    <w:rsid w:val="000D6788"/>
    <w:rsid w:val="000E0610"/>
    <w:rsid w:val="000E1726"/>
    <w:rsid w:val="000E3B9F"/>
    <w:rsid w:val="000E4C60"/>
    <w:rsid w:val="000E61EC"/>
    <w:rsid w:val="000E7265"/>
    <w:rsid w:val="0010045F"/>
    <w:rsid w:val="00100D3E"/>
    <w:rsid w:val="001229AC"/>
    <w:rsid w:val="001231E2"/>
    <w:rsid w:val="001269C6"/>
    <w:rsid w:val="0012720B"/>
    <w:rsid w:val="00133182"/>
    <w:rsid w:val="00135552"/>
    <w:rsid w:val="00142BDE"/>
    <w:rsid w:val="001510F9"/>
    <w:rsid w:val="001534D8"/>
    <w:rsid w:val="001710A5"/>
    <w:rsid w:val="00176A29"/>
    <w:rsid w:val="00177314"/>
    <w:rsid w:val="00186105"/>
    <w:rsid w:val="00190E3D"/>
    <w:rsid w:val="00191FAE"/>
    <w:rsid w:val="0019397E"/>
    <w:rsid w:val="001969DD"/>
    <w:rsid w:val="00196EA0"/>
    <w:rsid w:val="001A0438"/>
    <w:rsid w:val="001A06B3"/>
    <w:rsid w:val="001A4982"/>
    <w:rsid w:val="001B094D"/>
    <w:rsid w:val="001B252F"/>
    <w:rsid w:val="001B2558"/>
    <w:rsid w:val="001B2C8B"/>
    <w:rsid w:val="001B4261"/>
    <w:rsid w:val="001B6C87"/>
    <w:rsid w:val="001B7BBE"/>
    <w:rsid w:val="001C266E"/>
    <w:rsid w:val="001C3E7F"/>
    <w:rsid w:val="001D1F30"/>
    <w:rsid w:val="001D470B"/>
    <w:rsid w:val="001D5663"/>
    <w:rsid w:val="001D57A0"/>
    <w:rsid w:val="001D5988"/>
    <w:rsid w:val="001D700B"/>
    <w:rsid w:val="001D71C1"/>
    <w:rsid w:val="001E0616"/>
    <w:rsid w:val="001E226B"/>
    <w:rsid w:val="001E2893"/>
    <w:rsid w:val="001E4D2F"/>
    <w:rsid w:val="001E63F7"/>
    <w:rsid w:val="001E77FE"/>
    <w:rsid w:val="001F1398"/>
    <w:rsid w:val="001F2F2A"/>
    <w:rsid w:val="001F5E65"/>
    <w:rsid w:val="00207D00"/>
    <w:rsid w:val="002114A1"/>
    <w:rsid w:val="002147DD"/>
    <w:rsid w:val="0021670D"/>
    <w:rsid w:val="00220386"/>
    <w:rsid w:val="00225CD5"/>
    <w:rsid w:val="00226D1B"/>
    <w:rsid w:val="002272DB"/>
    <w:rsid w:val="002316D3"/>
    <w:rsid w:val="00231974"/>
    <w:rsid w:val="00232D70"/>
    <w:rsid w:val="00242BE9"/>
    <w:rsid w:val="0024301E"/>
    <w:rsid w:val="0025096E"/>
    <w:rsid w:val="00251769"/>
    <w:rsid w:val="00253395"/>
    <w:rsid w:val="00253F6E"/>
    <w:rsid w:val="00254503"/>
    <w:rsid w:val="00262C65"/>
    <w:rsid w:val="002651FA"/>
    <w:rsid w:val="00265B3C"/>
    <w:rsid w:val="00273EA4"/>
    <w:rsid w:val="00275060"/>
    <w:rsid w:val="002801F1"/>
    <w:rsid w:val="00281828"/>
    <w:rsid w:val="0028701A"/>
    <w:rsid w:val="00287246"/>
    <w:rsid w:val="002879C3"/>
    <w:rsid w:val="00287B5A"/>
    <w:rsid w:val="00287E4F"/>
    <w:rsid w:val="002913F6"/>
    <w:rsid w:val="00293E8F"/>
    <w:rsid w:val="002958EF"/>
    <w:rsid w:val="002960D0"/>
    <w:rsid w:val="00296B45"/>
    <w:rsid w:val="002971F5"/>
    <w:rsid w:val="002973A8"/>
    <w:rsid w:val="002A0172"/>
    <w:rsid w:val="002A0E72"/>
    <w:rsid w:val="002A5532"/>
    <w:rsid w:val="002A5613"/>
    <w:rsid w:val="002A7A49"/>
    <w:rsid w:val="002B30B1"/>
    <w:rsid w:val="002B3E14"/>
    <w:rsid w:val="002C0216"/>
    <w:rsid w:val="002C10B8"/>
    <w:rsid w:val="002C16BB"/>
    <w:rsid w:val="002C48B6"/>
    <w:rsid w:val="002D08B9"/>
    <w:rsid w:val="002D6538"/>
    <w:rsid w:val="002E4E2E"/>
    <w:rsid w:val="002F0645"/>
    <w:rsid w:val="002F39C7"/>
    <w:rsid w:val="002F740C"/>
    <w:rsid w:val="002F7A81"/>
    <w:rsid w:val="003076E8"/>
    <w:rsid w:val="00310EDE"/>
    <w:rsid w:val="0031124A"/>
    <w:rsid w:val="00311992"/>
    <w:rsid w:val="003126CE"/>
    <w:rsid w:val="00314FAA"/>
    <w:rsid w:val="00317686"/>
    <w:rsid w:val="003202D3"/>
    <w:rsid w:val="00322AE5"/>
    <w:rsid w:val="00325AB8"/>
    <w:rsid w:val="00333AA2"/>
    <w:rsid w:val="00333E63"/>
    <w:rsid w:val="0034593C"/>
    <w:rsid w:val="003557F2"/>
    <w:rsid w:val="00363434"/>
    <w:rsid w:val="0036399C"/>
    <w:rsid w:val="00377C74"/>
    <w:rsid w:val="0038466C"/>
    <w:rsid w:val="00385974"/>
    <w:rsid w:val="003866C9"/>
    <w:rsid w:val="00387445"/>
    <w:rsid w:val="00387D1F"/>
    <w:rsid w:val="00387F3E"/>
    <w:rsid w:val="0039617D"/>
    <w:rsid w:val="003A5342"/>
    <w:rsid w:val="003A60FD"/>
    <w:rsid w:val="003A6531"/>
    <w:rsid w:val="003B2BD0"/>
    <w:rsid w:val="003B77C3"/>
    <w:rsid w:val="003C2F40"/>
    <w:rsid w:val="003C31EB"/>
    <w:rsid w:val="003C639C"/>
    <w:rsid w:val="003C760A"/>
    <w:rsid w:val="003D102F"/>
    <w:rsid w:val="003D2F8E"/>
    <w:rsid w:val="003D2FDF"/>
    <w:rsid w:val="003E0110"/>
    <w:rsid w:val="003E1703"/>
    <w:rsid w:val="003E1F92"/>
    <w:rsid w:val="003E3EDC"/>
    <w:rsid w:val="003E4EE1"/>
    <w:rsid w:val="003E703C"/>
    <w:rsid w:val="003F0EDC"/>
    <w:rsid w:val="003F2D3E"/>
    <w:rsid w:val="003F43DF"/>
    <w:rsid w:val="004027A4"/>
    <w:rsid w:val="004126BB"/>
    <w:rsid w:val="00416910"/>
    <w:rsid w:val="00417DFD"/>
    <w:rsid w:val="00422789"/>
    <w:rsid w:val="00422E36"/>
    <w:rsid w:val="00424B82"/>
    <w:rsid w:val="0042634B"/>
    <w:rsid w:val="0042645A"/>
    <w:rsid w:val="0043148A"/>
    <w:rsid w:val="00434ACC"/>
    <w:rsid w:val="00440A3F"/>
    <w:rsid w:val="00442056"/>
    <w:rsid w:val="0044454E"/>
    <w:rsid w:val="00445ECD"/>
    <w:rsid w:val="0045085B"/>
    <w:rsid w:val="0045200B"/>
    <w:rsid w:val="0045394C"/>
    <w:rsid w:val="00457E85"/>
    <w:rsid w:val="00460C33"/>
    <w:rsid w:val="00460DA1"/>
    <w:rsid w:val="00463442"/>
    <w:rsid w:val="00465ED2"/>
    <w:rsid w:val="004708D0"/>
    <w:rsid w:val="00480FDF"/>
    <w:rsid w:val="00490303"/>
    <w:rsid w:val="00491C85"/>
    <w:rsid w:val="00497980"/>
    <w:rsid w:val="004A09EF"/>
    <w:rsid w:val="004A253D"/>
    <w:rsid w:val="004A2E19"/>
    <w:rsid w:val="004B4130"/>
    <w:rsid w:val="004B64A9"/>
    <w:rsid w:val="004C2A30"/>
    <w:rsid w:val="004C5E0D"/>
    <w:rsid w:val="004C6860"/>
    <w:rsid w:val="004D0F5E"/>
    <w:rsid w:val="004D277D"/>
    <w:rsid w:val="004E01D4"/>
    <w:rsid w:val="004E14B0"/>
    <w:rsid w:val="004E15C3"/>
    <w:rsid w:val="004F6B2F"/>
    <w:rsid w:val="004F726D"/>
    <w:rsid w:val="00504105"/>
    <w:rsid w:val="0050775A"/>
    <w:rsid w:val="00510340"/>
    <w:rsid w:val="00515F92"/>
    <w:rsid w:val="00517611"/>
    <w:rsid w:val="00517F02"/>
    <w:rsid w:val="00521B6F"/>
    <w:rsid w:val="00524C14"/>
    <w:rsid w:val="005311BA"/>
    <w:rsid w:val="00535A8A"/>
    <w:rsid w:val="00535D4D"/>
    <w:rsid w:val="00536543"/>
    <w:rsid w:val="005402A8"/>
    <w:rsid w:val="0054062D"/>
    <w:rsid w:val="0054266A"/>
    <w:rsid w:val="00545FF7"/>
    <w:rsid w:val="00547CBD"/>
    <w:rsid w:val="00551F05"/>
    <w:rsid w:val="00555C5E"/>
    <w:rsid w:val="00562BFF"/>
    <w:rsid w:val="005704C0"/>
    <w:rsid w:val="00576993"/>
    <w:rsid w:val="00580927"/>
    <w:rsid w:val="00584D2B"/>
    <w:rsid w:val="00585D43"/>
    <w:rsid w:val="0058654B"/>
    <w:rsid w:val="00587E39"/>
    <w:rsid w:val="005903D1"/>
    <w:rsid w:val="00592BF6"/>
    <w:rsid w:val="00595DAC"/>
    <w:rsid w:val="005B0B74"/>
    <w:rsid w:val="005B6953"/>
    <w:rsid w:val="005C13B7"/>
    <w:rsid w:val="005C4AC3"/>
    <w:rsid w:val="005C54D2"/>
    <w:rsid w:val="005C6093"/>
    <w:rsid w:val="005D5503"/>
    <w:rsid w:val="005E2E3B"/>
    <w:rsid w:val="005E4298"/>
    <w:rsid w:val="005E48D2"/>
    <w:rsid w:val="005F408E"/>
    <w:rsid w:val="00600D51"/>
    <w:rsid w:val="006016D1"/>
    <w:rsid w:val="0060705F"/>
    <w:rsid w:val="00610554"/>
    <w:rsid w:val="0061379D"/>
    <w:rsid w:val="006152A9"/>
    <w:rsid w:val="006207C0"/>
    <w:rsid w:val="00620B2A"/>
    <w:rsid w:val="0062155E"/>
    <w:rsid w:val="00621B1A"/>
    <w:rsid w:val="006246B2"/>
    <w:rsid w:val="00626D26"/>
    <w:rsid w:val="0063122D"/>
    <w:rsid w:val="00633A4D"/>
    <w:rsid w:val="006349B6"/>
    <w:rsid w:val="006419C0"/>
    <w:rsid w:val="006424D8"/>
    <w:rsid w:val="006424DC"/>
    <w:rsid w:val="00642713"/>
    <w:rsid w:val="00650870"/>
    <w:rsid w:val="00652BE2"/>
    <w:rsid w:val="00666F5D"/>
    <w:rsid w:val="00676677"/>
    <w:rsid w:val="00677CD1"/>
    <w:rsid w:val="00677E01"/>
    <w:rsid w:val="006812C6"/>
    <w:rsid w:val="0068272C"/>
    <w:rsid w:val="00686F73"/>
    <w:rsid w:val="00687282"/>
    <w:rsid w:val="00690CA8"/>
    <w:rsid w:val="00692E44"/>
    <w:rsid w:val="00693201"/>
    <w:rsid w:val="0069674E"/>
    <w:rsid w:val="006B3A85"/>
    <w:rsid w:val="006B4A79"/>
    <w:rsid w:val="006B66F5"/>
    <w:rsid w:val="006C510F"/>
    <w:rsid w:val="006C58EC"/>
    <w:rsid w:val="006D0383"/>
    <w:rsid w:val="006D344F"/>
    <w:rsid w:val="006E06F6"/>
    <w:rsid w:val="006E09EA"/>
    <w:rsid w:val="006E3B62"/>
    <w:rsid w:val="006E4824"/>
    <w:rsid w:val="006E4E15"/>
    <w:rsid w:val="006F0281"/>
    <w:rsid w:val="006F4B1C"/>
    <w:rsid w:val="00706C53"/>
    <w:rsid w:val="00711F76"/>
    <w:rsid w:val="007176B2"/>
    <w:rsid w:val="007219A7"/>
    <w:rsid w:val="00726952"/>
    <w:rsid w:val="00731EA1"/>
    <w:rsid w:val="007327C0"/>
    <w:rsid w:val="007419A5"/>
    <w:rsid w:val="00747645"/>
    <w:rsid w:val="0075276C"/>
    <w:rsid w:val="0076179A"/>
    <w:rsid w:val="00765FA6"/>
    <w:rsid w:val="0076619B"/>
    <w:rsid w:val="00766581"/>
    <w:rsid w:val="007667FE"/>
    <w:rsid w:val="00766F5D"/>
    <w:rsid w:val="00766FA3"/>
    <w:rsid w:val="00772B58"/>
    <w:rsid w:val="00773A09"/>
    <w:rsid w:val="00774324"/>
    <w:rsid w:val="00777D1B"/>
    <w:rsid w:val="007825B2"/>
    <w:rsid w:val="00784837"/>
    <w:rsid w:val="00791830"/>
    <w:rsid w:val="00792B96"/>
    <w:rsid w:val="00795E20"/>
    <w:rsid w:val="00796A7D"/>
    <w:rsid w:val="007A069D"/>
    <w:rsid w:val="007A1212"/>
    <w:rsid w:val="007B582A"/>
    <w:rsid w:val="007B6C2C"/>
    <w:rsid w:val="007C1815"/>
    <w:rsid w:val="007C595F"/>
    <w:rsid w:val="007C67D8"/>
    <w:rsid w:val="007C7891"/>
    <w:rsid w:val="007D004D"/>
    <w:rsid w:val="007D1FE1"/>
    <w:rsid w:val="007D60C0"/>
    <w:rsid w:val="007D7242"/>
    <w:rsid w:val="007E151F"/>
    <w:rsid w:val="007E2266"/>
    <w:rsid w:val="007E60E3"/>
    <w:rsid w:val="007F22C9"/>
    <w:rsid w:val="007F27A4"/>
    <w:rsid w:val="007F43BF"/>
    <w:rsid w:val="007F55E0"/>
    <w:rsid w:val="00810C4E"/>
    <w:rsid w:val="00812531"/>
    <w:rsid w:val="0081267F"/>
    <w:rsid w:val="00813E0E"/>
    <w:rsid w:val="00815AE2"/>
    <w:rsid w:val="00816D16"/>
    <w:rsid w:val="00821E43"/>
    <w:rsid w:val="00822D57"/>
    <w:rsid w:val="00827385"/>
    <w:rsid w:val="008321CD"/>
    <w:rsid w:val="00832D2B"/>
    <w:rsid w:val="00834D75"/>
    <w:rsid w:val="00842AC3"/>
    <w:rsid w:val="0084494B"/>
    <w:rsid w:val="0085014E"/>
    <w:rsid w:val="00855DE8"/>
    <w:rsid w:val="00856E94"/>
    <w:rsid w:val="00857703"/>
    <w:rsid w:val="008649B3"/>
    <w:rsid w:val="0086695B"/>
    <w:rsid w:val="0087290C"/>
    <w:rsid w:val="00875CFE"/>
    <w:rsid w:val="00880046"/>
    <w:rsid w:val="008819DD"/>
    <w:rsid w:val="0088378E"/>
    <w:rsid w:val="008944F3"/>
    <w:rsid w:val="008A35E1"/>
    <w:rsid w:val="008A3838"/>
    <w:rsid w:val="008B23B5"/>
    <w:rsid w:val="008B66F9"/>
    <w:rsid w:val="008C1C50"/>
    <w:rsid w:val="008C2302"/>
    <w:rsid w:val="008C23A3"/>
    <w:rsid w:val="008C2AAF"/>
    <w:rsid w:val="008C60AB"/>
    <w:rsid w:val="008C78B7"/>
    <w:rsid w:val="008D714D"/>
    <w:rsid w:val="008D7D26"/>
    <w:rsid w:val="008E06A3"/>
    <w:rsid w:val="008E1D84"/>
    <w:rsid w:val="008F4755"/>
    <w:rsid w:val="008F5537"/>
    <w:rsid w:val="00904112"/>
    <w:rsid w:val="009061F8"/>
    <w:rsid w:val="009213E7"/>
    <w:rsid w:val="00926B7F"/>
    <w:rsid w:val="00927ED1"/>
    <w:rsid w:val="00934C9B"/>
    <w:rsid w:val="00936630"/>
    <w:rsid w:val="00937640"/>
    <w:rsid w:val="0095195E"/>
    <w:rsid w:val="00953CBE"/>
    <w:rsid w:val="00956F1B"/>
    <w:rsid w:val="009638C2"/>
    <w:rsid w:val="00965581"/>
    <w:rsid w:val="009679BB"/>
    <w:rsid w:val="00973784"/>
    <w:rsid w:val="00981D10"/>
    <w:rsid w:val="00982906"/>
    <w:rsid w:val="0098408B"/>
    <w:rsid w:val="009859DE"/>
    <w:rsid w:val="00986E43"/>
    <w:rsid w:val="0098773B"/>
    <w:rsid w:val="00987904"/>
    <w:rsid w:val="009A1F90"/>
    <w:rsid w:val="009A5415"/>
    <w:rsid w:val="009B3984"/>
    <w:rsid w:val="009B615A"/>
    <w:rsid w:val="009B6728"/>
    <w:rsid w:val="009B73D8"/>
    <w:rsid w:val="009C1D86"/>
    <w:rsid w:val="009C276A"/>
    <w:rsid w:val="009C7A4F"/>
    <w:rsid w:val="009E10D5"/>
    <w:rsid w:val="009E51E3"/>
    <w:rsid w:val="009E6BED"/>
    <w:rsid w:val="009F2525"/>
    <w:rsid w:val="009F329E"/>
    <w:rsid w:val="009F7D5C"/>
    <w:rsid w:val="00A05E50"/>
    <w:rsid w:val="00A15C7B"/>
    <w:rsid w:val="00A2254C"/>
    <w:rsid w:val="00A241C6"/>
    <w:rsid w:val="00A24A48"/>
    <w:rsid w:val="00A26A62"/>
    <w:rsid w:val="00A30C07"/>
    <w:rsid w:val="00A33982"/>
    <w:rsid w:val="00A35539"/>
    <w:rsid w:val="00A37AD5"/>
    <w:rsid w:val="00A41247"/>
    <w:rsid w:val="00A44431"/>
    <w:rsid w:val="00A4744F"/>
    <w:rsid w:val="00A478CE"/>
    <w:rsid w:val="00A5306C"/>
    <w:rsid w:val="00A53D41"/>
    <w:rsid w:val="00A56363"/>
    <w:rsid w:val="00A56A0E"/>
    <w:rsid w:val="00A627E1"/>
    <w:rsid w:val="00A67496"/>
    <w:rsid w:val="00A7465C"/>
    <w:rsid w:val="00A8041C"/>
    <w:rsid w:val="00A90747"/>
    <w:rsid w:val="00A96C08"/>
    <w:rsid w:val="00AA19B1"/>
    <w:rsid w:val="00AA2CB4"/>
    <w:rsid w:val="00AA668A"/>
    <w:rsid w:val="00AA6B3D"/>
    <w:rsid w:val="00AA7468"/>
    <w:rsid w:val="00AB0904"/>
    <w:rsid w:val="00AB3CB4"/>
    <w:rsid w:val="00AC067D"/>
    <w:rsid w:val="00AD037B"/>
    <w:rsid w:val="00AD07C9"/>
    <w:rsid w:val="00AD2498"/>
    <w:rsid w:val="00AD6750"/>
    <w:rsid w:val="00AE0D2C"/>
    <w:rsid w:val="00AE3BF4"/>
    <w:rsid w:val="00AE3E5D"/>
    <w:rsid w:val="00AE6497"/>
    <w:rsid w:val="00AE773C"/>
    <w:rsid w:val="00AF40B8"/>
    <w:rsid w:val="00AF7C19"/>
    <w:rsid w:val="00B00C59"/>
    <w:rsid w:val="00B12FAF"/>
    <w:rsid w:val="00B223DC"/>
    <w:rsid w:val="00B23D8C"/>
    <w:rsid w:val="00B261A3"/>
    <w:rsid w:val="00B3087B"/>
    <w:rsid w:val="00B32025"/>
    <w:rsid w:val="00B33F70"/>
    <w:rsid w:val="00B35DF8"/>
    <w:rsid w:val="00B526ED"/>
    <w:rsid w:val="00B528E7"/>
    <w:rsid w:val="00B558DB"/>
    <w:rsid w:val="00B55A50"/>
    <w:rsid w:val="00B74B62"/>
    <w:rsid w:val="00B75BAF"/>
    <w:rsid w:val="00B8190D"/>
    <w:rsid w:val="00B81D65"/>
    <w:rsid w:val="00B85F67"/>
    <w:rsid w:val="00B926FD"/>
    <w:rsid w:val="00B93AE0"/>
    <w:rsid w:val="00B93DB1"/>
    <w:rsid w:val="00B948DD"/>
    <w:rsid w:val="00B94C71"/>
    <w:rsid w:val="00B95168"/>
    <w:rsid w:val="00B96CE9"/>
    <w:rsid w:val="00B970EB"/>
    <w:rsid w:val="00BA0430"/>
    <w:rsid w:val="00BA2218"/>
    <w:rsid w:val="00BA5ADF"/>
    <w:rsid w:val="00BA5F86"/>
    <w:rsid w:val="00BA793B"/>
    <w:rsid w:val="00BB47C2"/>
    <w:rsid w:val="00BC0176"/>
    <w:rsid w:val="00BC08EB"/>
    <w:rsid w:val="00BC0D93"/>
    <w:rsid w:val="00BC2743"/>
    <w:rsid w:val="00BC5FFC"/>
    <w:rsid w:val="00BD16F6"/>
    <w:rsid w:val="00BD5854"/>
    <w:rsid w:val="00BE0BE1"/>
    <w:rsid w:val="00BE3C80"/>
    <w:rsid w:val="00BE67A4"/>
    <w:rsid w:val="00BE7E61"/>
    <w:rsid w:val="00BF2BC6"/>
    <w:rsid w:val="00BF49D6"/>
    <w:rsid w:val="00C001E4"/>
    <w:rsid w:val="00C00F9C"/>
    <w:rsid w:val="00C01E16"/>
    <w:rsid w:val="00C03E6D"/>
    <w:rsid w:val="00C03EF6"/>
    <w:rsid w:val="00C126A4"/>
    <w:rsid w:val="00C1279B"/>
    <w:rsid w:val="00C129E9"/>
    <w:rsid w:val="00C134C7"/>
    <w:rsid w:val="00C135D7"/>
    <w:rsid w:val="00C14B01"/>
    <w:rsid w:val="00C16743"/>
    <w:rsid w:val="00C178B6"/>
    <w:rsid w:val="00C21824"/>
    <w:rsid w:val="00C25FFA"/>
    <w:rsid w:val="00C301E8"/>
    <w:rsid w:val="00C35E0E"/>
    <w:rsid w:val="00C37DFD"/>
    <w:rsid w:val="00C40330"/>
    <w:rsid w:val="00C4219D"/>
    <w:rsid w:val="00C42C40"/>
    <w:rsid w:val="00C43215"/>
    <w:rsid w:val="00C44515"/>
    <w:rsid w:val="00C47E92"/>
    <w:rsid w:val="00C50254"/>
    <w:rsid w:val="00C505EA"/>
    <w:rsid w:val="00C528C0"/>
    <w:rsid w:val="00C53E3C"/>
    <w:rsid w:val="00C549F1"/>
    <w:rsid w:val="00C57F8D"/>
    <w:rsid w:val="00C650A7"/>
    <w:rsid w:val="00C717E0"/>
    <w:rsid w:val="00C82E56"/>
    <w:rsid w:val="00C83269"/>
    <w:rsid w:val="00C85125"/>
    <w:rsid w:val="00C87951"/>
    <w:rsid w:val="00C9195E"/>
    <w:rsid w:val="00C91BFF"/>
    <w:rsid w:val="00C92B6E"/>
    <w:rsid w:val="00C93003"/>
    <w:rsid w:val="00CA0603"/>
    <w:rsid w:val="00CA1E97"/>
    <w:rsid w:val="00CA54A2"/>
    <w:rsid w:val="00CA6456"/>
    <w:rsid w:val="00CA728F"/>
    <w:rsid w:val="00CB297E"/>
    <w:rsid w:val="00CB4BFC"/>
    <w:rsid w:val="00CB4FF1"/>
    <w:rsid w:val="00CB52D7"/>
    <w:rsid w:val="00CC2791"/>
    <w:rsid w:val="00CC3580"/>
    <w:rsid w:val="00CC4C49"/>
    <w:rsid w:val="00CD0320"/>
    <w:rsid w:val="00CE0410"/>
    <w:rsid w:val="00CE15EB"/>
    <w:rsid w:val="00CE306B"/>
    <w:rsid w:val="00CE5AAE"/>
    <w:rsid w:val="00CE6D70"/>
    <w:rsid w:val="00CF0F23"/>
    <w:rsid w:val="00CF2342"/>
    <w:rsid w:val="00CF3839"/>
    <w:rsid w:val="00D02DF5"/>
    <w:rsid w:val="00D03766"/>
    <w:rsid w:val="00D205BD"/>
    <w:rsid w:val="00D2080B"/>
    <w:rsid w:val="00D242ED"/>
    <w:rsid w:val="00D306AE"/>
    <w:rsid w:val="00D33E9A"/>
    <w:rsid w:val="00D401AE"/>
    <w:rsid w:val="00D46128"/>
    <w:rsid w:val="00D534D8"/>
    <w:rsid w:val="00D54961"/>
    <w:rsid w:val="00D572B1"/>
    <w:rsid w:val="00D57A97"/>
    <w:rsid w:val="00D615B9"/>
    <w:rsid w:val="00D62F39"/>
    <w:rsid w:val="00D638B7"/>
    <w:rsid w:val="00D652F7"/>
    <w:rsid w:val="00D6621D"/>
    <w:rsid w:val="00D70600"/>
    <w:rsid w:val="00D71217"/>
    <w:rsid w:val="00D76A9C"/>
    <w:rsid w:val="00D77711"/>
    <w:rsid w:val="00D77C1C"/>
    <w:rsid w:val="00D8080E"/>
    <w:rsid w:val="00D83424"/>
    <w:rsid w:val="00D92932"/>
    <w:rsid w:val="00D93A85"/>
    <w:rsid w:val="00D95442"/>
    <w:rsid w:val="00D97D54"/>
    <w:rsid w:val="00DA04AF"/>
    <w:rsid w:val="00DA48D1"/>
    <w:rsid w:val="00DB5D0B"/>
    <w:rsid w:val="00DC129D"/>
    <w:rsid w:val="00DC1451"/>
    <w:rsid w:val="00DC2D8A"/>
    <w:rsid w:val="00DC63F7"/>
    <w:rsid w:val="00DC7336"/>
    <w:rsid w:val="00DD4F7D"/>
    <w:rsid w:val="00DD5DF6"/>
    <w:rsid w:val="00DE4C04"/>
    <w:rsid w:val="00DE5B8D"/>
    <w:rsid w:val="00DF4E1D"/>
    <w:rsid w:val="00E002F0"/>
    <w:rsid w:val="00E03293"/>
    <w:rsid w:val="00E039ED"/>
    <w:rsid w:val="00E07919"/>
    <w:rsid w:val="00E24CE7"/>
    <w:rsid w:val="00E256D0"/>
    <w:rsid w:val="00E26DEB"/>
    <w:rsid w:val="00E3671D"/>
    <w:rsid w:val="00E451A5"/>
    <w:rsid w:val="00E4770C"/>
    <w:rsid w:val="00E50644"/>
    <w:rsid w:val="00E5135C"/>
    <w:rsid w:val="00E55901"/>
    <w:rsid w:val="00E6248A"/>
    <w:rsid w:val="00E62A34"/>
    <w:rsid w:val="00E63323"/>
    <w:rsid w:val="00E637FC"/>
    <w:rsid w:val="00E64FE9"/>
    <w:rsid w:val="00E66DDE"/>
    <w:rsid w:val="00E71559"/>
    <w:rsid w:val="00E76D14"/>
    <w:rsid w:val="00E806CB"/>
    <w:rsid w:val="00E81FE6"/>
    <w:rsid w:val="00E823DC"/>
    <w:rsid w:val="00E837EB"/>
    <w:rsid w:val="00E912D4"/>
    <w:rsid w:val="00E94B97"/>
    <w:rsid w:val="00EA18E1"/>
    <w:rsid w:val="00EA6497"/>
    <w:rsid w:val="00EB0B09"/>
    <w:rsid w:val="00EB21B3"/>
    <w:rsid w:val="00EB5FBD"/>
    <w:rsid w:val="00EB77E9"/>
    <w:rsid w:val="00EC0AC6"/>
    <w:rsid w:val="00EC3E6F"/>
    <w:rsid w:val="00EC4DD7"/>
    <w:rsid w:val="00EC4DFA"/>
    <w:rsid w:val="00EC77F1"/>
    <w:rsid w:val="00ED03C2"/>
    <w:rsid w:val="00EE75AE"/>
    <w:rsid w:val="00EF1381"/>
    <w:rsid w:val="00EF5B24"/>
    <w:rsid w:val="00EF64F4"/>
    <w:rsid w:val="00F03F8D"/>
    <w:rsid w:val="00F06816"/>
    <w:rsid w:val="00F146B9"/>
    <w:rsid w:val="00F21502"/>
    <w:rsid w:val="00F36746"/>
    <w:rsid w:val="00F55EC5"/>
    <w:rsid w:val="00F6614E"/>
    <w:rsid w:val="00F664D3"/>
    <w:rsid w:val="00F712E6"/>
    <w:rsid w:val="00F7449A"/>
    <w:rsid w:val="00F80EB1"/>
    <w:rsid w:val="00F91823"/>
    <w:rsid w:val="00F96AEC"/>
    <w:rsid w:val="00FA3C8A"/>
    <w:rsid w:val="00FA5AA9"/>
    <w:rsid w:val="00FA7AA6"/>
    <w:rsid w:val="00FB4861"/>
    <w:rsid w:val="00FB60FE"/>
    <w:rsid w:val="00FB7634"/>
    <w:rsid w:val="00FB7758"/>
    <w:rsid w:val="00FC0112"/>
    <w:rsid w:val="00FC4A56"/>
    <w:rsid w:val="00FD0835"/>
    <w:rsid w:val="00FD19BB"/>
    <w:rsid w:val="00FD2AB7"/>
    <w:rsid w:val="00FE3DC3"/>
    <w:rsid w:val="00FF21F4"/>
    <w:rsid w:val="00FF7471"/>
    <w:rsid w:val="00FF7D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201"/>
  </w:style>
  <w:style w:type="paragraph" w:styleId="1">
    <w:name w:val="heading 1"/>
    <w:basedOn w:val="a"/>
    <w:next w:val="a"/>
    <w:link w:val="10"/>
    <w:uiPriority w:val="9"/>
    <w:qFormat/>
    <w:rsid w:val="002F7A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C14B0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515F92"/>
    <w:pPr>
      <w:keepNext/>
      <w:spacing w:before="240" w:after="60" w:line="240" w:lineRule="auto"/>
      <w:outlineLvl w:val="3"/>
    </w:pPr>
    <w:rPr>
      <w:rFonts w:ascii="Times New Roman" w:eastAsia="Times New Roman" w:hAnsi="Times New Roman" w:cs="Times New Roman"/>
      <w:b/>
      <w:bCs/>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515F92"/>
    <w:rPr>
      <w:rFonts w:ascii="Times New Roman" w:eastAsia="Times New Roman" w:hAnsi="Times New Roman" w:cs="Times New Roman"/>
      <w:b/>
      <w:bCs/>
      <w:sz w:val="28"/>
      <w:szCs w:val="28"/>
      <w:lang w:val="uk-UA" w:eastAsia="uk-UA"/>
    </w:rPr>
  </w:style>
  <w:style w:type="paragraph" w:styleId="a3">
    <w:name w:val="Body Text Indent"/>
    <w:basedOn w:val="a"/>
    <w:link w:val="a4"/>
    <w:uiPriority w:val="99"/>
    <w:rsid w:val="00515F92"/>
    <w:pPr>
      <w:spacing w:after="120" w:line="240" w:lineRule="auto"/>
      <w:ind w:left="283"/>
    </w:pPr>
    <w:rPr>
      <w:rFonts w:ascii="Times New Roman" w:eastAsia="Times New Roman" w:hAnsi="Times New Roman" w:cs="Times New Roman"/>
      <w:sz w:val="24"/>
      <w:szCs w:val="24"/>
      <w:lang w:val="uk-UA" w:eastAsia="uk-UA"/>
    </w:rPr>
  </w:style>
  <w:style w:type="character" w:customStyle="1" w:styleId="a4">
    <w:name w:val="Основной текст с отступом Знак"/>
    <w:basedOn w:val="a0"/>
    <w:link w:val="a3"/>
    <w:uiPriority w:val="99"/>
    <w:rsid w:val="00515F92"/>
    <w:rPr>
      <w:rFonts w:ascii="Times New Roman" w:eastAsia="Times New Roman" w:hAnsi="Times New Roman" w:cs="Times New Roman"/>
      <w:sz w:val="24"/>
      <w:szCs w:val="24"/>
      <w:lang w:val="uk-UA" w:eastAsia="uk-UA"/>
    </w:rPr>
  </w:style>
  <w:style w:type="paragraph" w:styleId="a5">
    <w:name w:val="No Spacing"/>
    <w:uiPriority w:val="99"/>
    <w:qFormat/>
    <w:rsid w:val="00515F92"/>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515F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5F92"/>
    <w:rPr>
      <w:rFonts w:ascii="Tahoma" w:hAnsi="Tahoma" w:cs="Tahoma"/>
      <w:sz w:val="16"/>
      <w:szCs w:val="16"/>
    </w:rPr>
  </w:style>
  <w:style w:type="character" w:customStyle="1" w:styleId="rvts23">
    <w:name w:val="rvts23"/>
    <w:basedOn w:val="a0"/>
    <w:rsid w:val="00CB4BFC"/>
  </w:style>
  <w:style w:type="paragraph" w:styleId="a8">
    <w:name w:val="List Paragraph"/>
    <w:basedOn w:val="a"/>
    <w:uiPriority w:val="34"/>
    <w:qFormat/>
    <w:rsid w:val="00293E8F"/>
    <w:pPr>
      <w:ind w:left="720"/>
      <w:contextualSpacing/>
    </w:pPr>
    <w:rPr>
      <w:rFonts w:ascii="Calibri" w:eastAsia="Times New Roman" w:hAnsi="Calibri" w:cs="Times New Roman"/>
    </w:rPr>
  </w:style>
  <w:style w:type="character" w:customStyle="1" w:styleId="apple-converted-space">
    <w:name w:val="apple-converted-space"/>
    <w:rsid w:val="00293E8F"/>
    <w:rPr>
      <w:rFonts w:cs="Times New Roman"/>
    </w:rPr>
  </w:style>
  <w:style w:type="character" w:styleId="a9">
    <w:name w:val="Strong"/>
    <w:uiPriority w:val="22"/>
    <w:qFormat/>
    <w:rsid w:val="00293E8F"/>
    <w:rPr>
      <w:rFonts w:cs="Times New Roman"/>
      <w:b/>
    </w:rPr>
  </w:style>
  <w:style w:type="character" w:styleId="aa">
    <w:name w:val="Emphasis"/>
    <w:uiPriority w:val="20"/>
    <w:qFormat/>
    <w:rsid w:val="00293E8F"/>
    <w:rPr>
      <w:i/>
      <w:iCs/>
    </w:rPr>
  </w:style>
  <w:style w:type="paragraph" w:customStyle="1" w:styleId="11">
    <w:name w:val="Абзац списка1"/>
    <w:basedOn w:val="a"/>
    <w:rsid w:val="00293E8F"/>
    <w:pPr>
      <w:ind w:left="720"/>
      <w:contextualSpacing/>
    </w:pPr>
    <w:rPr>
      <w:rFonts w:ascii="Calibri" w:eastAsia="Times New Roman" w:hAnsi="Calibri" w:cs="Times New Roman"/>
      <w:lang w:eastAsia="en-US"/>
    </w:rPr>
  </w:style>
  <w:style w:type="table" w:styleId="ab">
    <w:name w:val="Table Grid"/>
    <w:basedOn w:val="a1"/>
    <w:uiPriority w:val="59"/>
    <w:rsid w:val="001E63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Web)"/>
    <w:basedOn w:val="a"/>
    <w:uiPriority w:val="99"/>
    <w:rsid w:val="006419C0"/>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w:basedOn w:val="a"/>
    <w:link w:val="ae"/>
    <w:uiPriority w:val="99"/>
    <w:rsid w:val="005D5503"/>
    <w:pPr>
      <w:spacing w:after="120"/>
    </w:pPr>
    <w:rPr>
      <w:rFonts w:ascii="Calibri" w:eastAsia="Times New Roman" w:hAnsi="Calibri" w:cs="Times New Roman"/>
    </w:rPr>
  </w:style>
  <w:style w:type="character" w:customStyle="1" w:styleId="ae">
    <w:name w:val="Основной текст Знак"/>
    <w:basedOn w:val="a0"/>
    <w:link w:val="ad"/>
    <w:uiPriority w:val="99"/>
    <w:rsid w:val="005D5503"/>
    <w:rPr>
      <w:rFonts w:ascii="Calibri" w:eastAsia="Times New Roman" w:hAnsi="Calibri" w:cs="Times New Roman"/>
    </w:rPr>
  </w:style>
  <w:style w:type="paragraph" w:customStyle="1" w:styleId="12">
    <w:name w:val="Без інтервалів1"/>
    <w:uiPriority w:val="99"/>
    <w:rsid w:val="00FE3DC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ntstyle01">
    <w:name w:val="fontstyle01"/>
    <w:basedOn w:val="a0"/>
    <w:rsid w:val="007B582A"/>
    <w:rPr>
      <w:rFonts w:ascii="TimesNewRomanPSMT" w:hAnsi="TimesNewRomanPSMT" w:hint="default"/>
      <w:b w:val="0"/>
      <w:bCs w:val="0"/>
      <w:i w:val="0"/>
      <w:iCs w:val="0"/>
      <w:color w:val="000000"/>
      <w:sz w:val="26"/>
      <w:szCs w:val="26"/>
    </w:rPr>
  </w:style>
  <w:style w:type="paragraph" w:styleId="2">
    <w:name w:val="Body Text Indent 2"/>
    <w:basedOn w:val="a"/>
    <w:link w:val="20"/>
    <w:uiPriority w:val="99"/>
    <w:semiHidden/>
    <w:rsid w:val="003B77C3"/>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0"/>
    <w:link w:val="2"/>
    <w:uiPriority w:val="99"/>
    <w:semiHidden/>
    <w:rsid w:val="003B77C3"/>
    <w:rPr>
      <w:rFonts w:ascii="Calibri" w:eastAsia="Times New Roman" w:hAnsi="Calibri" w:cs="Times New Roman"/>
    </w:rPr>
  </w:style>
  <w:style w:type="paragraph" w:customStyle="1" w:styleId="NoSpacing1">
    <w:name w:val="No Spacing1"/>
    <w:uiPriority w:val="99"/>
    <w:rsid w:val="003B77C3"/>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2F7A81"/>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uiPriority w:val="99"/>
    <w:unhideWhenUsed/>
    <w:rsid w:val="002F7A81"/>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2F7A81"/>
    <w:rPr>
      <w:rFonts w:ascii="Times New Roman" w:eastAsia="Times New Roman" w:hAnsi="Times New Roman" w:cs="Times New Roman"/>
      <w:sz w:val="24"/>
      <w:szCs w:val="24"/>
    </w:rPr>
  </w:style>
  <w:style w:type="paragraph" w:styleId="af">
    <w:name w:val="header"/>
    <w:basedOn w:val="a"/>
    <w:link w:val="af0"/>
    <w:uiPriority w:val="99"/>
    <w:unhideWhenUsed/>
    <w:rsid w:val="001B252F"/>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1B252F"/>
  </w:style>
  <w:style w:type="paragraph" w:styleId="af1">
    <w:name w:val="footer"/>
    <w:basedOn w:val="a"/>
    <w:link w:val="af2"/>
    <w:uiPriority w:val="99"/>
    <w:semiHidden/>
    <w:unhideWhenUsed/>
    <w:rsid w:val="001B252F"/>
    <w:pPr>
      <w:tabs>
        <w:tab w:val="center" w:pos="4819"/>
        <w:tab w:val="right" w:pos="9639"/>
      </w:tabs>
      <w:spacing w:after="0" w:line="240" w:lineRule="auto"/>
    </w:pPr>
  </w:style>
  <w:style w:type="character" w:customStyle="1" w:styleId="af2">
    <w:name w:val="Нижний колонтитул Знак"/>
    <w:basedOn w:val="a0"/>
    <w:link w:val="af1"/>
    <w:uiPriority w:val="99"/>
    <w:semiHidden/>
    <w:rsid w:val="001B252F"/>
  </w:style>
  <w:style w:type="character" w:customStyle="1" w:styleId="30">
    <w:name w:val="Заголовок 3 Знак"/>
    <w:basedOn w:val="a0"/>
    <w:link w:val="3"/>
    <w:uiPriority w:val="9"/>
    <w:rsid w:val="00C14B01"/>
    <w:rPr>
      <w:rFonts w:asciiTheme="majorHAnsi" w:eastAsiaTheme="majorEastAsia" w:hAnsiTheme="majorHAnsi" w:cstheme="majorBidi"/>
      <w:b/>
      <w:bCs/>
      <w:color w:val="4F81BD" w:themeColor="accent1"/>
    </w:rPr>
  </w:style>
  <w:style w:type="paragraph" w:customStyle="1" w:styleId="zfr3q">
    <w:name w:val="zfr3q"/>
    <w:basedOn w:val="a"/>
    <w:rsid w:val="005C1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a0"/>
    <w:rsid w:val="005C13B7"/>
  </w:style>
  <w:style w:type="character" w:customStyle="1" w:styleId="apple-tab-span">
    <w:name w:val="apple-tab-span"/>
    <w:basedOn w:val="a0"/>
    <w:rsid w:val="005C13B7"/>
  </w:style>
  <w:style w:type="character" w:customStyle="1" w:styleId="rvts9">
    <w:name w:val="rvts9"/>
    <w:basedOn w:val="a0"/>
    <w:rsid w:val="00DC129D"/>
  </w:style>
  <w:style w:type="character" w:customStyle="1" w:styleId="0pt">
    <w:name w:val="Основной текст + Курсив;Интервал 0 pt"/>
    <w:rsid w:val="009213E7"/>
    <w:rPr>
      <w:rFonts w:ascii="Times New Roman" w:eastAsia="Times New Roman" w:hAnsi="Times New Roman" w:cs="Times New Roman"/>
      <w:b w:val="0"/>
      <w:bCs w:val="0"/>
      <w:i/>
      <w:iCs/>
      <w:smallCaps w:val="0"/>
      <w:strike w:val="0"/>
      <w:color w:val="000000"/>
      <w:spacing w:val="2"/>
      <w:w w:val="100"/>
      <w:position w:val="0"/>
      <w:sz w:val="25"/>
      <w:szCs w:val="25"/>
      <w:u w:val="none"/>
      <w:shd w:val="clear" w:color="auto" w:fill="FFFFFF"/>
      <w:lang w:val="ru-RU"/>
    </w:rPr>
  </w:style>
  <w:style w:type="character" w:customStyle="1" w:styleId="13">
    <w:name w:val="Основной текст1"/>
    <w:rsid w:val="009213E7"/>
    <w:rPr>
      <w:rFonts w:ascii="Times New Roman" w:eastAsia="Times New Roman" w:hAnsi="Times New Roman" w:cs="Times New Roman"/>
      <w:b w:val="0"/>
      <w:bCs w:val="0"/>
      <w:i w:val="0"/>
      <w:iCs w:val="0"/>
      <w:smallCaps w:val="0"/>
      <w:strike w:val="0"/>
      <w:color w:val="000000"/>
      <w:spacing w:val="4"/>
      <w:w w:val="100"/>
      <w:position w:val="0"/>
      <w:sz w:val="25"/>
      <w:szCs w:val="25"/>
      <w:u w:val="none"/>
      <w:shd w:val="clear" w:color="auto" w:fill="FFFFFF"/>
      <w:lang w:val="ru-RU"/>
    </w:rPr>
  </w:style>
  <w:style w:type="paragraph" w:styleId="23">
    <w:name w:val="toc 2"/>
    <w:basedOn w:val="a"/>
    <w:next w:val="a"/>
    <w:autoRedefine/>
    <w:uiPriority w:val="39"/>
    <w:qFormat/>
    <w:rsid w:val="0076179A"/>
    <w:pPr>
      <w:tabs>
        <w:tab w:val="right" w:leader="dot" w:pos="10621"/>
      </w:tabs>
      <w:spacing w:after="0" w:line="240" w:lineRule="auto"/>
      <w:ind w:left="240"/>
    </w:pPr>
    <w:rPr>
      <w:rFonts w:ascii="Times New Roman" w:eastAsia="Times New Roman" w:hAnsi="Times New Roman" w:cs="Times New Roman"/>
      <w:noProof/>
      <w:sz w:val="28"/>
      <w:szCs w:val="28"/>
      <w:lang w:val="uk-UA"/>
    </w:rPr>
  </w:style>
  <w:style w:type="character" w:styleId="af3">
    <w:name w:val="Hyperlink"/>
    <w:basedOn w:val="a0"/>
    <w:uiPriority w:val="99"/>
    <w:semiHidden/>
    <w:unhideWhenUsed/>
    <w:rsid w:val="009E6BED"/>
    <w:rPr>
      <w:color w:val="0000FF"/>
      <w:u w:val="single"/>
    </w:rPr>
  </w:style>
  <w:style w:type="character" w:customStyle="1" w:styleId="hgkelc">
    <w:name w:val="hgkelc"/>
    <w:basedOn w:val="a0"/>
    <w:rsid w:val="004D0F5E"/>
  </w:style>
  <w:style w:type="character" w:customStyle="1" w:styleId="x6zurak">
    <w:name w:val="x6zurak"/>
    <w:basedOn w:val="a0"/>
    <w:rsid w:val="004D0F5E"/>
  </w:style>
</w:styles>
</file>

<file path=word/webSettings.xml><?xml version="1.0" encoding="utf-8"?>
<w:webSettings xmlns:r="http://schemas.openxmlformats.org/officeDocument/2006/relationships" xmlns:w="http://schemas.openxmlformats.org/wordprocessingml/2006/main">
  <w:divs>
    <w:div w:id="5527336">
      <w:bodyDiv w:val="1"/>
      <w:marLeft w:val="0"/>
      <w:marRight w:val="0"/>
      <w:marTop w:val="0"/>
      <w:marBottom w:val="0"/>
      <w:divBdr>
        <w:top w:val="none" w:sz="0" w:space="0" w:color="auto"/>
        <w:left w:val="none" w:sz="0" w:space="0" w:color="auto"/>
        <w:bottom w:val="none" w:sz="0" w:space="0" w:color="auto"/>
        <w:right w:val="none" w:sz="0" w:space="0" w:color="auto"/>
      </w:divBdr>
    </w:div>
    <w:div w:id="119305049">
      <w:bodyDiv w:val="1"/>
      <w:marLeft w:val="0"/>
      <w:marRight w:val="0"/>
      <w:marTop w:val="0"/>
      <w:marBottom w:val="0"/>
      <w:divBdr>
        <w:top w:val="none" w:sz="0" w:space="0" w:color="auto"/>
        <w:left w:val="none" w:sz="0" w:space="0" w:color="auto"/>
        <w:bottom w:val="none" w:sz="0" w:space="0" w:color="auto"/>
        <w:right w:val="none" w:sz="0" w:space="0" w:color="auto"/>
      </w:divBdr>
    </w:div>
    <w:div w:id="196162682">
      <w:bodyDiv w:val="1"/>
      <w:marLeft w:val="0"/>
      <w:marRight w:val="0"/>
      <w:marTop w:val="0"/>
      <w:marBottom w:val="0"/>
      <w:divBdr>
        <w:top w:val="none" w:sz="0" w:space="0" w:color="auto"/>
        <w:left w:val="none" w:sz="0" w:space="0" w:color="auto"/>
        <w:bottom w:val="none" w:sz="0" w:space="0" w:color="auto"/>
        <w:right w:val="none" w:sz="0" w:space="0" w:color="auto"/>
      </w:divBdr>
    </w:div>
    <w:div w:id="260576076">
      <w:bodyDiv w:val="1"/>
      <w:marLeft w:val="0"/>
      <w:marRight w:val="0"/>
      <w:marTop w:val="0"/>
      <w:marBottom w:val="0"/>
      <w:divBdr>
        <w:top w:val="none" w:sz="0" w:space="0" w:color="auto"/>
        <w:left w:val="none" w:sz="0" w:space="0" w:color="auto"/>
        <w:bottom w:val="none" w:sz="0" w:space="0" w:color="auto"/>
        <w:right w:val="none" w:sz="0" w:space="0" w:color="auto"/>
      </w:divBdr>
    </w:div>
    <w:div w:id="447505562">
      <w:bodyDiv w:val="1"/>
      <w:marLeft w:val="0"/>
      <w:marRight w:val="0"/>
      <w:marTop w:val="0"/>
      <w:marBottom w:val="0"/>
      <w:divBdr>
        <w:top w:val="none" w:sz="0" w:space="0" w:color="auto"/>
        <w:left w:val="none" w:sz="0" w:space="0" w:color="auto"/>
        <w:bottom w:val="none" w:sz="0" w:space="0" w:color="auto"/>
        <w:right w:val="none" w:sz="0" w:space="0" w:color="auto"/>
      </w:divBdr>
      <w:divsChild>
        <w:div w:id="1609703983">
          <w:marLeft w:val="0"/>
          <w:marRight w:val="0"/>
          <w:marTop w:val="0"/>
          <w:marBottom w:val="0"/>
          <w:divBdr>
            <w:top w:val="none" w:sz="0" w:space="0" w:color="auto"/>
            <w:left w:val="none" w:sz="0" w:space="0" w:color="auto"/>
            <w:bottom w:val="none" w:sz="0" w:space="0" w:color="auto"/>
            <w:right w:val="none" w:sz="0" w:space="0" w:color="auto"/>
          </w:divBdr>
          <w:divsChild>
            <w:div w:id="827671689">
              <w:marLeft w:val="0"/>
              <w:marRight w:val="0"/>
              <w:marTop w:val="0"/>
              <w:marBottom w:val="0"/>
              <w:divBdr>
                <w:top w:val="none" w:sz="0" w:space="0" w:color="auto"/>
                <w:left w:val="none" w:sz="0" w:space="0" w:color="auto"/>
                <w:bottom w:val="none" w:sz="0" w:space="0" w:color="auto"/>
                <w:right w:val="none" w:sz="0" w:space="0" w:color="auto"/>
              </w:divBdr>
              <w:divsChild>
                <w:div w:id="1576285212">
                  <w:marLeft w:val="0"/>
                  <w:marRight w:val="0"/>
                  <w:marTop w:val="0"/>
                  <w:marBottom w:val="0"/>
                  <w:divBdr>
                    <w:top w:val="none" w:sz="0" w:space="0" w:color="auto"/>
                    <w:left w:val="none" w:sz="0" w:space="0" w:color="auto"/>
                    <w:bottom w:val="none" w:sz="0" w:space="0" w:color="auto"/>
                    <w:right w:val="none" w:sz="0" w:space="0" w:color="auto"/>
                  </w:divBdr>
                  <w:divsChild>
                    <w:div w:id="785930752">
                      <w:marLeft w:val="0"/>
                      <w:marRight w:val="0"/>
                      <w:marTop w:val="0"/>
                      <w:marBottom w:val="0"/>
                      <w:divBdr>
                        <w:top w:val="none" w:sz="0" w:space="0" w:color="auto"/>
                        <w:left w:val="none" w:sz="0" w:space="0" w:color="auto"/>
                        <w:bottom w:val="none" w:sz="0" w:space="0" w:color="auto"/>
                        <w:right w:val="none" w:sz="0" w:space="0" w:color="auto"/>
                      </w:divBdr>
                      <w:divsChild>
                        <w:div w:id="3217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52600">
          <w:marLeft w:val="0"/>
          <w:marRight w:val="0"/>
          <w:marTop w:val="0"/>
          <w:marBottom w:val="0"/>
          <w:divBdr>
            <w:top w:val="none" w:sz="0" w:space="0" w:color="auto"/>
            <w:left w:val="none" w:sz="0" w:space="0" w:color="auto"/>
            <w:bottom w:val="none" w:sz="0" w:space="0" w:color="auto"/>
            <w:right w:val="none" w:sz="0" w:space="0" w:color="auto"/>
          </w:divBdr>
          <w:divsChild>
            <w:div w:id="312176991">
              <w:marLeft w:val="0"/>
              <w:marRight w:val="0"/>
              <w:marTop w:val="0"/>
              <w:marBottom w:val="0"/>
              <w:divBdr>
                <w:top w:val="none" w:sz="0" w:space="0" w:color="auto"/>
                <w:left w:val="none" w:sz="0" w:space="0" w:color="auto"/>
                <w:bottom w:val="none" w:sz="0" w:space="0" w:color="auto"/>
                <w:right w:val="none" w:sz="0" w:space="0" w:color="auto"/>
              </w:divBdr>
              <w:divsChild>
                <w:div w:id="1582065124">
                  <w:marLeft w:val="0"/>
                  <w:marRight w:val="0"/>
                  <w:marTop w:val="0"/>
                  <w:marBottom w:val="0"/>
                  <w:divBdr>
                    <w:top w:val="none" w:sz="0" w:space="0" w:color="auto"/>
                    <w:left w:val="none" w:sz="0" w:space="0" w:color="auto"/>
                    <w:bottom w:val="none" w:sz="0" w:space="0" w:color="auto"/>
                    <w:right w:val="none" w:sz="0" w:space="0" w:color="auto"/>
                  </w:divBdr>
                  <w:divsChild>
                    <w:div w:id="1950509416">
                      <w:marLeft w:val="0"/>
                      <w:marRight w:val="0"/>
                      <w:marTop w:val="0"/>
                      <w:marBottom w:val="0"/>
                      <w:divBdr>
                        <w:top w:val="none" w:sz="0" w:space="0" w:color="auto"/>
                        <w:left w:val="none" w:sz="0" w:space="0" w:color="auto"/>
                        <w:bottom w:val="none" w:sz="0" w:space="0" w:color="auto"/>
                        <w:right w:val="none" w:sz="0" w:space="0" w:color="auto"/>
                      </w:divBdr>
                      <w:divsChild>
                        <w:div w:id="683937459">
                          <w:marLeft w:val="0"/>
                          <w:marRight w:val="0"/>
                          <w:marTop w:val="0"/>
                          <w:marBottom w:val="0"/>
                          <w:divBdr>
                            <w:top w:val="none" w:sz="0" w:space="0" w:color="auto"/>
                            <w:left w:val="none" w:sz="0" w:space="0" w:color="auto"/>
                            <w:bottom w:val="none" w:sz="0" w:space="0" w:color="auto"/>
                            <w:right w:val="none" w:sz="0" w:space="0" w:color="auto"/>
                          </w:divBdr>
                          <w:divsChild>
                            <w:div w:id="2100327446">
                              <w:marLeft w:val="0"/>
                              <w:marRight w:val="0"/>
                              <w:marTop w:val="0"/>
                              <w:marBottom w:val="0"/>
                              <w:divBdr>
                                <w:top w:val="none" w:sz="0" w:space="0" w:color="auto"/>
                                <w:left w:val="none" w:sz="0" w:space="0" w:color="auto"/>
                                <w:bottom w:val="none" w:sz="0" w:space="0" w:color="auto"/>
                                <w:right w:val="none" w:sz="0" w:space="0" w:color="auto"/>
                              </w:divBdr>
                            </w:div>
                            <w:div w:id="3673757">
                              <w:marLeft w:val="0"/>
                              <w:marRight w:val="0"/>
                              <w:marTop w:val="0"/>
                              <w:marBottom w:val="0"/>
                              <w:divBdr>
                                <w:top w:val="none" w:sz="0" w:space="0" w:color="auto"/>
                                <w:left w:val="none" w:sz="0" w:space="0" w:color="auto"/>
                                <w:bottom w:val="none" w:sz="0" w:space="0" w:color="auto"/>
                                <w:right w:val="none" w:sz="0" w:space="0" w:color="auto"/>
                              </w:divBdr>
                              <w:divsChild>
                                <w:div w:id="584263083">
                                  <w:marLeft w:val="0"/>
                                  <w:marRight w:val="0"/>
                                  <w:marTop w:val="0"/>
                                  <w:marBottom w:val="0"/>
                                  <w:divBdr>
                                    <w:top w:val="none" w:sz="0" w:space="0" w:color="auto"/>
                                    <w:left w:val="none" w:sz="0" w:space="0" w:color="auto"/>
                                    <w:bottom w:val="none" w:sz="0" w:space="0" w:color="auto"/>
                                    <w:right w:val="none" w:sz="0" w:space="0" w:color="auto"/>
                                  </w:divBdr>
                                </w:div>
                                <w:div w:id="3841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11474">
                      <w:marLeft w:val="0"/>
                      <w:marRight w:val="0"/>
                      <w:marTop w:val="0"/>
                      <w:marBottom w:val="0"/>
                      <w:divBdr>
                        <w:top w:val="none" w:sz="0" w:space="0" w:color="auto"/>
                        <w:left w:val="none" w:sz="0" w:space="0" w:color="auto"/>
                        <w:bottom w:val="none" w:sz="0" w:space="0" w:color="auto"/>
                        <w:right w:val="none" w:sz="0" w:space="0" w:color="auto"/>
                      </w:divBdr>
                      <w:divsChild>
                        <w:div w:id="482282191">
                          <w:marLeft w:val="0"/>
                          <w:marRight w:val="0"/>
                          <w:marTop w:val="0"/>
                          <w:marBottom w:val="0"/>
                          <w:divBdr>
                            <w:top w:val="none" w:sz="0" w:space="0" w:color="auto"/>
                            <w:left w:val="none" w:sz="0" w:space="0" w:color="auto"/>
                            <w:bottom w:val="none" w:sz="0" w:space="0" w:color="auto"/>
                            <w:right w:val="none" w:sz="0" w:space="0" w:color="auto"/>
                          </w:divBdr>
                          <w:divsChild>
                            <w:div w:id="1747259714">
                              <w:marLeft w:val="0"/>
                              <w:marRight w:val="0"/>
                              <w:marTop w:val="0"/>
                              <w:marBottom w:val="0"/>
                              <w:divBdr>
                                <w:top w:val="none" w:sz="0" w:space="0" w:color="auto"/>
                                <w:left w:val="none" w:sz="0" w:space="0" w:color="auto"/>
                                <w:bottom w:val="none" w:sz="0" w:space="0" w:color="auto"/>
                                <w:right w:val="none" w:sz="0" w:space="0" w:color="auto"/>
                              </w:divBdr>
                            </w:div>
                            <w:div w:id="319964112">
                              <w:marLeft w:val="0"/>
                              <w:marRight w:val="0"/>
                              <w:marTop w:val="0"/>
                              <w:marBottom w:val="0"/>
                              <w:divBdr>
                                <w:top w:val="none" w:sz="0" w:space="0" w:color="auto"/>
                                <w:left w:val="none" w:sz="0" w:space="0" w:color="auto"/>
                                <w:bottom w:val="none" w:sz="0" w:space="0" w:color="auto"/>
                                <w:right w:val="none" w:sz="0" w:space="0" w:color="auto"/>
                              </w:divBdr>
                              <w:divsChild>
                                <w:div w:id="740828657">
                                  <w:marLeft w:val="0"/>
                                  <w:marRight w:val="0"/>
                                  <w:marTop w:val="0"/>
                                  <w:marBottom w:val="0"/>
                                  <w:divBdr>
                                    <w:top w:val="none" w:sz="0" w:space="0" w:color="auto"/>
                                    <w:left w:val="none" w:sz="0" w:space="0" w:color="auto"/>
                                    <w:bottom w:val="none" w:sz="0" w:space="0" w:color="auto"/>
                                    <w:right w:val="none" w:sz="0" w:space="0" w:color="auto"/>
                                  </w:divBdr>
                                  <w:divsChild>
                                    <w:div w:id="565920033">
                                      <w:marLeft w:val="0"/>
                                      <w:marRight w:val="0"/>
                                      <w:marTop w:val="0"/>
                                      <w:marBottom w:val="0"/>
                                      <w:divBdr>
                                        <w:top w:val="none" w:sz="0" w:space="0" w:color="auto"/>
                                        <w:left w:val="none" w:sz="0" w:space="0" w:color="auto"/>
                                        <w:bottom w:val="none" w:sz="0" w:space="0" w:color="auto"/>
                                        <w:right w:val="none" w:sz="0" w:space="0" w:color="auto"/>
                                      </w:divBdr>
                                      <w:divsChild>
                                        <w:div w:id="791829418">
                                          <w:marLeft w:val="0"/>
                                          <w:marRight w:val="0"/>
                                          <w:marTop w:val="0"/>
                                          <w:marBottom w:val="0"/>
                                          <w:divBdr>
                                            <w:top w:val="none" w:sz="0" w:space="0" w:color="auto"/>
                                            <w:left w:val="none" w:sz="0" w:space="0" w:color="auto"/>
                                            <w:bottom w:val="none" w:sz="0" w:space="0" w:color="auto"/>
                                            <w:right w:val="none" w:sz="0" w:space="0" w:color="auto"/>
                                          </w:divBdr>
                                        </w:div>
                                      </w:divsChild>
                                    </w:div>
                                    <w:div w:id="680931232">
                                      <w:marLeft w:val="0"/>
                                      <w:marRight w:val="0"/>
                                      <w:marTop w:val="0"/>
                                      <w:marBottom w:val="0"/>
                                      <w:divBdr>
                                        <w:top w:val="none" w:sz="0" w:space="0" w:color="auto"/>
                                        <w:left w:val="none" w:sz="0" w:space="0" w:color="auto"/>
                                        <w:bottom w:val="none" w:sz="0" w:space="0" w:color="auto"/>
                                        <w:right w:val="none" w:sz="0" w:space="0" w:color="auto"/>
                                      </w:divBdr>
                                      <w:divsChild>
                                        <w:div w:id="1537498073">
                                          <w:marLeft w:val="0"/>
                                          <w:marRight w:val="0"/>
                                          <w:marTop w:val="0"/>
                                          <w:marBottom w:val="0"/>
                                          <w:divBdr>
                                            <w:top w:val="none" w:sz="0" w:space="0" w:color="auto"/>
                                            <w:left w:val="none" w:sz="0" w:space="0" w:color="auto"/>
                                            <w:bottom w:val="none" w:sz="0" w:space="0" w:color="auto"/>
                                            <w:right w:val="none" w:sz="0" w:space="0" w:color="auto"/>
                                          </w:divBdr>
                                          <w:divsChild>
                                            <w:div w:id="873348807">
                                              <w:marLeft w:val="0"/>
                                              <w:marRight w:val="0"/>
                                              <w:marTop w:val="0"/>
                                              <w:marBottom w:val="0"/>
                                              <w:divBdr>
                                                <w:top w:val="none" w:sz="0" w:space="0" w:color="auto"/>
                                                <w:left w:val="none" w:sz="0" w:space="0" w:color="auto"/>
                                                <w:bottom w:val="none" w:sz="0" w:space="0" w:color="auto"/>
                                                <w:right w:val="none" w:sz="0" w:space="0" w:color="auto"/>
                                              </w:divBdr>
                                            </w:div>
                                            <w:div w:id="2101754673">
                                              <w:marLeft w:val="0"/>
                                              <w:marRight w:val="0"/>
                                              <w:marTop w:val="0"/>
                                              <w:marBottom w:val="0"/>
                                              <w:divBdr>
                                                <w:top w:val="none" w:sz="0" w:space="0" w:color="auto"/>
                                                <w:left w:val="none" w:sz="0" w:space="0" w:color="auto"/>
                                                <w:bottom w:val="none" w:sz="0" w:space="0" w:color="auto"/>
                                                <w:right w:val="none" w:sz="0" w:space="0" w:color="auto"/>
                                              </w:divBdr>
                                              <w:divsChild>
                                                <w:div w:id="1697658300">
                                                  <w:marLeft w:val="0"/>
                                                  <w:marRight w:val="0"/>
                                                  <w:marTop w:val="0"/>
                                                  <w:marBottom w:val="0"/>
                                                  <w:divBdr>
                                                    <w:top w:val="none" w:sz="0" w:space="0" w:color="auto"/>
                                                    <w:left w:val="none" w:sz="0" w:space="0" w:color="auto"/>
                                                    <w:bottom w:val="none" w:sz="0" w:space="0" w:color="auto"/>
                                                    <w:right w:val="none" w:sz="0" w:space="0" w:color="auto"/>
                                                  </w:divBdr>
                                                  <w:divsChild>
                                                    <w:div w:id="1662731088">
                                                      <w:marLeft w:val="0"/>
                                                      <w:marRight w:val="0"/>
                                                      <w:marTop w:val="0"/>
                                                      <w:marBottom w:val="0"/>
                                                      <w:divBdr>
                                                        <w:top w:val="none" w:sz="0" w:space="0" w:color="auto"/>
                                                        <w:left w:val="none" w:sz="0" w:space="0" w:color="auto"/>
                                                        <w:bottom w:val="none" w:sz="0" w:space="0" w:color="auto"/>
                                                        <w:right w:val="none" w:sz="0" w:space="0" w:color="auto"/>
                                                      </w:divBdr>
                                                      <w:divsChild>
                                                        <w:div w:id="466973697">
                                                          <w:marLeft w:val="0"/>
                                                          <w:marRight w:val="0"/>
                                                          <w:marTop w:val="0"/>
                                                          <w:marBottom w:val="0"/>
                                                          <w:divBdr>
                                                            <w:top w:val="none" w:sz="0" w:space="0" w:color="auto"/>
                                                            <w:left w:val="none" w:sz="0" w:space="0" w:color="auto"/>
                                                            <w:bottom w:val="none" w:sz="0" w:space="0" w:color="auto"/>
                                                            <w:right w:val="none" w:sz="0" w:space="0" w:color="auto"/>
                                                          </w:divBdr>
                                                          <w:divsChild>
                                                            <w:div w:id="669061275">
                                                              <w:marLeft w:val="0"/>
                                                              <w:marRight w:val="0"/>
                                                              <w:marTop w:val="0"/>
                                                              <w:marBottom w:val="0"/>
                                                              <w:divBdr>
                                                                <w:top w:val="none" w:sz="0" w:space="0" w:color="auto"/>
                                                                <w:left w:val="none" w:sz="0" w:space="0" w:color="auto"/>
                                                                <w:bottom w:val="none" w:sz="0" w:space="0" w:color="auto"/>
                                                                <w:right w:val="none" w:sz="0" w:space="0" w:color="auto"/>
                                                              </w:divBdr>
                                                              <w:divsChild>
                                                                <w:div w:id="1582371752">
                                                                  <w:marLeft w:val="0"/>
                                                                  <w:marRight w:val="0"/>
                                                                  <w:marTop w:val="0"/>
                                                                  <w:marBottom w:val="0"/>
                                                                  <w:divBdr>
                                                                    <w:top w:val="none" w:sz="0" w:space="0" w:color="auto"/>
                                                                    <w:left w:val="none" w:sz="0" w:space="0" w:color="auto"/>
                                                                    <w:bottom w:val="none" w:sz="0" w:space="0" w:color="auto"/>
                                                                    <w:right w:val="none" w:sz="0" w:space="0" w:color="auto"/>
                                                                  </w:divBdr>
                                                                  <w:divsChild>
                                                                    <w:div w:id="70583639">
                                                                      <w:marLeft w:val="0"/>
                                                                      <w:marRight w:val="0"/>
                                                                      <w:marTop w:val="0"/>
                                                                      <w:marBottom w:val="0"/>
                                                                      <w:divBdr>
                                                                        <w:top w:val="none" w:sz="0" w:space="0" w:color="auto"/>
                                                                        <w:left w:val="none" w:sz="0" w:space="0" w:color="auto"/>
                                                                        <w:bottom w:val="none" w:sz="0" w:space="0" w:color="auto"/>
                                                                        <w:right w:val="none" w:sz="0" w:space="0" w:color="auto"/>
                                                                      </w:divBdr>
                                                                      <w:divsChild>
                                                                        <w:div w:id="1742872235">
                                                                          <w:marLeft w:val="0"/>
                                                                          <w:marRight w:val="0"/>
                                                                          <w:marTop w:val="0"/>
                                                                          <w:marBottom w:val="0"/>
                                                                          <w:divBdr>
                                                                            <w:top w:val="none" w:sz="0" w:space="0" w:color="auto"/>
                                                                            <w:left w:val="none" w:sz="0" w:space="0" w:color="auto"/>
                                                                            <w:bottom w:val="none" w:sz="0" w:space="0" w:color="auto"/>
                                                                            <w:right w:val="none" w:sz="0" w:space="0" w:color="auto"/>
                                                                          </w:divBdr>
                                                                          <w:divsChild>
                                                                            <w:div w:id="20460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146670">
                                  <w:marLeft w:val="0"/>
                                  <w:marRight w:val="0"/>
                                  <w:marTop w:val="0"/>
                                  <w:marBottom w:val="0"/>
                                  <w:divBdr>
                                    <w:top w:val="none" w:sz="0" w:space="0" w:color="auto"/>
                                    <w:left w:val="none" w:sz="0" w:space="0" w:color="auto"/>
                                    <w:bottom w:val="none" w:sz="0" w:space="0" w:color="auto"/>
                                    <w:right w:val="none" w:sz="0" w:space="0" w:color="auto"/>
                                  </w:divBdr>
                                  <w:divsChild>
                                    <w:div w:id="1501002414">
                                      <w:marLeft w:val="0"/>
                                      <w:marRight w:val="0"/>
                                      <w:marTop w:val="0"/>
                                      <w:marBottom w:val="0"/>
                                      <w:divBdr>
                                        <w:top w:val="none" w:sz="0" w:space="0" w:color="auto"/>
                                        <w:left w:val="none" w:sz="0" w:space="0" w:color="auto"/>
                                        <w:bottom w:val="none" w:sz="0" w:space="0" w:color="auto"/>
                                        <w:right w:val="none" w:sz="0" w:space="0" w:color="auto"/>
                                      </w:divBdr>
                                      <w:divsChild>
                                        <w:div w:id="853542957">
                                          <w:marLeft w:val="0"/>
                                          <w:marRight w:val="0"/>
                                          <w:marTop w:val="0"/>
                                          <w:marBottom w:val="0"/>
                                          <w:divBdr>
                                            <w:top w:val="none" w:sz="0" w:space="0" w:color="auto"/>
                                            <w:left w:val="none" w:sz="0" w:space="0" w:color="auto"/>
                                            <w:bottom w:val="none" w:sz="0" w:space="0" w:color="auto"/>
                                            <w:right w:val="none" w:sz="0" w:space="0" w:color="auto"/>
                                          </w:divBdr>
                                          <w:divsChild>
                                            <w:div w:id="593440062">
                                              <w:marLeft w:val="0"/>
                                              <w:marRight w:val="0"/>
                                              <w:marTop w:val="0"/>
                                              <w:marBottom w:val="0"/>
                                              <w:divBdr>
                                                <w:top w:val="none" w:sz="0" w:space="0" w:color="auto"/>
                                                <w:left w:val="none" w:sz="0" w:space="0" w:color="auto"/>
                                                <w:bottom w:val="none" w:sz="0" w:space="0" w:color="auto"/>
                                                <w:right w:val="none" w:sz="0" w:space="0" w:color="auto"/>
                                              </w:divBdr>
                                            </w:div>
                                          </w:divsChild>
                                        </w:div>
                                        <w:div w:id="2053726497">
                                          <w:marLeft w:val="0"/>
                                          <w:marRight w:val="0"/>
                                          <w:marTop w:val="0"/>
                                          <w:marBottom w:val="0"/>
                                          <w:divBdr>
                                            <w:top w:val="none" w:sz="0" w:space="0" w:color="auto"/>
                                            <w:left w:val="none" w:sz="0" w:space="0" w:color="auto"/>
                                            <w:bottom w:val="none" w:sz="0" w:space="0" w:color="auto"/>
                                            <w:right w:val="none" w:sz="0" w:space="0" w:color="auto"/>
                                          </w:divBdr>
                                          <w:divsChild>
                                            <w:div w:id="431978104">
                                              <w:marLeft w:val="0"/>
                                              <w:marRight w:val="0"/>
                                              <w:marTop w:val="0"/>
                                              <w:marBottom w:val="0"/>
                                              <w:divBdr>
                                                <w:top w:val="none" w:sz="0" w:space="0" w:color="auto"/>
                                                <w:left w:val="none" w:sz="0" w:space="0" w:color="auto"/>
                                                <w:bottom w:val="none" w:sz="0" w:space="0" w:color="auto"/>
                                                <w:right w:val="none" w:sz="0" w:space="0" w:color="auto"/>
                                              </w:divBdr>
                                              <w:divsChild>
                                                <w:div w:id="10846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250230">
                      <w:marLeft w:val="0"/>
                      <w:marRight w:val="0"/>
                      <w:marTop w:val="0"/>
                      <w:marBottom w:val="0"/>
                      <w:divBdr>
                        <w:top w:val="none" w:sz="0" w:space="0" w:color="auto"/>
                        <w:left w:val="none" w:sz="0" w:space="0" w:color="auto"/>
                        <w:bottom w:val="none" w:sz="0" w:space="0" w:color="auto"/>
                        <w:right w:val="none" w:sz="0" w:space="0" w:color="auto"/>
                      </w:divBdr>
                      <w:divsChild>
                        <w:div w:id="1115826339">
                          <w:marLeft w:val="0"/>
                          <w:marRight w:val="0"/>
                          <w:marTop w:val="0"/>
                          <w:marBottom w:val="0"/>
                          <w:divBdr>
                            <w:top w:val="none" w:sz="0" w:space="0" w:color="auto"/>
                            <w:left w:val="none" w:sz="0" w:space="0" w:color="auto"/>
                            <w:bottom w:val="none" w:sz="0" w:space="0" w:color="auto"/>
                            <w:right w:val="none" w:sz="0" w:space="0" w:color="auto"/>
                          </w:divBdr>
                        </w:div>
                      </w:divsChild>
                    </w:div>
                    <w:div w:id="1489591846">
                      <w:marLeft w:val="0"/>
                      <w:marRight w:val="0"/>
                      <w:marTop w:val="0"/>
                      <w:marBottom w:val="0"/>
                      <w:divBdr>
                        <w:top w:val="none" w:sz="0" w:space="0" w:color="auto"/>
                        <w:left w:val="none" w:sz="0" w:space="0" w:color="auto"/>
                        <w:bottom w:val="none" w:sz="0" w:space="0" w:color="auto"/>
                        <w:right w:val="none" w:sz="0" w:space="0" w:color="auto"/>
                      </w:divBdr>
                      <w:divsChild>
                        <w:div w:id="1996179100">
                          <w:marLeft w:val="0"/>
                          <w:marRight w:val="0"/>
                          <w:marTop w:val="0"/>
                          <w:marBottom w:val="0"/>
                          <w:divBdr>
                            <w:top w:val="none" w:sz="0" w:space="0" w:color="auto"/>
                            <w:left w:val="none" w:sz="0" w:space="0" w:color="auto"/>
                            <w:bottom w:val="none" w:sz="0" w:space="0" w:color="auto"/>
                            <w:right w:val="none" w:sz="0" w:space="0" w:color="auto"/>
                          </w:divBdr>
                          <w:divsChild>
                            <w:div w:id="785585844">
                              <w:marLeft w:val="0"/>
                              <w:marRight w:val="0"/>
                              <w:marTop w:val="0"/>
                              <w:marBottom w:val="0"/>
                              <w:divBdr>
                                <w:top w:val="none" w:sz="0" w:space="0" w:color="auto"/>
                                <w:left w:val="none" w:sz="0" w:space="0" w:color="auto"/>
                                <w:bottom w:val="none" w:sz="0" w:space="0" w:color="auto"/>
                                <w:right w:val="none" w:sz="0" w:space="0" w:color="auto"/>
                              </w:divBdr>
                              <w:divsChild>
                                <w:div w:id="1537154972">
                                  <w:marLeft w:val="0"/>
                                  <w:marRight w:val="0"/>
                                  <w:marTop w:val="0"/>
                                  <w:marBottom w:val="0"/>
                                  <w:divBdr>
                                    <w:top w:val="none" w:sz="0" w:space="0" w:color="auto"/>
                                    <w:left w:val="none" w:sz="0" w:space="0" w:color="auto"/>
                                    <w:bottom w:val="none" w:sz="0" w:space="0" w:color="auto"/>
                                    <w:right w:val="none" w:sz="0" w:space="0" w:color="auto"/>
                                  </w:divBdr>
                                  <w:divsChild>
                                    <w:div w:id="976184784">
                                      <w:marLeft w:val="0"/>
                                      <w:marRight w:val="0"/>
                                      <w:marTop w:val="0"/>
                                      <w:marBottom w:val="0"/>
                                      <w:divBdr>
                                        <w:top w:val="none" w:sz="0" w:space="0" w:color="auto"/>
                                        <w:left w:val="none" w:sz="0" w:space="0" w:color="auto"/>
                                        <w:bottom w:val="none" w:sz="0" w:space="0" w:color="auto"/>
                                        <w:right w:val="none" w:sz="0" w:space="0" w:color="auto"/>
                                      </w:divBdr>
                                    </w:div>
                                    <w:div w:id="2330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438503">
                      <w:marLeft w:val="0"/>
                      <w:marRight w:val="0"/>
                      <w:marTop w:val="0"/>
                      <w:marBottom w:val="0"/>
                      <w:divBdr>
                        <w:top w:val="none" w:sz="0" w:space="0" w:color="auto"/>
                        <w:left w:val="none" w:sz="0" w:space="0" w:color="auto"/>
                        <w:bottom w:val="none" w:sz="0" w:space="0" w:color="auto"/>
                        <w:right w:val="none" w:sz="0" w:space="0" w:color="auto"/>
                      </w:divBdr>
                      <w:divsChild>
                        <w:div w:id="1508474092">
                          <w:marLeft w:val="0"/>
                          <w:marRight w:val="0"/>
                          <w:marTop w:val="0"/>
                          <w:marBottom w:val="0"/>
                          <w:divBdr>
                            <w:top w:val="none" w:sz="0" w:space="0" w:color="auto"/>
                            <w:left w:val="none" w:sz="0" w:space="0" w:color="auto"/>
                            <w:bottom w:val="none" w:sz="0" w:space="0" w:color="auto"/>
                            <w:right w:val="none" w:sz="0" w:space="0" w:color="auto"/>
                          </w:divBdr>
                          <w:divsChild>
                            <w:div w:id="130514608">
                              <w:marLeft w:val="0"/>
                              <w:marRight w:val="0"/>
                              <w:marTop w:val="0"/>
                              <w:marBottom w:val="0"/>
                              <w:divBdr>
                                <w:top w:val="none" w:sz="0" w:space="0" w:color="auto"/>
                                <w:left w:val="none" w:sz="0" w:space="0" w:color="auto"/>
                                <w:bottom w:val="none" w:sz="0" w:space="0" w:color="auto"/>
                                <w:right w:val="none" w:sz="0" w:space="0" w:color="auto"/>
                              </w:divBdr>
                            </w:div>
                            <w:div w:id="16298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99024">
      <w:bodyDiv w:val="1"/>
      <w:marLeft w:val="0"/>
      <w:marRight w:val="0"/>
      <w:marTop w:val="0"/>
      <w:marBottom w:val="0"/>
      <w:divBdr>
        <w:top w:val="none" w:sz="0" w:space="0" w:color="auto"/>
        <w:left w:val="none" w:sz="0" w:space="0" w:color="auto"/>
        <w:bottom w:val="none" w:sz="0" w:space="0" w:color="auto"/>
        <w:right w:val="none" w:sz="0" w:space="0" w:color="auto"/>
      </w:divBdr>
    </w:div>
    <w:div w:id="664430499">
      <w:bodyDiv w:val="1"/>
      <w:marLeft w:val="0"/>
      <w:marRight w:val="0"/>
      <w:marTop w:val="0"/>
      <w:marBottom w:val="0"/>
      <w:divBdr>
        <w:top w:val="none" w:sz="0" w:space="0" w:color="auto"/>
        <w:left w:val="none" w:sz="0" w:space="0" w:color="auto"/>
        <w:bottom w:val="none" w:sz="0" w:space="0" w:color="auto"/>
        <w:right w:val="none" w:sz="0" w:space="0" w:color="auto"/>
      </w:divBdr>
    </w:div>
    <w:div w:id="666175654">
      <w:bodyDiv w:val="1"/>
      <w:marLeft w:val="0"/>
      <w:marRight w:val="0"/>
      <w:marTop w:val="0"/>
      <w:marBottom w:val="0"/>
      <w:divBdr>
        <w:top w:val="none" w:sz="0" w:space="0" w:color="auto"/>
        <w:left w:val="none" w:sz="0" w:space="0" w:color="auto"/>
        <w:bottom w:val="none" w:sz="0" w:space="0" w:color="auto"/>
        <w:right w:val="none" w:sz="0" w:space="0" w:color="auto"/>
      </w:divBdr>
    </w:div>
    <w:div w:id="763569215">
      <w:bodyDiv w:val="1"/>
      <w:marLeft w:val="0"/>
      <w:marRight w:val="0"/>
      <w:marTop w:val="0"/>
      <w:marBottom w:val="0"/>
      <w:divBdr>
        <w:top w:val="none" w:sz="0" w:space="0" w:color="auto"/>
        <w:left w:val="none" w:sz="0" w:space="0" w:color="auto"/>
        <w:bottom w:val="none" w:sz="0" w:space="0" w:color="auto"/>
        <w:right w:val="none" w:sz="0" w:space="0" w:color="auto"/>
      </w:divBdr>
    </w:div>
    <w:div w:id="1238714030">
      <w:bodyDiv w:val="1"/>
      <w:marLeft w:val="0"/>
      <w:marRight w:val="0"/>
      <w:marTop w:val="0"/>
      <w:marBottom w:val="0"/>
      <w:divBdr>
        <w:top w:val="none" w:sz="0" w:space="0" w:color="auto"/>
        <w:left w:val="none" w:sz="0" w:space="0" w:color="auto"/>
        <w:bottom w:val="none" w:sz="0" w:space="0" w:color="auto"/>
        <w:right w:val="none" w:sz="0" w:space="0" w:color="auto"/>
      </w:divBdr>
    </w:div>
    <w:div w:id="1456944128">
      <w:bodyDiv w:val="1"/>
      <w:marLeft w:val="0"/>
      <w:marRight w:val="0"/>
      <w:marTop w:val="0"/>
      <w:marBottom w:val="0"/>
      <w:divBdr>
        <w:top w:val="none" w:sz="0" w:space="0" w:color="auto"/>
        <w:left w:val="none" w:sz="0" w:space="0" w:color="auto"/>
        <w:bottom w:val="none" w:sz="0" w:space="0" w:color="auto"/>
        <w:right w:val="none" w:sz="0" w:space="0" w:color="auto"/>
      </w:divBdr>
    </w:div>
    <w:div w:id="1539270201">
      <w:bodyDiv w:val="1"/>
      <w:marLeft w:val="0"/>
      <w:marRight w:val="0"/>
      <w:marTop w:val="0"/>
      <w:marBottom w:val="0"/>
      <w:divBdr>
        <w:top w:val="none" w:sz="0" w:space="0" w:color="auto"/>
        <w:left w:val="none" w:sz="0" w:space="0" w:color="auto"/>
        <w:bottom w:val="none" w:sz="0" w:space="0" w:color="auto"/>
        <w:right w:val="none" w:sz="0" w:space="0" w:color="auto"/>
      </w:divBdr>
    </w:div>
    <w:div w:id="1563904719">
      <w:bodyDiv w:val="1"/>
      <w:marLeft w:val="0"/>
      <w:marRight w:val="0"/>
      <w:marTop w:val="0"/>
      <w:marBottom w:val="0"/>
      <w:divBdr>
        <w:top w:val="none" w:sz="0" w:space="0" w:color="auto"/>
        <w:left w:val="none" w:sz="0" w:space="0" w:color="auto"/>
        <w:bottom w:val="none" w:sz="0" w:space="0" w:color="auto"/>
        <w:right w:val="none" w:sz="0" w:space="0" w:color="auto"/>
      </w:divBdr>
    </w:div>
    <w:div w:id="1878155967">
      <w:bodyDiv w:val="1"/>
      <w:marLeft w:val="0"/>
      <w:marRight w:val="0"/>
      <w:marTop w:val="0"/>
      <w:marBottom w:val="0"/>
      <w:divBdr>
        <w:top w:val="none" w:sz="0" w:space="0" w:color="auto"/>
        <w:left w:val="none" w:sz="0" w:space="0" w:color="auto"/>
        <w:bottom w:val="none" w:sz="0" w:space="0" w:color="auto"/>
        <w:right w:val="none" w:sz="0" w:space="0" w:color="auto"/>
      </w:divBdr>
    </w:div>
    <w:div w:id="201479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13.xlsx"/><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Office_Excel16.xlsx"/><Relationship Id="rId1" Type="http://schemas.openxmlformats.org/officeDocument/2006/relationships/themeOverride" Target="../theme/themeOverride6.xml"/></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Office_Excel19.xlsx"/><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2.xml.rels><?xml version="1.0" encoding="UTF-8" standalone="yes"?>
<Relationships xmlns="http://schemas.openxmlformats.org/package/2006/relationships"><Relationship Id="rId2" Type="http://schemas.openxmlformats.org/officeDocument/2006/relationships/package" Target="../embeddings/_____Microsoft_Office_Excel22.xlsx"/><Relationship Id="rId1" Type="http://schemas.openxmlformats.org/officeDocument/2006/relationships/themeOverride" Target="../theme/themeOverride8.xml"/></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Office_Excel24.xlsx"/></Relationships>
</file>

<file path=word/charts/_rels/chart25.xml.rels><?xml version="1.0" encoding="UTF-8" standalone="yes"?>
<Relationships xmlns="http://schemas.openxmlformats.org/package/2006/relationships"><Relationship Id="rId2" Type="http://schemas.openxmlformats.org/officeDocument/2006/relationships/package" Target="../embeddings/_____Microsoft_Office_Excel25.xlsx"/><Relationship Id="rId1" Type="http://schemas.openxmlformats.org/officeDocument/2006/relationships/themeOverride" Target="../theme/themeOverride9.xml"/></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Office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Office_Excel27.xlsx"/></Relationships>
</file>

<file path=word/charts/_rels/chart28.xml.rels><?xml version="1.0" encoding="UTF-8" standalone="yes"?>
<Relationships xmlns="http://schemas.openxmlformats.org/package/2006/relationships"><Relationship Id="rId2" Type="http://schemas.openxmlformats.org/officeDocument/2006/relationships/package" Target="../embeddings/_____Microsoft_Office_Excel28.xlsx"/><Relationship Id="rId1" Type="http://schemas.openxmlformats.org/officeDocument/2006/relationships/themeOverride" Target="../theme/themeOverride10.xml"/></Relationships>
</file>

<file path=word/charts/_rels/chart29.xml.rels><?xml version="1.0" encoding="UTF-8" standalone="yes"?>
<Relationships xmlns="http://schemas.openxmlformats.org/package/2006/relationships"><Relationship Id="rId2" Type="http://schemas.openxmlformats.org/officeDocument/2006/relationships/package" Target="../embeddings/_____Microsoft_Office_Excel29.xlsx"/><Relationship Id="rId1" Type="http://schemas.openxmlformats.org/officeDocument/2006/relationships/themeOverride" Target="../theme/themeOverride1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package" Target="../embeddings/_____Microsoft_Office_Excel30.xlsx"/><Relationship Id="rId1" Type="http://schemas.openxmlformats.org/officeDocument/2006/relationships/themeOverride" Target="../theme/themeOverride12.xml"/></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Office_Excel31.xlsx"/></Relationships>
</file>

<file path=word/charts/_rels/chart32.xml.rels><?xml version="1.0" encoding="UTF-8" standalone="yes"?>
<Relationships xmlns="http://schemas.openxmlformats.org/package/2006/relationships"><Relationship Id="rId2" Type="http://schemas.openxmlformats.org/officeDocument/2006/relationships/package" Target="../embeddings/_____Microsoft_Office_Excel32.xlsx"/><Relationship Id="rId1" Type="http://schemas.openxmlformats.org/officeDocument/2006/relationships/themeOverride" Target="../theme/themeOverride1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perspective val="0"/>
    </c:view3D>
    <c:plotArea>
      <c:layout>
        <c:manualLayout>
          <c:layoutTarget val="inner"/>
          <c:xMode val="edge"/>
          <c:yMode val="edge"/>
          <c:x val="3.5785288270377892E-2"/>
          <c:y val="0.1787709497206704"/>
          <c:w val="0.54075546719682765"/>
          <c:h val="0.60335195530726249"/>
        </c:manualLayout>
      </c:layout>
      <c:pie3DChart>
        <c:varyColors val="1"/>
        <c:ser>
          <c:idx val="0"/>
          <c:order val="0"/>
          <c:tx>
            <c:strRef>
              <c:f>Sheet1!$A$2</c:f>
              <c:strCache>
                <c:ptCount val="1"/>
                <c:pt idx="0">
                  <c:v>Кількість педагогів</c:v>
                </c:pt>
              </c:strCache>
            </c:strRef>
          </c:tx>
          <c:spPr>
            <a:pattFill prst="pct30">
              <a:fgClr>
                <a:srgbClr val="FF0000"/>
              </a:fgClr>
              <a:bgClr>
                <a:srgbClr val="FFFFFF"/>
              </a:bgClr>
            </a:pattFill>
            <a:ln w="10519">
              <a:solidFill>
                <a:srgbClr val="000000"/>
              </a:solidFill>
              <a:prstDash val="solid"/>
            </a:ln>
          </c:spPr>
          <c:dPt>
            <c:idx val="0"/>
            <c:spPr>
              <a:solidFill>
                <a:srgbClr val="FFFF99"/>
              </a:solidFill>
              <a:ln w="10519">
                <a:solidFill>
                  <a:srgbClr val="000000"/>
                </a:solidFill>
                <a:prstDash val="solid"/>
              </a:ln>
            </c:spPr>
            <c:extLst xmlns:c16r2="http://schemas.microsoft.com/office/drawing/2015/06/chart">
              <c:ext xmlns:c16="http://schemas.microsoft.com/office/drawing/2014/chart" uri="{C3380CC4-5D6E-409C-BE32-E72D297353CC}">
                <c16:uniqueId val="{00000000-C62B-4F11-A66F-DE739F6FF7B5}"/>
              </c:ext>
            </c:extLst>
          </c:dPt>
          <c:dPt>
            <c:idx val="1"/>
            <c:spPr>
              <a:solidFill>
                <a:srgbClr val="CC99FF"/>
              </a:solidFill>
              <a:ln w="10519">
                <a:solidFill>
                  <a:srgbClr val="000000"/>
                </a:solidFill>
                <a:prstDash val="solid"/>
              </a:ln>
            </c:spPr>
            <c:extLst xmlns:c16r2="http://schemas.microsoft.com/office/drawing/2015/06/chart">
              <c:ext xmlns:c16="http://schemas.microsoft.com/office/drawing/2014/chart" uri="{C3380CC4-5D6E-409C-BE32-E72D297353CC}">
                <c16:uniqueId val="{00000001-C62B-4F11-A66F-DE739F6FF7B5}"/>
              </c:ext>
            </c:extLst>
          </c:dPt>
          <c:dPt>
            <c:idx val="2"/>
            <c:spPr>
              <a:solidFill>
                <a:srgbClr val="CCFFCC"/>
              </a:solidFill>
              <a:ln w="10519">
                <a:solidFill>
                  <a:srgbClr val="000000"/>
                </a:solidFill>
                <a:prstDash val="solid"/>
              </a:ln>
            </c:spPr>
            <c:extLst xmlns:c16r2="http://schemas.microsoft.com/office/drawing/2015/06/chart">
              <c:ext xmlns:c16="http://schemas.microsoft.com/office/drawing/2014/chart" uri="{C3380CC4-5D6E-409C-BE32-E72D297353CC}">
                <c16:uniqueId val="{00000002-C62B-4F11-A66F-DE739F6FF7B5}"/>
              </c:ext>
            </c:extLst>
          </c:dPt>
          <c:dLbls>
            <c:dLbl>
              <c:idx val="0"/>
              <c:tx>
                <c:rich>
                  <a:bodyPr/>
                  <a:lstStyle/>
                  <a:p>
                    <a:r>
                      <a:rPr lang="en-US"/>
                      <a:t>22</a:t>
                    </a:r>
                  </a:p>
                </c:rich>
              </c:tx>
              <c:dLblPos val="ct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C62B-4F11-A66F-DE739F6FF7B5}"/>
                </c:ext>
              </c:extLst>
            </c:dLbl>
            <c:dLbl>
              <c:idx val="2"/>
              <c:tx>
                <c:rich>
                  <a:bodyPr/>
                  <a:lstStyle/>
                  <a:p>
                    <a:r>
                      <a:rPr lang="en-US"/>
                      <a:t>5</a:t>
                    </a:r>
                  </a:p>
                </c:rich>
              </c:tx>
              <c:dLblPos val="ct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C62B-4F11-A66F-DE739F6FF7B5}"/>
                </c:ext>
              </c:extLst>
            </c:dLbl>
            <c:spPr>
              <a:noFill/>
              <a:ln w="21037">
                <a:noFill/>
              </a:ln>
            </c:spPr>
            <c:txPr>
              <a:bodyPr/>
              <a:lstStyle/>
              <a:p>
                <a:pPr>
                  <a:defRPr lang="en-GB" sz="808" b="1" i="0" u="none" strike="noStrike" baseline="0">
                    <a:solidFill>
                      <a:srgbClr val="000000"/>
                    </a:solidFill>
                    <a:latin typeface="Times New Roman"/>
                    <a:ea typeface="Times New Roman"/>
                    <a:cs typeface="Times New Roman"/>
                  </a:defRPr>
                </a:pPr>
                <a:endParaRPr lang="ru-RU"/>
              </a:p>
            </c:txPr>
            <c:dLblPos val="ctr"/>
            <c:showVal val="1"/>
            <c:showLeaderLines val="1"/>
            <c:extLst xmlns:c16r2="http://schemas.microsoft.com/office/drawing/2015/06/chart">
              <c:ext xmlns:c15="http://schemas.microsoft.com/office/drawing/2012/chart" uri="{CE6537A1-D6FC-4f65-9D91-7224C49458BB}"/>
            </c:extLst>
          </c:dLbls>
          <c:cat>
            <c:strRef>
              <c:f>Sheet1!$B$1:$D$1</c:f>
              <c:strCache>
                <c:ptCount val="3"/>
                <c:pt idx="0">
                  <c:v>Повна вища</c:v>
                </c:pt>
                <c:pt idx="1">
                  <c:v>Неповна вища</c:v>
                </c:pt>
                <c:pt idx="2">
                  <c:v>Середня-спеціальна</c:v>
                </c:pt>
              </c:strCache>
            </c:strRef>
          </c:cat>
          <c:val>
            <c:numRef>
              <c:f>Sheet1!$B$2:$D$2</c:f>
              <c:numCache>
                <c:formatCode>General</c:formatCode>
                <c:ptCount val="3"/>
                <c:pt idx="0">
                  <c:v>22</c:v>
                </c:pt>
                <c:pt idx="1">
                  <c:v>2</c:v>
                </c:pt>
                <c:pt idx="2">
                  <c:v>5</c:v>
                </c:pt>
              </c:numCache>
            </c:numRef>
          </c:val>
          <c:extLst xmlns:c16r2="http://schemas.microsoft.com/office/drawing/2015/06/chart">
            <c:ext xmlns:c16="http://schemas.microsoft.com/office/drawing/2014/chart" uri="{C3380CC4-5D6E-409C-BE32-E72D297353CC}">
              <c16:uniqueId val="{00000003-C62B-4F11-A66F-DE739F6FF7B5}"/>
            </c:ext>
          </c:extLst>
        </c:ser>
        <c:ser>
          <c:idx val="1"/>
          <c:order val="1"/>
          <c:tx>
            <c:strRef>
              <c:f>Sheet1!$A$3</c:f>
              <c:strCache>
                <c:ptCount val="1"/>
              </c:strCache>
            </c:strRef>
          </c:tx>
          <c:spPr>
            <a:solidFill>
              <a:srgbClr val="993366"/>
            </a:solidFill>
            <a:ln w="10519">
              <a:solidFill>
                <a:srgbClr val="000000"/>
              </a:solidFill>
              <a:prstDash val="solid"/>
            </a:ln>
          </c:spPr>
          <c:dPt>
            <c:idx val="0"/>
            <c:spPr>
              <a:solidFill>
                <a:srgbClr val="9999FF"/>
              </a:solidFill>
              <a:ln w="10519">
                <a:solidFill>
                  <a:srgbClr val="000000"/>
                </a:solidFill>
                <a:prstDash val="solid"/>
              </a:ln>
            </c:spPr>
            <c:extLst xmlns:c16r2="http://schemas.microsoft.com/office/drawing/2015/06/chart">
              <c:ext xmlns:c16="http://schemas.microsoft.com/office/drawing/2014/chart" uri="{C3380CC4-5D6E-409C-BE32-E72D297353CC}">
                <c16:uniqueId val="{00000004-C62B-4F11-A66F-DE739F6FF7B5}"/>
              </c:ext>
            </c:extLst>
          </c:dPt>
          <c:dPt>
            <c:idx val="2"/>
            <c:spPr>
              <a:solidFill>
                <a:srgbClr val="FFFFCC"/>
              </a:solidFill>
              <a:ln w="10519">
                <a:solidFill>
                  <a:srgbClr val="000000"/>
                </a:solidFill>
                <a:prstDash val="solid"/>
              </a:ln>
            </c:spPr>
            <c:extLst xmlns:c16r2="http://schemas.microsoft.com/office/drawing/2015/06/chart">
              <c:ext xmlns:c16="http://schemas.microsoft.com/office/drawing/2014/chart" uri="{C3380CC4-5D6E-409C-BE32-E72D297353CC}">
                <c16:uniqueId val="{00000005-C62B-4F11-A66F-DE739F6FF7B5}"/>
              </c:ext>
            </c:extLst>
          </c:dPt>
          <c:dLbls>
            <c:spPr>
              <a:noFill/>
              <a:ln w="21037">
                <a:noFill/>
              </a:ln>
            </c:spPr>
            <c:txPr>
              <a:bodyPr/>
              <a:lstStyle/>
              <a:p>
                <a:pPr>
                  <a:defRPr lang="en-GB" sz="704" b="1" i="0" u="none" strike="noStrike" baseline="0">
                    <a:solidFill>
                      <a:srgbClr val="000000"/>
                    </a:solidFill>
                    <a:latin typeface="Arial"/>
                    <a:ea typeface="Arial"/>
                    <a:cs typeface="Arial"/>
                  </a:defRPr>
                </a:pPr>
                <a:endParaRPr lang="ru-RU"/>
              </a:p>
            </c:txPr>
            <c:showVal val="1"/>
            <c:showLeaderLines val="1"/>
            <c:extLst xmlns:c16r2="http://schemas.microsoft.com/office/drawing/2015/06/chart">
              <c:ext xmlns:c15="http://schemas.microsoft.com/office/drawing/2012/chart" uri="{CE6537A1-D6FC-4f65-9D91-7224C49458BB}"/>
            </c:extLst>
          </c:dLbls>
          <c:cat>
            <c:strRef>
              <c:f>Sheet1!$B$1:$D$1</c:f>
              <c:strCache>
                <c:ptCount val="3"/>
                <c:pt idx="0">
                  <c:v>Повна вища</c:v>
                </c:pt>
                <c:pt idx="1">
                  <c:v>Неповна вища</c:v>
                </c:pt>
                <c:pt idx="2">
                  <c:v>Середня-спеціальна</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6-C62B-4F11-A66F-DE739F6FF7B5}"/>
            </c:ext>
          </c:extLst>
        </c:ser>
        <c:ser>
          <c:idx val="2"/>
          <c:order val="2"/>
          <c:tx>
            <c:strRef>
              <c:f>Sheet1!$A$4</c:f>
              <c:strCache>
                <c:ptCount val="1"/>
              </c:strCache>
            </c:strRef>
          </c:tx>
          <c:spPr>
            <a:solidFill>
              <a:srgbClr val="FFFFCC"/>
            </a:solidFill>
            <a:ln w="10519">
              <a:solidFill>
                <a:srgbClr val="000000"/>
              </a:solidFill>
              <a:prstDash val="solid"/>
            </a:ln>
          </c:spPr>
          <c:dPt>
            <c:idx val="0"/>
            <c:spPr>
              <a:solidFill>
                <a:srgbClr val="9999FF"/>
              </a:solidFill>
              <a:ln w="10519">
                <a:solidFill>
                  <a:srgbClr val="000000"/>
                </a:solidFill>
                <a:prstDash val="solid"/>
              </a:ln>
            </c:spPr>
            <c:extLst xmlns:c16r2="http://schemas.microsoft.com/office/drawing/2015/06/chart">
              <c:ext xmlns:c16="http://schemas.microsoft.com/office/drawing/2014/chart" uri="{C3380CC4-5D6E-409C-BE32-E72D297353CC}">
                <c16:uniqueId val="{00000007-C62B-4F11-A66F-DE739F6FF7B5}"/>
              </c:ext>
            </c:extLst>
          </c:dPt>
          <c:dPt>
            <c:idx val="1"/>
            <c:spPr>
              <a:solidFill>
                <a:srgbClr val="993366"/>
              </a:solidFill>
              <a:ln w="10519">
                <a:solidFill>
                  <a:srgbClr val="000000"/>
                </a:solidFill>
                <a:prstDash val="solid"/>
              </a:ln>
            </c:spPr>
            <c:extLst xmlns:c16r2="http://schemas.microsoft.com/office/drawing/2015/06/chart">
              <c:ext xmlns:c16="http://schemas.microsoft.com/office/drawing/2014/chart" uri="{C3380CC4-5D6E-409C-BE32-E72D297353CC}">
                <c16:uniqueId val="{00000008-C62B-4F11-A66F-DE739F6FF7B5}"/>
              </c:ext>
            </c:extLst>
          </c:dPt>
          <c:dLbls>
            <c:spPr>
              <a:noFill/>
              <a:ln w="21037">
                <a:noFill/>
              </a:ln>
            </c:spPr>
            <c:txPr>
              <a:bodyPr/>
              <a:lstStyle/>
              <a:p>
                <a:pPr>
                  <a:defRPr lang="en-GB" sz="704" b="1" i="0" u="none" strike="noStrike" baseline="0">
                    <a:solidFill>
                      <a:srgbClr val="000000"/>
                    </a:solidFill>
                    <a:latin typeface="Arial"/>
                    <a:ea typeface="Arial"/>
                    <a:cs typeface="Arial"/>
                  </a:defRPr>
                </a:pPr>
                <a:endParaRPr lang="ru-RU"/>
              </a:p>
            </c:txPr>
            <c:showVal val="1"/>
            <c:showLeaderLines val="1"/>
            <c:extLst xmlns:c16r2="http://schemas.microsoft.com/office/drawing/2015/06/chart">
              <c:ext xmlns:c15="http://schemas.microsoft.com/office/drawing/2012/chart" uri="{CE6537A1-D6FC-4f65-9D91-7224C49458BB}"/>
            </c:extLst>
          </c:dLbls>
          <c:cat>
            <c:strRef>
              <c:f>Sheet1!$B$1:$D$1</c:f>
              <c:strCache>
                <c:ptCount val="3"/>
                <c:pt idx="0">
                  <c:v>Повна вища</c:v>
                </c:pt>
                <c:pt idx="1">
                  <c:v>Неповна вища</c:v>
                </c:pt>
                <c:pt idx="2">
                  <c:v>Середня-спеціальна</c:v>
                </c:pt>
              </c:strCache>
            </c:strRef>
          </c:cat>
          <c:val>
            <c:numRef>
              <c:f>Sheet1!$B$4:$D$4</c:f>
              <c:numCache>
                <c:formatCode>General</c:formatCode>
                <c:ptCount val="3"/>
              </c:numCache>
            </c:numRef>
          </c:val>
          <c:extLst xmlns:c16r2="http://schemas.microsoft.com/office/drawing/2015/06/chart">
            <c:ext xmlns:c16="http://schemas.microsoft.com/office/drawing/2014/chart" uri="{C3380CC4-5D6E-409C-BE32-E72D297353CC}">
              <c16:uniqueId val="{00000009-C62B-4F11-A66F-DE739F6FF7B5}"/>
            </c:ext>
          </c:extLst>
        </c:ser>
        <c:dLbls>
          <c:showVal val="1"/>
        </c:dLbls>
      </c:pie3DChart>
      <c:spPr>
        <a:solidFill>
          <a:srgbClr val="C0C0C0"/>
        </a:solidFill>
        <a:ln w="10519">
          <a:solidFill>
            <a:srgbClr val="808080"/>
          </a:solidFill>
          <a:prstDash val="solid"/>
        </a:ln>
      </c:spPr>
    </c:plotArea>
    <c:legend>
      <c:legendPos val="r"/>
      <c:layout>
        <c:manualLayout>
          <c:xMode val="edge"/>
          <c:yMode val="edge"/>
          <c:x val="0.65079365079373275"/>
          <c:y val="0.12290502793296119"/>
          <c:w val="0.33531746031752419"/>
          <c:h val="0.72625698324022347"/>
        </c:manualLayout>
      </c:layout>
      <c:spPr>
        <a:noFill/>
        <a:ln w="2630">
          <a:solidFill>
            <a:srgbClr val="000000"/>
          </a:solidFill>
          <a:prstDash val="solid"/>
        </a:ln>
      </c:spPr>
      <c:txPr>
        <a:bodyPr/>
        <a:lstStyle/>
        <a:p>
          <a:pPr>
            <a:defRPr lang="en-GB" sz="911" b="1"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663" b="1" i="0" u="none" strike="noStrike" baseline="0">
          <a:solidFill>
            <a:srgbClr val="000000"/>
          </a:solidFill>
          <a:latin typeface="Arial"/>
          <a:ea typeface="Arial"/>
          <a:cs typeface="Arial"/>
        </a:defRPr>
      </a:pPr>
      <a:endParaRPr lang="ru-RU"/>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Початок н.р.</c:v>
                </c:pt>
              </c:strCache>
            </c:strRef>
          </c:tx>
          <c:spPr>
            <a:solidFill>
              <a:schemeClr val="tx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Лист1!$A$2:$A$6</c:f>
              <c:strCache>
                <c:ptCount val="5"/>
                <c:pt idx="0">
                  <c:v>ВР</c:v>
                </c:pt>
                <c:pt idx="1">
                  <c:v>ВС</c:v>
                </c:pt>
                <c:pt idx="2">
                  <c:v>СР</c:v>
                </c:pt>
                <c:pt idx="3">
                  <c:v>НС</c:v>
                </c:pt>
                <c:pt idx="4">
                  <c:v>НР</c:v>
                </c:pt>
              </c:strCache>
            </c:strRef>
          </c:cat>
          <c:val>
            <c:numRef>
              <c:f>Лист1!$B$2:$B$6</c:f>
              <c:numCache>
                <c:formatCode>0%</c:formatCode>
                <c:ptCount val="5"/>
                <c:pt idx="0">
                  <c:v>0.46</c:v>
                </c:pt>
                <c:pt idx="1">
                  <c:v>0.2</c:v>
                </c:pt>
                <c:pt idx="2">
                  <c:v>0.26</c:v>
                </c:pt>
                <c:pt idx="3">
                  <c:v>8.0000000000000043E-2</c:v>
                </c:pt>
                <c:pt idx="4">
                  <c:v>0</c:v>
                </c:pt>
              </c:numCache>
            </c:numRef>
          </c:val>
        </c:ser>
        <c:ser>
          <c:idx val="1"/>
          <c:order val="1"/>
          <c:tx>
            <c:strRef>
              <c:f>Лист1!$C$1</c:f>
              <c:strCache>
                <c:ptCount val="1"/>
                <c:pt idx="0">
                  <c:v>Кінець н.р.</c:v>
                </c:pt>
              </c:strCache>
            </c:strRef>
          </c:tx>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Лист1!$A$2:$A$6</c:f>
              <c:strCache>
                <c:ptCount val="5"/>
                <c:pt idx="0">
                  <c:v>ВР</c:v>
                </c:pt>
                <c:pt idx="1">
                  <c:v>ВС</c:v>
                </c:pt>
                <c:pt idx="2">
                  <c:v>СР</c:v>
                </c:pt>
                <c:pt idx="3">
                  <c:v>НС</c:v>
                </c:pt>
                <c:pt idx="4">
                  <c:v>НР</c:v>
                </c:pt>
              </c:strCache>
            </c:strRef>
          </c:cat>
          <c:val>
            <c:numRef>
              <c:f>Лист1!$C$2:$C$6</c:f>
              <c:numCache>
                <c:formatCode>0%</c:formatCode>
                <c:ptCount val="5"/>
                <c:pt idx="0">
                  <c:v>0.86000000000000065</c:v>
                </c:pt>
                <c:pt idx="1">
                  <c:v>0.14000000000000001</c:v>
                </c:pt>
                <c:pt idx="2" formatCode="0.00%">
                  <c:v>0</c:v>
                </c:pt>
                <c:pt idx="3" formatCode="0.00%">
                  <c:v>0</c:v>
                </c:pt>
                <c:pt idx="4">
                  <c:v>0</c:v>
                </c:pt>
              </c:numCache>
            </c:numRef>
          </c:val>
        </c:ser>
        <c:shape val="box"/>
        <c:axId val="122976512"/>
        <c:axId val="122982400"/>
        <c:axId val="0"/>
      </c:bar3DChart>
      <c:catAx>
        <c:axId val="122976512"/>
        <c:scaling>
          <c:orientation val="minMax"/>
        </c:scaling>
        <c:axPos val="b"/>
        <c:tickLblPos val="nextTo"/>
        <c:crossAx val="122982400"/>
        <c:crosses val="autoZero"/>
        <c:auto val="1"/>
        <c:lblAlgn val="ctr"/>
        <c:lblOffset val="100"/>
      </c:catAx>
      <c:valAx>
        <c:axId val="122982400"/>
        <c:scaling>
          <c:orientation val="minMax"/>
        </c:scaling>
        <c:axPos val="l"/>
        <c:majorGridlines/>
        <c:numFmt formatCode="0%" sourceLinked="1"/>
        <c:tickLblPos val="nextTo"/>
        <c:crossAx val="122976512"/>
        <c:crosses val="autoZero"/>
        <c:crossBetween val="between"/>
      </c:valAx>
    </c:plotArea>
    <c:legend>
      <c:legendPos val="r"/>
    </c:legend>
    <c:plotVisOnly val="1"/>
  </c:chart>
  <c:txPr>
    <a:bodyPr/>
    <a:lstStyle/>
    <a:p>
      <a:pPr>
        <a:defRPr sz="1400">
          <a:latin typeface="Times New Roman" pitchFamily="18" charset="0"/>
          <a:cs typeface="Times New Roman"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початок н.р.</c:v>
                </c:pt>
              </c:strCache>
            </c:strRef>
          </c:tx>
          <c:cat>
            <c:strRef>
              <c:f>Лист1!$A$2:$A$4</c:f>
              <c:strCache>
                <c:ptCount val="3"/>
                <c:pt idx="0">
                  <c:v>ВР</c:v>
                </c:pt>
                <c:pt idx="1">
                  <c:v>ДР</c:v>
                </c:pt>
                <c:pt idx="2">
                  <c:v>СР</c:v>
                </c:pt>
              </c:strCache>
            </c:strRef>
          </c:cat>
          <c:val>
            <c:numRef>
              <c:f>Лист1!$B$2:$B$4</c:f>
              <c:numCache>
                <c:formatCode>General</c:formatCode>
                <c:ptCount val="3"/>
                <c:pt idx="0">
                  <c:v>0</c:v>
                </c:pt>
                <c:pt idx="1">
                  <c:v>2</c:v>
                </c:pt>
                <c:pt idx="2">
                  <c:v>6</c:v>
                </c:pt>
              </c:numCache>
            </c:numRef>
          </c:val>
        </c:ser>
        <c:ser>
          <c:idx val="1"/>
          <c:order val="1"/>
          <c:tx>
            <c:strRef>
              <c:f>Лист1!$C$1</c:f>
              <c:strCache>
                <c:ptCount val="1"/>
                <c:pt idx="0">
                  <c:v>кінець н.р.</c:v>
                </c:pt>
              </c:strCache>
            </c:strRef>
          </c:tx>
          <c:cat>
            <c:strRef>
              <c:f>Лист1!$A$2:$A$4</c:f>
              <c:strCache>
                <c:ptCount val="3"/>
                <c:pt idx="0">
                  <c:v>ВР</c:v>
                </c:pt>
                <c:pt idx="1">
                  <c:v>ДР</c:v>
                </c:pt>
                <c:pt idx="2">
                  <c:v>СР</c:v>
                </c:pt>
              </c:strCache>
            </c:strRef>
          </c:cat>
          <c:val>
            <c:numRef>
              <c:f>Лист1!$C$2:$C$4</c:f>
              <c:numCache>
                <c:formatCode>General</c:formatCode>
                <c:ptCount val="3"/>
                <c:pt idx="0">
                  <c:v>1</c:v>
                </c:pt>
                <c:pt idx="1">
                  <c:v>8</c:v>
                </c:pt>
                <c:pt idx="2">
                  <c:v>1</c:v>
                </c:pt>
              </c:numCache>
            </c:numRef>
          </c:val>
        </c:ser>
        <c:shape val="cylinder"/>
        <c:axId val="122989568"/>
        <c:axId val="123118336"/>
        <c:axId val="0"/>
      </c:bar3DChart>
      <c:catAx>
        <c:axId val="122989568"/>
        <c:scaling>
          <c:orientation val="minMax"/>
        </c:scaling>
        <c:axPos val="b"/>
        <c:tickLblPos val="nextTo"/>
        <c:crossAx val="123118336"/>
        <c:crosses val="autoZero"/>
        <c:auto val="1"/>
        <c:lblAlgn val="ctr"/>
        <c:lblOffset val="100"/>
      </c:catAx>
      <c:valAx>
        <c:axId val="123118336"/>
        <c:scaling>
          <c:orientation val="minMax"/>
        </c:scaling>
        <c:axPos val="l"/>
        <c:majorGridlines/>
        <c:numFmt formatCode="General" sourceLinked="1"/>
        <c:tickLblPos val="nextTo"/>
        <c:crossAx val="122989568"/>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на початок 2024/2025 н.р.</c:v>
                </c:pt>
              </c:strCache>
            </c:strRef>
          </c:tx>
          <c:spPr>
            <a:solidFill>
              <a:schemeClr val="accent1"/>
            </a:solidFill>
            <a:ln w="25400" cap="flat" cmpd="sng" algn="ctr">
              <a:solidFill>
                <a:schemeClr val="accent1">
                  <a:shade val="50000"/>
                </a:schemeClr>
              </a:solidFill>
              <a:prstDash val="solid"/>
            </a:ln>
            <a:effectLst/>
          </c:spPr>
          <c:cat>
            <c:strRef>
              <c:f>Лист1!$A$2:$A$4</c:f>
              <c:strCache>
                <c:ptCount val="3"/>
                <c:pt idx="0">
                  <c:v>ВР</c:v>
                </c:pt>
                <c:pt idx="1">
                  <c:v>ДР</c:v>
                </c:pt>
                <c:pt idx="2">
                  <c:v>СР</c:v>
                </c:pt>
              </c:strCache>
            </c:strRef>
          </c:cat>
          <c:val>
            <c:numRef>
              <c:f>Лист1!$B$2:$B$4</c:f>
              <c:numCache>
                <c:formatCode>0%</c:formatCode>
                <c:ptCount val="3"/>
                <c:pt idx="0">
                  <c:v>0</c:v>
                </c:pt>
                <c:pt idx="1">
                  <c:v>0.25</c:v>
                </c:pt>
                <c:pt idx="2">
                  <c:v>0.75000000000000377</c:v>
                </c:pt>
              </c:numCache>
            </c:numRef>
          </c:val>
        </c:ser>
        <c:ser>
          <c:idx val="1"/>
          <c:order val="1"/>
          <c:tx>
            <c:strRef>
              <c:f>Лист1!$C$1</c:f>
              <c:strCache>
                <c:ptCount val="1"/>
                <c:pt idx="0">
                  <c:v>на кінець 2024/2025 н.р.</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Лист1!$A$2:$A$4</c:f>
              <c:strCache>
                <c:ptCount val="3"/>
                <c:pt idx="0">
                  <c:v>ВР</c:v>
                </c:pt>
                <c:pt idx="1">
                  <c:v>ДР</c:v>
                </c:pt>
                <c:pt idx="2">
                  <c:v>СР</c:v>
                </c:pt>
              </c:strCache>
            </c:strRef>
          </c:cat>
          <c:val>
            <c:numRef>
              <c:f>Лист1!$C$2:$C$4</c:f>
              <c:numCache>
                <c:formatCode>0%</c:formatCode>
                <c:ptCount val="3"/>
                <c:pt idx="0">
                  <c:v>0</c:v>
                </c:pt>
                <c:pt idx="1">
                  <c:v>0.88</c:v>
                </c:pt>
                <c:pt idx="2">
                  <c:v>0.12000000000000002</c:v>
                </c:pt>
              </c:numCache>
            </c:numRef>
          </c:val>
        </c:ser>
        <c:shape val="box"/>
        <c:axId val="123140352"/>
        <c:axId val="123150336"/>
        <c:axId val="0"/>
      </c:bar3DChart>
      <c:catAx>
        <c:axId val="123140352"/>
        <c:scaling>
          <c:orientation val="minMax"/>
        </c:scaling>
        <c:axPos val="b"/>
        <c:tickLblPos val="nextTo"/>
        <c:crossAx val="123150336"/>
        <c:crosses val="autoZero"/>
        <c:auto val="1"/>
        <c:lblAlgn val="ctr"/>
        <c:lblOffset val="100"/>
      </c:catAx>
      <c:valAx>
        <c:axId val="123150336"/>
        <c:scaling>
          <c:orientation val="minMax"/>
        </c:scaling>
        <c:axPos val="l"/>
        <c:majorGridlines/>
        <c:numFmt formatCode="0%" sourceLinked="1"/>
        <c:tickLblPos val="nextTo"/>
        <c:crossAx val="123140352"/>
        <c:crosses val="autoZero"/>
        <c:crossBetween val="between"/>
      </c:valAx>
    </c:plotArea>
    <c:legend>
      <c:legendPos val="r"/>
    </c:legend>
    <c:plotVisOnly val="1"/>
  </c:chart>
  <c:txPr>
    <a:bodyPr/>
    <a:lstStyle/>
    <a:p>
      <a:pPr>
        <a:defRPr sz="1400">
          <a:latin typeface="Times New Roman" pitchFamily="18" charset="0"/>
          <a:cs typeface="Times New Roman" pitchFamily="18" charset="0"/>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manualLayout>
          <c:layoutTarget val="inner"/>
          <c:xMode val="edge"/>
          <c:yMode val="edge"/>
          <c:x val="7.7128425361802949E-2"/>
          <c:y val="3.0991590531930392E-2"/>
          <c:w val="0.92287156054536601"/>
          <c:h val="0.85883869208163843"/>
        </c:manualLayout>
      </c:layout>
      <c:bar3DChart>
        <c:barDir val="col"/>
        <c:grouping val="clustered"/>
        <c:ser>
          <c:idx val="0"/>
          <c:order val="0"/>
          <c:tx>
            <c:strRef>
              <c:f>Лист1!$B$1</c:f>
              <c:strCache>
                <c:ptCount val="1"/>
                <c:pt idx="0">
                  <c:v>Початок н.р.</c:v>
                </c:pt>
              </c:strCache>
            </c:strRef>
          </c:tx>
          <c:cat>
            <c:strRef>
              <c:f>Лист1!$A$2:$A$8</c:f>
              <c:strCache>
                <c:ptCount val="7"/>
                <c:pt idx="0">
                  <c:v>Особистість</c:v>
                </c:pt>
                <c:pt idx="1">
                  <c:v>Мовлення</c:v>
                </c:pt>
                <c:pt idx="2">
                  <c:v>Соціум</c:v>
                </c:pt>
                <c:pt idx="3">
                  <c:v>Природа</c:v>
                </c:pt>
                <c:pt idx="4">
                  <c:v>Мистецтво</c:v>
                </c:pt>
                <c:pt idx="5">
                  <c:v>Гра</c:v>
                </c:pt>
                <c:pt idx="6">
                  <c:v>Сенсорика</c:v>
                </c:pt>
              </c:strCache>
            </c:strRef>
          </c:cat>
          <c:val>
            <c:numRef>
              <c:f>Лист1!$B$2:$B$8</c:f>
              <c:numCache>
                <c:formatCode>General</c:formatCode>
                <c:ptCount val="7"/>
                <c:pt idx="0">
                  <c:v>3</c:v>
                </c:pt>
                <c:pt idx="1">
                  <c:v>2</c:v>
                </c:pt>
                <c:pt idx="2">
                  <c:v>2</c:v>
                </c:pt>
                <c:pt idx="3">
                  <c:v>2</c:v>
                </c:pt>
                <c:pt idx="4">
                  <c:v>3</c:v>
                </c:pt>
                <c:pt idx="5">
                  <c:v>3</c:v>
                </c:pt>
                <c:pt idx="6">
                  <c:v>3</c:v>
                </c:pt>
              </c:numCache>
            </c:numRef>
          </c:val>
          <c:extLst xmlns:c16r2="http://schemas.microsoft.com/office/drawing/2015/06/chart">
            <c:ext xmlns:c16="http://schemas.microsoft.com/office/drawing/2014/chart" uri="{C3380CC4-5D6E-409C-BE32-E72D297353CC}">
              <c16:uniqueId val="{00000000-15F1-467C-9E8F-C6F5DD730E4F}"/>
            </c:ext>
          </c:extLst>
        </c:ser>
        <c:ser>
          <c:idx val="1"/>
          <c:order val="1"/>
          <c:tx>
            <c:strRef>
              <c:f>Лист1!$C$1</c:f>
              <c:strCache>
                <c:ptCount val="1"/>
                <c:pt idx="0">
                  <c:v>Кінець н.р.</c:v>
                </c:pt>
              </c:strCache>
            </c:strRef>
          </c:tx>
          <c:cat>
            <c:strRef>
              <c:f>Лист1!$A$2:$A$8</c:f>
              <c:strCache>
                <c:ptCount val="7"/>
                <c:pt idx="0">
                  <c:v>Особистість</c:v>
                </c:pt>
                <c:pt idx="1">
                  <c:v>Мовлення</c:v>
                </c:pt>
                <c:pt idx="2">
                  <c:v>Соціум</c:v>
                </c:pt>
                <c:pt idx="3">
                  <c:v>Природа</c:v>
                </c:pt>
                <c:pt idx="4">
                  <c:v>Мистецтво</c:v>
                </c:pt>
                <c:pt idx="5">
                  <c:v>Гра</c:v>
                </c:pt>
                <c:pt idx="6">
                  <c:v>Сенсорика</c:v>
                </c:pt>
              </c:strCache>
            </c:strRef>
          </c:cat>
          <c:val>
            <c:numRef>
              <c:f>Лист1!$C$2:$C$8</c:f>
              <c:numCache>
                <c:formatCode>General</c:formatCode>
                <c:ptCount val="7"/>
                <c:pt idx="0">
                  <c:v>3</c:v>
                </c:pt>
                <c:pt idx="1">
                  <c:v>2</c:v>
                </c:pt>
                <c:pt idx="2">
                  <c:v>3</c:v>
                </c:pt>
                <c:pt idx="3">
                  <c:v>3</c:v>
                </c:pt>
                <c:pt idx="4">
                  <c:v>3</c:v>
                </c:pt>
                <c:pt idx="5">
                  <c:v>3</c:v>
                </c:pt>
                <c:pt idx="6">
                  <c:v>3</c:v>
                </c:pt>
              </c:numCache>
            </c:numRef>
          </c:val>
          <c:extLst xmlns:c16r2="http://schemas.microsoft.com/office/drawing/2015/06/chart">
            <c:ext xmlns:c16="http://schemas.microsoft.com/office/drawing/2014/chart" uri="{C3380CC4-5D6E-409C-BE32-E72D297353CC}">
              <c16:uniqueId val="{00000001-15F1-467C-9E8F-C6F5DD730E4F}"/>
            </c:ext>
          </c:extLst>
        </c:ser>
        <c:shape val="cylinder"/>
        <c:axId val="123097472"/>
        <c:axId val="123099008"/>
        <c:axId val="0"/>
      </c:bar3DChart>
      <c:catAx>
        <c:axId val="123097472"/>
        <c:scaling>
          <c:orientation val="minMax"/>
        </c:scaling>
        <c:axPos val="b"/>
        <c:numFmt formatCode="General" sourceLinked="0"/>
        <c:tickLblPos val="nextTo"/>
        <c:crossAx val="123099008"/>
        <c:crosses val="autoZero"/>
        <c:auto val="1"/>
        <c:lblAlgn val="ctr"/>
        <c:lblOffset val="100"/>
      </c:catAx>
      <c:valAx>
        <c:axId val="123099008"/>
        <c:scaling>
          <c:orientation val="minMax"/>
        </c:scaling>
        <c:axPos val="l"/>
        <c:majorGridlines/>
        <c:numFmt formatCode="General" sourceLinked="1"/>
        <c:tickLblPos val="nextTo"/>
        <c:crossAx val="123097472"/>
        <c:crosses val="autoZero"/>
        <c:crossBetween val="between"/>
      </c:valAx>
    </c:plotArea>
    <c:legend>
      <c:legendPos val="r"/>
    </c:legend>
    <c:plotVisOnly val="1"/>
    <c:dispBlanksAs val="gap"/>
  </c:chart>
  <c:txPr>
    <a:bodyPr/>
    <a:lstStyle/>
    <a:p>
      <a:pPr>
        <a:defRPr sz="1800"/>
      </a:pPr>
      <a:endParaRPr lang="ru-RU"/>
    </a:p>
  </c:tx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початок н.р.</c:v>
                </c:pt>
              </c:strCache>
            </c:strRef>
          </c:tx>
          <c:cat>
            <c:strRef>
              <c:f>Лист1!$A$2:$A$4</c:f>
              <c:strCache>
                <c:ptCount val="3"/>
                <c:pt idx="0">
                  <c:v>ВР</c:v>
                </c:pt>
                <c:pt idx="1">
                  <c:v>ДР</c:v>
                </c:pt>
                <c:pt idx="2">
                  <c:v>СР</c:v>
                </c:pt>
              </c:strCache>
            </c:strRef>
          </c:cat>
          <c:val>
            <c:numRef>
              <c:f>Лист1!$B$2:$B$4</c:f>
              <c:numCache>
                <c:formatCode>General</c:formatCode>
                <c:ptCount val="3"/>
                <c:pt idx="0">
                  <c:v>0</c:v>
                </c:pt>
                <c:pt idx="1">
                  <c:v>9</c:v>
                </c:pt>
                <c:pt idx="2">
                  <c:v>1</c:v>
                </c:pt>
              </c:numCache>
            </c:numRef>
          </c:val>
        </c:ser>
        <c:ser>
          <c:idx val="1"/>
          <c:order val="1"/>
          <c:tx>
            <c:strRef>
              <c:f>Лист1!$C$1</c:f>
              <c:strCache>
                <c:ptCount val="1"/>
                <c:pt idx="0">
                  <c:v>кінець н.р.</c:v>
                </c:pt>
              </c:strCache>
            </c:strRef>
          </c:tx>
          <c:cat>
            <c:strRef>
              <c:f>Лист1!$A$2:$A$4</c:f>
              <c:strCache>
                <c:ptCount val="3"/>
                <c:pt idx="0">
                  <c:v>ВР</c:v>
                </c:pt>
                <c:pt idx="1">
                  <c:v>ДР</c:v>
                </c:pt>
                <c:pt idx="2">
                  <c:v>СР</c:v>
                </c:pt>
              </c:strCache>
            </c:strRef>
          </c:cat>
          <c:val>
            <c:numRef>
              <c:f>Лист1!$C$2:$C$4</c:f>
              <c:numCache>
                <c:formatCode>General</c:formatCode>
                <c:ptCount val="3"/>
                <c:pt idx="0">
                  <c:v>1</c:v>
                </c:pt>
                <c:pt idx="1">
                  <c:v>8</c:v>
                </c:pt>
                <c:pt idx="2">
                  <c:v>1</c:v>
                </c:pt>
              </c:numCache>
            </c:numRef>
          </c:val>
        </c:ser>
        <c:shape val="cylinder"/>
        <c:axId val="123266176"/>
        <c:axId val="123267712"/>
        <c:axId val="0"/>
      </c:bar3DChart>
      <c:catAx>
        <c:axId val="123266176"/>
        <c:scaling>
          <c:orientation val="minMax"/>
        </c:scaling>
        <c:axPos val="b"/>
        <c:tickLblPos val="nextTo"/>
        <c:crossAx val="123267712"/>
        <c:crosses val="autoZero"/>
        <c:auto val="1"/>
        <c:lblAlgn val="ctr"/>
        <c:lblOffset val="100"/>
      </c:catAx>
      <c:valAx>
        <c:axId val="123267712"/>
        <c:scaling>
          <c:orientation val="minMax"/>
        </c:scaling>
        <c:axPos val="l"/>
        <c:majorGridlines/>
        <c:numFmt formatCode="General" sourceLinked="1"/>
        <c:tickLblPos val="nextTo"/>
        <c:crossAx val="123266176"/>
        <c:crosses val="autoZero"/>
        <c:crossBetween val="between"/>
      </c:valAx>
    </c:plotArea>
    <c:legend>
      <c:legendPos val="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на початок 2024/2025 н.р.</c:v>
                </c:pt>
              </c:strCache>
            </c:strRef>
          </c:tx>
          <c:spPr>
            <a:solidFill>
              <a:schemeClr val="accent1"/>
            </a:solidFill>
            <a:ln w="25400" cap="flat" cmpd="sng" algn="ctr">
              <a:solidFill>
                <a:schemeClr val="accent1">
                  <a:shade val="50000"/>
                </a:schemeClr>
              </a:solidFill>
              <a:prstDash val="solid"/>
            </a:ln>
            <a:effectLst/>
          </c:spPr>
          <c:cat>
            <c:strRef>
              <c:f>Лист1!$A$2:$A$4</c:f>
              <c:strCache>
                <c:ptCount val="3"/>
                <c:pt idx="0">
                  <c:v>ВР</c:v>
                </c:pt>
                <c:pt idx="1">
                  <c:v>ДР</c:v>
                </c:pt>
                <c:pt idx="2">
                  <c:v>СР</c:v>
                </c:pt>
              </c:strCache>
            </c:strRef>
          </c:cat>
          <c:val>
            <c:numRef>
              <c:f>Лист1!$B$2:$B$4</c:f>
              <c:numCache>
                <c:formatCode>0%</c:formatCode>
                <c:ptCount val="3"/>
                <c:pt idx="0">
                  <c:v>0</c:v>
                </c:pt>
                <c:pt idx="1">
                  <c:v>0.9</c:v>
                </c:pt>
                <c:pt idx="2">
                  <c:v>0.1</c:v>
                </c:pt>
              </c:numCache>
            </c:numRef>
          </c:val>
        </c:ser>
        <c:ser>
          <c:idx val="1"/>
          <c:order val="1"/>
          <c:tx>
            <c:strRef>
              <c:f>Лист1!$C$1</c:f>
              <c:strCache>
                <c:ptCount val="1"/>
                <c:pt idx="0">
                  <c:v>на кінець 2024/2025 н.р.</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Лист1!$A$2:$A$4</c:f>
              <c:strCache>
                <c:ptCount val="3"/>
                <c:pt idx="0">
                  <c:v>ВР</c:v>
                </c:pt>
                <c:pt idx="1">
                  <c:v>ДР</c:v>
                </c:pt>
                <c:pt idx="2">
                  <c:v>СР</c:v>
                </c:pt>
              </c:strCache>
            </c:strRef>
          </c:cat>
          <c:val>
            <c:numRef>
              <c:f>Лист1!$C$2:$C$4</c:f>
              <c:numCache>
                <c:formatCode>0%</c:formatCode>
                <c:ptCount val="3"/>
                <c:pt idx="0">
                  <c:v>0.11</c:v>
                </c:pt>
                <c:pt idx="1">
                  <c:v>0.89</c:v>
                </c:pt>
                <c:pt idx="2">
                  <c:v>0.12000000000000002</c:v>
                </c:pt>
              </c:numCache>
            </c:numRef>
          </c:val>
        </c:ser>
        <c:shape val="box"/>
        <c:axId val="123212160"/>
        <c:axId val="123213696"/>
        <c:axId val="0"/>
      </c:bar3DChart>
      <c:catAx>
        <c:axId val="123212160"/>
        <c:scaling>
          <c:orientation val="minMax"/>
        </c:scaling>
        <c:axPos val="b"/>
        <c:tickLblPos val="nextTo"/>
        <c:crossAx val="123213696"/>
        <c:crosses val="autoZero"/>
        <c:auto val="1"/>
        <c:lblAlgn val="ctr"/>
        <c:lblOffset val="100"/>
      </c:catAx>
      <c:valAx>
        <c:axId val="123213696"/>
        <c:scaling>
          <c:orientation val="minMax"/>
        </c:scaling>
        <c:axPos val="l"/>
        <c:majorGridlines/>
        <c:numFmt formatCode="0%" sourceLinked="1"/>
        <c:tickLblPos val="nextTo"/>
        <c:crossAx val="123212160"/>
        <c:crosses val="autoZero"/>
        <c:crossBetween val="between"/>
      </c:valAx>
    </c:plotArea>
    <c:legend>
      <c:legendPos val="r"/>
    </c:legend>
    <c:plotVisOnly val="1"/>
  </c:chart>
  <c:txPr>
    <a:bodyPr/>
    <a:lstStyle/>
    <a:p>
      <a:pPr>
        <a:defRPr sz="1400">
          <a:latin typeface="Times New Roman" pitchFamily="18" charset="0"/>
          <a:cs typeface="Times New Roman" pitchFamily="18" charset="0"/>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manualLayout>
          <c:layoutTarget val="inner"/>
          <c:xMode val="edge"/>
          <c:yMode val="edge"/>
          <c:x val="7.7128425361802949E-2"/>
          <c:y val="3.0991590531930392E-2"/>
          <c:w val="0.92287156054536601"/>
          <c:h val="0.85883869208163865"/>
        </c:manualLayout>
      </c:layout>
      <c:bar3DChart>
        <c:barDir val="col"/>
        <c:grouping val="clustered"/>
        <c:ser>
          <c:idx val="0"/>
          <c:order val="0"/>
          <c:tx>
            <c:strRef>
              <c:f>Лист1!$B$1</c:f>
              <c:strCache>
                <c:ptCount val="1"/>
                <c:pt idx="0">
                  <c:v>Початок н.р.</c:v>
                </c:pt>
              </c:strCache>
            </c:strRef>
          </c:tx>
          <c:cat>
            <c:strRef>
              <c:f>Лист1!$A$2:$A$8</c:f>
              <c:strCache>
                <c:ptCount val="7"/>
                <c:pt idx="0">
                  <c:v>Особистість</c:v>
                </c:pt>
                <c:pt idx="1">
                  <c:v>Мовлення</c:v>
                </c:pt>
                <c:pt idx="2">
                  <c:v>Соціум</c:v>
                </c:pt>
                <c:pt idx="3">
                  <c:v>Природа</c:v>
                </c:pt>
                <c:pt idx="4">
                  <c:v>Мистецтво</c:v>
                </c:pt>
                <c:pt idx="5">
                  <c:v>Гра</c:v>
                </c:pt>
                <c:pt idx="6">
                  <c:v>Сенсорика</c:v>
                </c:pt>
              </c:strCache>
            </c:strRef>
          </c:cat>
          <c:val>
            <c:numRef>
              <c:f>Лист1!$B$2:$B$8</c:f>
              <c:numCache>
                <c:formatCode>General</c:formatCode>
                <c:ptCount val="7"/>
                <c:pt idx="0">
                  <c:v>3</c:v>
                </c:pt>
                <c:pt idx="1">
                  <c:v>3</c:v>
                </c:pt>
                <c:pt idx="2">
                  <c:v>3</c:v>
                </c:pt>
                <c:pt idx="3">
                  <c:v>3</c:v>
                </c:pt>
                <c:pt idx="4">
                  <c:v>3</c:v>
                </c:pt>
                <c:pt idx="5">
                  <c:v>3</c:v>
                </c:pt>
                <c:pt idx="6">
                  <c:v>3</c:v>
                </c:pt>
              </c:numCache>
            </c:numRef>
          </c:val>
          <c:extLst xmlns:c16r2="http://schemas.microsoft.com/office/drawing/2015/06/chart">
            <c:ext xmlns:c16="http://schemas.microsoft.com/office/drawing/2014/chart" uri="{C3380CC4-5D6E-409C-BE32-E72D297353CC}">
              <c16:uniqueId val="{00000000-15F1-467C-9E8F-C6F5DD730E4F}"/>
            </c:ext>
          </c:extLst>
        </c:ser>
        <c:ser>
          <c:idx val="1"/>
          <c:order val="1"/>
          <c:tx>
            <c:strRef>
              <c:f>Лист1!$C$1</c:f>
              <c:strCache>
                <c:ptCount val="1"/>
                <c:pt idx="0">
                  <c:v>Кінець н.р.</c:v>
                </c:pt>
              </c:strCache>
            </c:strRef>
          </c:tx>
          <c:cat>
            <c:strRef>
              <c:f>Лист1!$A$2:$A$8</c:f>
              <c:strCache>
                <c:ptCount val="7"/>
                <c:pt idx="0">
                  <c:v>Особистість</c:v>
                </c:pt>
                <c:pt idx="1">
                  <c:v>Мовлення</c:v>
                </c:pt>
                <c:pt idx="2">
                  <c:v>Соціум</c:v>
                </c:pt>
                <c:pt idx="3">
                  <c:v>Природа</c:v>
                </c:pt>
                <c:pt idx="4">
                  <c:v>Мистецтво</c:v>
                </c:pt>
                <c:pt idx="5">
                  <c:v>Гра</c:v>
                </c:pt>
                <c:pt idx="6">
                  <c:v>Сенсорика</c:v>
                </c:pt>
              </c:strCache>
            </c:strRef>
          </c:cat>
          <c:val>
            <c:numRef>
              <c:f>Лист1!$C$2:$C$8</c:f>
              <c:numCache>
                <c:formatCode>General</c:formatCode>
                <c:ptCount val="7"/>
                <c:pt idx="0">
                  <c:v>3</c:v>
                </c:pt>
                <c:pt idx="1">
                  <c:v>3</c:v>
                </c:pt>
                <c:pt idx="2">
                  <c:v>3</c:v>
                </c:pt>
                <c:pt idx="3">
                  <c:v>3</c:v>
                </c:pt>
                <c:pt idx="4">
                  <c:v>3</c:v>
                </c:pt>
                <c:pt idx="5">
                  <c:v>3</c:v>
                </c:pt>
                <c:pt idx="6">
                  <c:v>3</c:v>
                </c:pt>
              </c:numCache>
            </c:numRef>
          </c:val>
          <c:extLst xmlns:c16r2="http://schemas.microsoft.com/office/drawing/2015/06/chart">
            <c:ext xmlns:c16="http://schemas.microsoft.com/office/drawing/2014/chart" uri="{C3380CC4-5D6E-409C-BE32-E72D297353CC}">
              <c16:uniqueId val="{00000001-15F1-467C-9E8F-C6F5DD730E4F}"/>
            </c:ext>
          </c:extLst>
        </c:ser>
        <c:shape val="cylinder"/>
        <c:axId val="123398400"/>
        <c:axId val="123400192"/>
        <c:axId val="0"/>
      </c:bar3DChart>
      <c:catAx>
        <c:axId val="123398400"/>
        <c:scaling>
          <c:orientation val="minMax"/>
        </c:scaling>
        <c:axPos val="b"/>
        <c:numFmt formatCode="General" sourceLinked="0"/>
        <c:tickLblPos val="nextTo"/>
        <c:crossAx val="123400192"/>
        <c:crosses val="autoZero"/>
        <c:auto val="1"/>
        <c:lblAlgn val="ctr"/>
        <c:lblOffset val="100"/>
      </c:catAx>
      <c:valAx>
        <c:axId val="123400192"/>
        <c:scaling>
          <c:orientation val="minMax"/>
        </c:scaling>
        <c:axPos val="l"/>
        <c:majorGridlines/>
        <c:numFmt formatCode="General" sourceLinked="1"/>
        <c:tickLblPos val="nextTo"/>
        <c:crossAx val="123398400"/>
        <c:crosses val="autoZero"/>
        <c:crossBetween val="between"/>
      </c:valAx>
    </c:plotArea>
    <c:legend>
      <c:legendPos val="r"/>
    </c:legend>
    <c:plotVisOnly val="1"/>
    <c:dispBlanksAs val="gap"/>
  </c:chart>
  <c:txPr>
    <a:bodyPr/>
    <a:lstStyle/>
    <a:p>
      <a:pPr>
        <a:defRPr sz="1800"/>
      </a:pPr>
      <a:endParaRPr lang="ru-RU"/>
    </a:p>
  </c:txPr>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початок н.р.</c:v>
                </c:pt>
              </c:strCache>
            </c:strRef>
          </c:tx>
          <c:cat>
            <c:strRef>
              <c:f>Лист1!$A$2:$A$4</c:f>
              <c:strCache>
                <c:ptCount val="3"/>
                <c:pt idx="0">
                  <c:v>ВР</c:v>
                </c:pt>
                <c:pt idx="1">
                  <c:v>ДР</c:v>
                </c:pt>
                <c:pt idx="2">
                  <c:v>СР</c:v>
                </c:pt>
              </c:strCache>
            </c:strRef>
          </c:cat>
          <c:val>
            <c:numRef>
              <c:f>Лист1!$B$2:$B$4</c:f>
              <c:numCache>
                <c:formatCode>General</c:formatCode>
                <c:ptCount val="3"/>
                <c:pt idx="0">
                  <c:v>0</c:v>
                </c:pt>
                <c:pt idx="1">
                  <c:v>3</c:v>
                </c:pt>
                <c:pt idx="2">
                  <c:v>0</c:v>
                </c:pt>
              </c:numCache>
            </c:numRef>
          </c:val>
        </c:ser>
        <c:ser>
          <c:idx val="1"/>
          <c:order val="1"/>
          <c:tx>
            <c:strRef>
              <c:f>Лист1!$C$1</c:f>
              <c:strCache>
                <c:ptCount val="1"/>
                <c:pt idx="0">
                  <c:v>кінець н.р.</c:v>
                </c:pt>
              </c:strCache>
            </c:strRef>
          </c:tx>
          <c:cat>
            <c:strRef>
              <c:f>Лист1!$A$2:$A$4</c:f>
              <c:strCache>
                <c:ptCount val="3"/>
                <c:pt idx="0">
                  <c:v>ВР</c:v>
                </c:pt>
                <c:pt idx="1">
                  <c:v>ДР</c:v>
                </c:pt>
                <c:pt idx="2">
                  <c:v>СР</c:v>
                </c:pt>
              </c:strCache>
            </c:strRef>
          </c:cat>
          <c:val>
            <c:numRef>
              <c:f>Лист1!$C$2:$C$4</c:f>
              <c:numCache>
                <c:formatCode>General</c:formatCode>
                <c:ptCount val="3"/>
                <c:pt idx="0">
                  <c:v>2</c:v>
                </c:pt>
                <c:pt idx="1">
                  <c:v>1</c:v>
                </c:pt>
                <c:pt idx="2">
                  <c:v>0</c:v>
                </c:pt>
              </c:numCache>
            </c:numRef>
          </c:val>
        </c:ser>
        <c:shape val="cylinder"/>
        <c:axId val="123411456"/>
        <c:axId val="123294464"/>
        <c:axId val="0"/>
      </c:bar3DChart>
      <c:catAx>
        <c:axId val="123411456"/>
        <c:scaling>
          <c:orientation val="minMax"/>
        </c:scaling>
        <c:axPos val="b"/>
        <c:tickLblPos val="nextTo"/>
        <c:crossAx val="123294464"/>
        <c:crosses val="autoZero"/>
        <c:auto val="1"/>
        <c:lblAlgn val="ctr"/>
        <c:lblOffset val="100"/>
      </c:catAx>
      <c:valAx>
        <c:axId val="123294464"/>
        <c:scaling>
          <c:orientation val="minMax"/>
        </c:scaling>
        <c:axPos val="l"/>
        <c:majorGridlines/>
        <c:numFmt formatCode="General" sourceLinked="1"/>
        <c:tickLblPos val="nextTo"/>
        <c:crossAx val="123411456"/>
        <c:crosses val="autoZero"/>
        <c:crossBetween val="between"/>
      </c:valAx>
    </c:plotArea>
    <c:legend>
      <c:legendPos val="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на початок 2024/2025 н.р.</c:v>
                </c:pt>
              </c:strCache>
            </c:strRef>
          </c:tx>
          <c:spPr>
            <a:solidFill>
              <a:schemeClr val="accent1"/>
            </a:solidFill>
            <a:ln w="25400" cap="flat" cmpd="sng" algn="ctr">
              <a:solidFill>
                <a:schemeClr val="accent1">
                  <a:shade val="50000"/>
                </a:schemeClr>
              </a:solidFill>
              <a:prstDash val="solid"/>
            </a:ln>
            <a:effectLst/>
          </c:spPr>
          <c:cat>
            <c:strRef>
              <c:f>Лист1!$A$2:$A$4</c:f>
              <c:strCache>
                <c:ptCount val="3"/>
                <c:pt idx="0">
                  <c:v>ВР</c:v>
                </c:pt>
                <c:pt idx="1">
                  <c:v>ДР</c:v>
                </c:pt>
                <c:pt idx="2">
                  <c:v>СР</c:v>
                </c:pt>
              </c:strCache>
            </c:strRef>
          </c:cat>
          <c:val>
            <c:numRef>
              <c:f>Лист1!$B$2:$B$4</c:f>
              <c:numCache>
                <c:formatCode>0%</c:formatCode>
                <c:ptCount val="3"/>
                <c:pt idx="0">
                  <c:v>0</c:v>
                </c:pt>
                <c:pt idx="1">
                  <c:v>1</c:v>
                </c:pt>
                <c:pt idx="2">
                  <c:v>0</c:v>
                </c:pt>
              </c:numCache>
            </c:numRef>
          </c:val>
        </c:ser>
        <c:ser>
          <c:idx val="1"/>
          <c:order val="1"/>
          <c:tx>
            <c:strRef>
              <c:f>Лист1!$C$1</c:f>
              <c:strCache>
                <c:ptCount val="1"/>
                <c:pt idx="0">
                  <c:v>на кінець 2024/2025 н.р.</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Лист1!$A$2:$A$4</c:f>
              <c:strCache>
                <c:ptCount val="3"/>
                <c:pt idx="0">
                  <c:v>ВР</c:v>
                </c:pt>
                <c:pt idx="1">
                  <c:v>ДР</c:v>
                </c:pt>
                <c:pt idx="2">
                  <c:v>СР</c:v>
                </c:pt>
              </c:strCache>
            </c:strRef>
          </c:cat>
          <c:val>
            <c:numRef>
              <c:f>Лист1!$C$2:$C$4</c:f>
              <c:numCache>
                <c:formatCode>0%</c:formatCode>
                <c:ptCount val="3"/>
                <c:pt idx="0">
                  <c:v>0.75000000000000377</c:v>
                </c:pt>
                <c:pt idx="1">
                  <c:v>0.25</c:v>
                </c:pt>
                <c:pt idx="2">
                  <c:v>0</c:v>
                </c:pt>
              </c:numCache>
            </c:numRef>
          </c:val>
        </c:ser>
        <c:shape val="box"/>
        <c:axId val="114895104"/>
        <c:axId val="114896896"/>
        <c:axId val="0"/>
      </c:bar3DChart>
      <c:catAx>
        <c:axId val="114895104"/>
        <c:scaling>
          <c:orientation val="minMax"/>
        </c:scaling>
        <c:axPos val="b"/>
        <c:tickLblPos val="nextTo"/>
        <c:crossAx val="114896896"/>
        <c:crosses val="autoZero"/>
        <c:auto val="1"/>
        <c:lblAlgn val="ctr"/>
        <c:lblOffset val="100"/>
      </c:catAx>
      <c:valAx>
        <c:axId val="114896896"/>
        <c:scaling>
          <c:orientation val="minMax"/>
        </c:scaling>
        <c:axPos val="l"/>
        <c:majorGridlines/>
        <c:numFmt formatCode="0%" sourceLinked="1"/>
        <c:tickLblPos val="nextTo"/>
        <c:crossAx val="114895104"/>
        <c:crosses val="autoZero"/>
        <c:crossBetween val="between"/>
      </c:valAx>
    </c:plotArea>
    <c:legend>
      <c:legendPos val="r"/>
    </c:legend>
    <c:plotVisOnly val="1"/>
  </c:chart>
  <c:txPr>
    <a:bodyPr/>
    <a:lstStyle/>
    <a:p>
      <a:pPr>
        <a:defRPr sz="1400">
          <a:latin typeface="Times New Roman" pitchFamily="18" charset="0"/>
          <a:cs typeface="Times New Roman" pitchFamily="18" charset="0"/>
        </a:defRPr>
      </a:pPr>
      <a:endParaRPr lang="ru-RU"/>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manualLayout>
          <c:layoutTarget val="inner"/>
          <c:xMode val="edge"/>
          <c:yMode val="edge"/>
          <c:x val="7.7128425361802949E-2"/>
          <c:y val="3.0991590531930392E-2"/>
          <c:w val="0.92287156054536601"/>
          <c:h val="0.85883869208163865"/>
        </c:manualLayout>
      </c:layout>
      <c:bar3DChart>
        <c:barDir val="col"/>
        <c:grouping val="clustered"/>
        <c:ser>
          <c:idx val="0"/>
          <c:order val="0"/>
          <c:tx>
            <c:strRef>
              <c:f>Лист1!$B$1</c:f>
              <c:strCache>
                <c:ptCount val="1"/>
                <c:pt idx="0">
                  <c:v>Початок н.р.</c:v>
                </c:pt>
              </c:strCache>
            </c:strRef>
          </c:tx>
          <c:cat>
            <c:strRef>
              <c:f>Лист1!$A$2:$A$8</c:f>
              <c:strCache>
                <c:ptCount val="7"/>
                <c:pt idx="0">
                  <c:v>Особистість</c:v>
                </c:pt>
                <c:pt idx="1">
                  <c:v>Мовлення</c:v>
                </c:pt>
                <c:pt idx="2">
                  <c:v>Соціум</c:v>
                </c:pt>
                <c:pt idx="3">
                  <c:v>Природа</c:v>
                </c:pt>
                <c:pt idx="4">
                  <c:v>Мистецтво</c:v>
                </c:pt>
                <c:pt idx="5">
                  <c:v>Гра</c:v>
                </c:pt>
                <c:pt idx="6">
                  <c:v>Сенсорика</c:v>
                </c:pt>
              </c:strCache>
            </c:strRef>
          </c:cat>
          <c:val>
            <c:numRef>
              <c:f>Лист1!$B$2:$B$8</c:f>
              <c:numCache>
                <c:formatCode>General</c:formatCode>
                <c:ptCount val="7"/>
                <c:pt idx="0">
                  <c:v>3</c:v>
                </c:pt>
                <c:pt idx="1">
                  <c:v>3</c:v>
                </c:pt>
                <c:pt idx="2">
                  <c:v>3</c:v>
                </c:pt>
                <c:pt idx="3">
                  <c:v>3</c:v>
                </c:pt>
                <c:pt idx="4">
                  <c:v>3</c:v>
                </c:pt>
                <c:pt idx="5">
                  <c:v>3</c:v>
                </c:pt>
                <c:pt idx="6">
                  <c:v>3</c:v>
                </c:pt>
              </c:numCache>
            </c:numRef>
          </c:val>
          <c:extLst xmlns:c16r2="http://schemas.microsoft.com/office/drawing/2015/06/chart">
            <c:ext xmlns:c16="http://schemas.microsoft.com/office/drawing/2014/chart" uri="{C3380CC4-5D6E-409C-BE32-E72D297353CC}">
              <c16:uniqueId val="{00000000-15F1-467C-9E8F-C6F5DD730E4F}"/>
            </c:ext>
          </c:extLst>
        </c:ser>
        <c:ser>
          <c:idx val="1"/>
          <c:order val="1"/>
          <c:tx>
            <c:strRef>
              <c:f>Лист1!$C$1</c:f>
              <c:strCache>
                <c:ptCount val="1"/>
                <c:pt idx="0">
                  <c:v>Кінець н.р.</c:v>
                </c:pt>
              </c:strCache>
            </c:strRef>
          </c:tx>
          <c:cat>
            <c:strRef>
              <c:f>Лист1!$A$2:$A$8</c:f>
              <c:strCache>
                <c:ptCount val="7"/>
                <c:pt idx="0">
                  <c:v>Особистість</c:v>
                </c:pt>
                <c:pt idx="1">
                  <c:v>Мовлення</c:v>
                </c:pt>
                <c:pt idx="2">
                  <c:v>Соціум</c:v>
                </c:pt>
                <c:pt idx="3">
                  <c:v>Природа</c:v>
                </c:pt>
                <c:pt idx="4">
                  <c:v>Мистецтво</c:v>
                </c:pt>
                <c:pt idx="5">
                  <c:v>Гра</c:v>
                </c:pt>
                <c:pt idx="6">
                  <c:v>Сенсорика</c:v>
                </c:pt>
              </c:strCache>
            </c:strRef>
          </c:cat>
          <c:val>
            <c:numRef>
              <c:f>Лист1!$C$2:$C$8</c:f>
              <c:numCache>
                <c:formatCode>General</c:formatCode>
                <c:ptCount val="7"/>
                <c:pt idx="0">
                  <c:v>3</c:v>
                </c:pt>
                <c:pt idx="1">
                  <c:v>3</c:v>
                </c:pt>
                <c:pt idx="2">
                  <c:v>3</c:v>
                </c:pt>
                <c:pt idx="3">
                  <c:v>3</c:v>
                </c:pt>
                <c:pt idx="4">
                  <c:v>4</c:v>
                </c:pt>
                <c:pt idx="5">
                  <c:v>4</c:v>
                </c:pt>
                <c:pt idx="6">
                  <c:v>4</c:v>
                </c:pt>
              </c:numCache>
            </c:numRef>
          </c:val>
          <c:extLst xmlns:c16r2="http://schemas.microsoft.com/office/drawing/2015/06/chart">
            <c:ext xmlns:c16="http://schemas.microsoft.com/office/drawing/2014/chart" uri="{C3380CC4-5D6E-409C-BE32-E72D297353CC}">
              <c16:uniqueId val="{00000001-15F1-467C-9E8F-C6F5DD730E4F}"/>
            </c:ext>
          </c:extLst>
        </c:ser>
        <c:shape val="cylinder"/>
        <c:axId val="114942336"/>
        <c:axId val="114943872"/>
        <c:axId val="0"/>
      </c:bar3DChart>
      <c:catAx>
        <c:axId val="114942336"/>
        <c:scaling>
          <c:orientation val="minMax"/>
        </c:scaling>
        <c:axPos val="b"/>
        <c:numFmt formatCode="General" sourceLinked="0"/>
        <c:tickLblPos val="nextTo"/>
        <c:crossAx val="114943872"/>
        <c:crosses val="autoZero"/>
        <c:auto val="1"/>
        <c:lblAlgn val="ctr"/>
        <c:lblOffset val="100"/>
      </c:catAx>
      <c:valAx>
        <c:axId val="114943872"/>
        <c:scaling>
          <c:orientation val="minMax"/>
        </c:scaling>
        <c:axPos val="l"/>
        <c:majorGridlines/>
        <c:numFmt formatCode="General" sourceLinked="1"/>
        <c:tickLblPos val="nextTo"/>
        <c:crossAx val="114942336"/>
        <c:crosses val="autoZero"/>
        <c:crossBetween val="between"/>
      </c:valAx>
    </c:plotArea>
    <c:legend>
      <c:legendPos val="r"/>
    </c:legend>
    <c:plotVisOnly val="1"/>
    <c:dispBlanksAs val="gap"/>
  </c:chart>
  <c:txPr>
    <a:bodyPr/>
    <a:lstStyle/>
    <a:p>
      <a:pPr>
        <a:defRPr sz="1800"/>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perspective val="0"/>
    </c:view3D>
    <c:plotArea>
      <c:layout>
        <c:manualLayout>
          <c:layoutTarget val="inner"/>
          <c:xMode val="edge"/>
          <c:yMode val="edge"/>
          <c:x val="3.5785288270377892E-2"/>
          <c:y val="0.1787709497206704"/>
          <c:w val="0.54075546719682765"/>
          <c:h val="0.60335195530726249"/>
        </c:manualLayout>
      </c:layout>
      <c:pie3DChart>
        <c:varyColors val="1"/>
        <c:ser>
          <c:idx val="0"/>
          <c:order val="0"/>
          <c:tx>
            <c:strRef>
              <c:f>Sheet1!$A$2</c:f>
              <c:strCache>
                <c:ptCount val="1"/>
                <c:pt idx="0">
                  <c:v>Кількість педагогів</c:v>
                </c:pt>
              </c:strCache>
            </c:strRef>
          </c:tx>
          <c:spPr>
            <a:pattFill prst="pct30">
              <a:fgClr>
                <a:srgbClr val="FF0000"/>
              </a:fgClr>
              <a:bgClr>
                <a:srgbClr val="FFFFFF"/>
              </a:bgClr>
            </a:pattFill>
            <a:ln w="10519">
              <a:solidFill>
                <a:srgbClr val="000000"/>
              </a:solidFill>
              <a:prstDash val="solid"/>
            </a:ln>
          </c:spPr>
          <c:dPt>
            <c:idx val="0"/>
            <c:spPr>
              <a:solidFill>
                <a:srgbClr val="FFFF99"/>
              </a:solidFill>
              <a:ln w="10519">
                <a:solidFill>
                  <a:srgbClr val="000000"/>
                </a:solidFill>
                <a:prstDash val="solid"/>
              </a:ln>
            </c:spPr>
            <c:extLst xmlns:c16r2="http://schemas.microsoft.com/office/drawing/2015/06/chart">
              <c:ext xmlns:c16="http://schemas.microsoft.com/office/drawing/2014/chart" uri="{C3380CC4-5D6E-409C-BE32-E72D297353CC}">
                <c16:uniqueId val="{00000000-1D3F-43C9-B55D-FF437952990B}"/>
              </c:ext>
            </c:extLst>
          </c:dPt>
          <c:dPt>
            <c:idx val="1"/>
            <c:spPr>
              <a:solidFill>
                <a:srgbClr val="CC99FF"/>
              </a:solidFill>
              <a:ln w="10519">
                <a:solidFill>
                  <a:srgbClr val="000000"/>
                </a:solidFill>
                <a:prstDash val="solid"/>
              </a:ln>
            </c:spPr>
            <c:extLst xmlns:c16r2="http://schemas.microsoft.com/office/drawing/2015/06/chart">
              <c:ext xmlns:c16="http://schemas.microsoft.com/office/drawing/2014/chart" uri="{C3380CC4-5D6E-409C-BE32-E72D297353CC}">
                <c16:uniqueId val="{00000001-1D3F-43C9-B55D-FF437952990B}"/>
              </c:ext>
            </c:extLst>
          </c:dPt>
          <c:dPt>
            <c:idx val="2"/>
            <c:spPr>
              <a:solidFill>
                <a:srgbClr val="CCFFCC"/>
              </a:solidFill>
              <a:ln w="10519">
                <a:solidFill>
                  <a:srgbClr val="000000"/>
                </a:solidFill>
                <a:prstDash val="solid"/>
              </a:ln>
            </c:spPr>
            <c:extLst xmlns:c16r2="http://schemas.microsoft.com/office/drawing/2015/06/chart">
              <c:ext xmlns:c16="http://schemas.microsoft.com/office/drawing/2014/chart" uri="{C3380CC4-5D6E-409C-BE32-E72D297353CC}">
                <c16:uniqueId val="{00000002-1D3F-43C9-B55D-FF437952990B}"/>
              </c:ext>
            </c:extLst>
          </c:dPt>
          <c:dLbls>
            <c:dLbl>
              <c:idx val="0"/>
              <c:tx>
                <c:rich>
                  <a:bodyPr/>
                  <a:lstStyle/>
                  <a:p>
                    <a:r>
                      <a:rPr lang="en-US"/>
                      <a:t>18</a:t>
                    </a:r>
                  </a:p>
                </c:rich>
              </c:tx>
              <c:dLblPos val="ct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1D3F-43C9-B55D-FF437952990B}"/>
                </c:ext>
              </c:extLst>
            </c:dLbl>
            <c:dLbl>
              <c:idx val="2"/>
              <c:tx>
                <c:rich>
                  <a:bodyPr/>
                  <a:lstStyle/>
                  <a:p>
                    <a:r>
                      <a:rPr lang="en-US"/>
                      <a:t>5</a:t>
                    </a:r>
                  </a:p>
                </c:rich>
              </c:tx>
              <c:dLblPos val="ct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1D3F-43C9-B55D-FF437952990B}"/>
                </c:ext>
              </c:extLst>
            </c:dLbl>
            <c:spPr>
              <a:noFill/>
              <a:ln w="21037">
                <a:noFill/>
              </a:ln>
            </c:spPr>
            <c:txPr>
              <a:bodyPr/>
              <a:lstStyle/>
              <a:p>
                <a:pPr>
                  <a:defRPr lang="en-GB" sz="808" b="1" i="0" u="none" strike="noStrike" baseline="0">
                    <a:solidFill>
                      <a:srgbClr val="000000"/>
                    </a:solidFill>
                    <a:latin typeface="Times New Roman"/>
                    <a:ea typeface="Times New Roman"/>
                    <a:cs typeface="Times New Roman"/>
                  </a:defRPr>
                </a:pPr>
                <a:endParaRPr lang="ru-RU"/>
              </a:p>
            </c:txPr>
            <c:dLblPos val="ctr"/>
            <c:showVal val="1"/>
            <c:showLeaderLines val="1"/>
            <c:extLst xmlns:c16r2="http://schemas.microsoft.com/office/drawing/2015/06/chart">
              <c:ext xmlns:c15="http://schemas.microsoft.com/office/drawing/2012/chart" uri="{CE6537A1-D6FC-4f65-9D91-7224C49458BB}"/>
            </c:extLst>
          </c:dLbls>
          <c:cat>
            <c:strRef>
              <c:f>Sheet1!$B$1:$D$1</c:f>
              <c:strCache>
                <c:ptCount val="3"/>
                <c:pt idx="0">
                  <c:v>Повна вища</c:v>
                </c:pt>
                <c:pt idx="1">
                  <c:v>Неповна вища</c:v>
                </c:pt>
                <c:pt idx="2">
                  <c:v>Середня-спеціальна</c:v>
                </c:pt>
              </c:strCache>
            </c:strRef>
          </c:cat>
          <c:val>
            <c:numRef>
              <c:f>Sheet1!$B$2:$D$2</c:f>
              <c:numCache>
                <c:formatCode>General</c:formatCode>
                <c:ptCount val="3"/>
                <c:pt idx="0">
                  <c:v>18</c:v>
                </c:pt>
                <c:pt idx="1">
                  <c:v>2</c:v>
                </c:pt>
                <c:pt idx="2">
                  <c:v>5</c:v>
                </c:pt>
              </c:numCache>
            </c:numRef>
          </c:val>
          <c:extLst xmlns:c16r2="http://schemas.microsoft.com/office/drawing/2015/06/chart">
            <c:ext xmlns:c16="http://schemas.microsoft.com/office/drawing/2014/chart" uri="{C3380CC4-5D6E-409C-BE32-E72D297353CC}">
              <c16:uniqueId val="{00000003-1D3F-43C9-B55D-FF437952990B}"/>
            </c:ext>
          </c:extLst>
        </c:ser>
        <c:ser>
          <c:idx val="1"/>
          <c:order val="1"/>
          <c:tx>
            <c:strRef>
              <c:f>Sheet1!$A$3</c:f>
              <c:strCache>
                <c:ptCount val="1"/>
              </c:strCache>
            </c:strRef>
          </c:tx>
          <c:spPr>
            <a:solidFill>
              <a:srgbClr val="993366"/>
            </a:solidFill>
            <a:ln w="10519">
              <a:solidFill>
                <a:srgbClr val="000000"/>
              </a:solidFill>
              <a:prstDash val="solid"/>
            </a:ln>
          </c:spPr>
          <c:dPt>
            <c:idx val="0"/>
            <c:spPr>
              <a:solidFill>
                <a:srgbClr val="9999FF"/>
              </a:solidFill>
              <a:ln w="10519">
                <a:solidFill>
                  <a:srgbClr val="000000"/>
                </a:solidFill>
                <a:prstDash val="solid"/>
              </a:ln>
            </c:spPr>
            <c:extLst xmlns:c16r2="http://schemas.microsoft.com/office/drawing/2015/06/chart">
              <c:ext xmlns:c16="http://schemas.microsoft.com/office/drawing/2014/chart" uri="{C3380CC4-5D6E-409C-BE32-E72D297353CC}">
                <c16:uniqueId val="{00000004-1D3F-43C9-B55D-FF437952990B}"/>
              </c:ext>
            </c:extLst>
          </c:dPt>
          <c:dPt>
            <c:idx val="2"/>
            <c:spPr>
              <a:solidFill>
                <a:srgbClr val="FFFFCC"/>
              </a:solidFill>
              <a:ln w="10519">
                <a:solidFill>
                  <a:srgbClr val="000000"/>
                </a:solidFill>
                <a:prstDash val="solid"/>
              </a:ln>
            </c:spPr>
            <c:extLst xmlns:c16r2="http://schemas.microsoft.com/office/drawing/2015/06/chart">
              <c:ext xmlns:c16="http://schemas.microsoft.com/office/drawing/2014/chart" uri="{C3380CC4-5D6E-409C-BE32-E72D297353CC}">
                <c16:uniqueId val="{00000005-1D3F-43C9-B55D-FF437952990B}"/>
              </c:ext>
            </c:extLst>
          </c:dPt>
          <c:dLbls>
            <c:spPr>
              <a:noFill/>
              <a:ln w="21037">
                <a:noFill/>
              </a:ln>
            </c:spPr>
            <c:txPr>
              <a:bodyPr/>
              <a:lstStyle/>
              <a:p>
                <a:pPr>
                  <a:defRPr lang="en-GB" sz="704" b="1" i="0" u="none" strike="noStrike" baseline="0">
                    <a:solidFill>
                      <a:srgbClr val="000000"/>
                    </a:solidFill>
                    <a:latin typeface="Arial"/>
                    <a:ea typeface="Arial"/>
                    <a:cs typeface="Arial"/>
                  </a:defRPr>
                </a:pPr>
                <a:endParaRPr lang="ru-RU"/>
              </a:p>
            </c:txPr>
            <c:showVal val="1"/>
            <c:showLeaderLines val="1"/>
            <c:extLst xmlns:c16r2="http://schemas.microsoft.com/office/drawing/2015/06/chart">
              <c:ext xmlns:c15="http://schemas.microsoft.com/office/drawing/2012/chart" uri="{CE6537A1-D6FC-4f65-9D91-7224C49458BB}"/>
            </c:extLst>
          </c:dLbls>
          <c:cat>
            <c:strRef>
              <c:f>Sheet1!$B$1:$D$1</c:f>
              <c:strCache>
                <c:ptCount val="3"/>
                <c:pt idx="0">
                  <c:v>Повна вища</c:v>
                </c:pt>
                <c:pt idx="1">
                  <c:v>Неповна вища</c:v>
                </c:pt>
                <c:pt idx="2">
                  <c:v>Середня-спеціальна</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6-1D3F-43C9-B55D-FF437952990B}"/>
            </c:ext>
          </c:extLst>
        </c:ser>
        <c:ser>
          <c:idx val="2"/>
          <c:order val="2"/>
          <c:tx>
            <c:strRef>
              <c:f>Sheet1!$A$4</c:f>
              <c:strCache>
                <c:ptCount val="1"/>
              </c:strCache>
            </c:strRef>
          </c:tx>
          <c:spPr>
            <a:solidFill>
              <a:srgbClr val="FFFFCC"/>
            </a:solidFill>
            <a:ln w="10519">
              <a:solidFill>
                <a:srgbClr val="000000"/>
              </a:solidFill>
              <a:prstDash val="solid"/>
            </a:ln>
          </c:spPr>
          <c:dPt>
            <c:idx val="0"/>
            <c:spPr>
              <a:solidFill>
                <a:srgbClr val="9999FF"/>
              </a:solidFill>
              <a:ln w="10519">
                <a:solidFill>
                  <a:srgbClr val="000000"/>
                </a:solidFill>
                <a:prstDash val="solid"/>
              </a:ln>
            </c:spPr>
            <c:extLst xmlns:c16r2="http://schemas.microsoft.com/office/drawing/2015/06/chart">
              <c:ext xmlns:c16="http://schemas.microsoft.com/office/drawing/2014/chart" uri="{C3380CC4-5D6E-409C-BE32-E72D297353CC}">
                <c16:uniqueId val="{00000007-1D3F-43C9-B55D-FF437952990B}"/>
              </c:ext>
            </c:extLst>
          </c:dPt>
          <c:dPt>
            <c:idx val="1"/>
            <c:spPr>
              <a:solidFill>
                <a:srgbClr val="993366"/>
              </a:solidFill>
              <a:ln w="10519">
                <a:solidFill>
                  <a:srgbClr val="000000"/>
                </a:solidFill>
                <a:prstDash val="solid"/>
              </a:ln>
            </c:spPr>
            <c:extLst xmlns:c16r2="http://schemas.microsoft.com/office/drawing/2015/06/chart">
              <c:ext xmlns:c16="http://schemas.microsoft.com/office/drawing/2014/chart" uri="{C3380CC4-5D6E-409C-BE32-E72D297353CC}">
                <c16:uniqueId val="{00000008-1D3F-43C9-B55D-FF437952990B}"/>
              </c:ext>
            </c:extLst>
          </c:dPt>
          <c:dLbls>
            <c:spPr>
              <a:noFill/>
              <a:ln w="21037">
                <a:noFill/>
              </a:ln>
            </c:spPr>
            <c:txPr>
              <a:bodyPr/>
              <a:lstStyle/>
              <a:p>
                <a:pPr>
                  <a:defRPr lang="en-GB" sz="704" b="1" i="0" u="none" strike="noStrike" baseline="0">
                    <a:solidFill>
                      <a:srgbClr val="000000"/>
                    </a:solidFill>
                    <a:latin typeface="Arial"/>
                    <a:ea typeface="Arial"/>
                    <a:cs typeface="Arial"/>
                  </a:defRPr>
                </a:pPr>
                <a:endParaRPr lang="ru-RU"/>
              </a:p>
            </c:txPr>
            <c:showVal val="1"/>
            <c:showLeaderLines val="1"/>
            <c:extLst xmlns:c16r2="http://schemas.microsoft.com/office/drawing/2015/06/chart">
              <c:ext xmlns:c15="http://schemas.microsoft.com/office/drawing/2012/chart" uri="{CE6537A1-D6FC-4f65-9D91-7224C49458BB}"/>
            </c:extLst>
          </c:dLbls>
          <c:cat>
            <c:strRef>
              <c:f>Sheet1!$B$1:$D$1</c:f>
              <c:strCache>
                <c:ptCount val="3"/>
                <c:pt idx="0">
                  <c:v>Повна вища</c:v>
                </c:pt>
                <c:pt idx="1">
                  <c:v>Неповна вища</c:v>
                </c:pt>
                <c:pt idx="2">
                  <c:v>Середня-спеціальна</c:v>
                </c:pt>
              </c:strCache>
            </c:strRef>
          </c:cat>
          <c:val>
            <c:numRef>
              <c:f>Sheet1!$B$4:$D$4</c:f>
              <c:numCache>
                <c:formatCode>General</c:formatCode>
                <c:ptCount val="3"/>
              </c:numCache>
            </c:numRef>
          </c:val>
          <c:extLst xmlns:c16r2="http://schemas.microsoft.com/office/drawing/2015/06/chart">
            <c:ext xmlns:c16="http://schemas.microsoft.com/office/drawing/2014/chart" uri="{C3380CC4-5D6E-409C-BE32-E72D297353CC}">
              <c16:uniqueId val="{00000009-1D3F-43C9-B55D-FF437952990B}"/>
            </c:ext>
          </c:extLst>
        </c:ser>
        <c:dLbls>
          <c:showVal val="1"/>
        </c:dLbls>
      </c:pie3DChart>
      <c:spPr>
        <a:solidFill>
          <a:srgbClr val="C0C0C0"/>
        </a:solidFill>
        <a:ln w="10519">
          <a:solidFill>
            <a:srgbClr val="808080"/>
          </a:solidFill>
          <a:prstDash val="solid"/>
        </a:ln>
      </c:spPr>
    </c:plotArea>
    <c:legend>
      <c:legendPos val="r"/>
      <c:layout>
        <c:manualLayout>
          <c:xMode val="edge"/>
          <c:yMode val="edge"/>
          <c:x val="0.65079365079373308"/>
          <c:y val="0.12290502793296119"/>
          <c:w val="0.33531746031752446"/>
          <c:h val="0.72625698324022347"/>
        </c:manualLayout>
      </c:layout>
      <c:spPr>
        <a:noFill/>
        <a:ln w="2630">
          <a:solidFill>
            <a:srgbClr val="000000"/>
          </a:solidFill>
          <a:prstDash val="solid"/>
        </a:ln>
      </c:spPr>
      <c:txPr>
        <a:bodyPr/>
        <a:lstStyle/>
        <a:p>
          <a:pPr>
            <a:defRPr lang="en-GB" sz="911" b="1"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663" b="1" i="0" u="none" strike="noStrike" baseline="0">
          <a:solidFill>
            <a:srgbClr val="000000"/>
          </a:solidFill>
          <a:latin typeface="Arial"/>
          <a:ea typeface="Arial"/>
          <a:cs typeface="Arial"/>
        </a:defRPr>
      </a:pPr>
      <a:endParaRPr lang="ru-RU"/>
    </a:p>
  </c:txPr>
  <c:externalData r:id="rId2"/>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початок н.р.</c:v>
                </c:pt>
              </c:strCache>
            </c:strRef>
          </c:tx>
          <c:cat>
            <c:strRef>
              <c:f>Лист1!$A$2:$A$4</c:f>
              <c:strCache>
                <c:ptCount val="3"/>
                <c:pt idx="0">
                  <c:v>ВР</c:v>
                </c:pt>
                <c:pt idx="1">
                  <c:v>ДР</c:v>
                </c:pt>
                <c:pt idx="2">
                  <c:v>СР</c:v>
                </c:pt>
              </c:strCache>
            </c:strRef>
          </c:cat>
          <c:val>
            <c:numRef>
              <c:f>Лист1!$B$2:$B$4</c:f>
              <c:numCache>
                <c:formatCode>General</c:formatCode>
                <c:ptCount val="3"/>
                <c:pt idx="0">
                  <c:v>6</c:v>
                </c:pt>
                <c:pt idx="1">
                  <c:v>4</c:v>
                </c:pt>
                <c:pt idx="2">
                  <c:v>0</c:v>
                </c:pt>
              </c:numCache>
            </c:numRef>
          </c:val>
        </c:ser>
        <c:ser>
          <c:idx val="1"/>
          <c:order val="1"/>
          <c:tx>
            <c:strRef>
              <c:f>Лист1!$C$1</c:f>
              <c:strCache>
                <c:ptCount val="1"/>
                <c:pt idx="0">
                  <c:v>кінець н.р.</c:v>
                </c:pt>
              </c:strCache>
            </c:strRef>
          </c:tx>
          <c:cat>
            <c:strRef>
              <c:f>Лист1!$A$2:$A$4</c:f>
              <c:strCache>
                <c:ptCount val="3"/>
                <c:pt idx="0">
                  <c:v>ВР</c:v>
                </c:pt>
                <c:pt idx="1">
                  <c:v>ДР</c:v>
                </c:pt>
                <c:pt idx="2">
                  <c:v>СР</c:v>
                </c:pt>
              </c:strCache>
            </c:strRef>
          </c:cat>
          <c:val>
            <c:numRef>
              <c:f>Лист1!$C$2:$C$4</c:f>
              <c:numCache>
                <c:formatCode>General</c:formatCode>
                <c:ptCount val="3"/>
                <c:pt idx="0">
                  <c:v>7</c:v>
                </c:pt>
                <c:pt idx="1">
                  <c:v>1</c:v>
                </c:pt>
                <c:pt idx="2">
                  <c:v>0</c:v>
                </c:pt>
              </c:numCache>
            </c:numRef>
          </c:val>
        </c:ser>
        <c:shape val="cylinder"/>
        <c:axId val="116864128"/>
        <c:axId val="116865664"/>
        <c:axId val="0"/>
      </c:bar3DChart>
      <c:catAx>
        <c:axId val="116864128"/>
        <c:scaling>
          <c:orientation val="minMax"/>
        </c:scaling>
        <c:axPos val="b"/>
        <c:tickLblPos val="nextTo"/>
        <c:crossAx val="116865664"/>
        <c:crosses val="autoZero"/>
        <c:auto val="1"/>
        <c:lblAlgn val="ctr"/>
        <c:lblOffset val="100"/>
      </c:catAx>
      <c:valAx>
        <c:axId val="116865664"/>
        <c:scaling>
          <c:orientation val="minMax"/>
        </c:scaling>
        <c:axPos val="l"/>
        <c:majorGridlines/>
        <c:numFmt formatCode="General" sourceLinked="1"/>
        <c:tickLblPos val="nextTo"/>
        <c:crossAx val="116864128"/>
        <c:crosses val="autoZero"/>
        <c:crossBetween val="between"/>
      </c:valAx>
    </c:plotArea>
    <c:legend>
      <c:legendPos val="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на початок 2024/2025 н.р.</c:v>
                </c:pt>
              </c:strCache>
            </c:strRef>
          </c:tx>
          <c:spPr>
            <a:solidFill>
              <a:schemeClr val="accent1"/>
            </a:solidFill>
            <a:ln w="25400" cap="flat" cmpd="sng" algn="ctr">
              <a:solidFill>
                <a:schemeClr val="accent1">
                  <a:shade val="50000"/>
                </a:schemeClr>
              </a:solidFill>
              <a:prstDash val="solid"/>
            </a:ln>
            <a:effectLst/>
          </c:spPr>
          <c:cat>
            <c:strRef>
              <c:f>Лист1!$A$2:$A$4</c:f>
              <c:strCache>
                <c:ptCount val="3"/>
                <c:pt idx="0">
                  <c:v>ВР</c:v>
                </c:pt>
                <c:pt idx="1">
                  <c:v>ДР</c:v>
                </c:pt>
                <c:pt idx="2">
                  <c:v>СР</c:v>
                </c:pt>
              </c:strCache>
            </c:strRef>
          </c:cat>
          <c:val>
            <c:numRef>
              <c:f>Лист1!$B$2:$B$4</c:f>
              <c:numCache>
                <c:formatCode>0%</c:formatCode>
                <c:ptCount val="3"/>
                <c:pt idx="0">
                  <c:v>0.60000000000000064</c:v>
                </c:pt>
                <c:pt idx="1">
                  <c:v>0.4</c:v>
                </c:pt>
                <c:pt idx="2">
                  <c:v>0</c:v>
                </c:pt>
              </c:numCache>
            </c:numRef>
          </c:val>
        </c:ser>
        <c:ser>
          <c:idx val="1"/>
          <c:order val="1"/>
          <c:tx>
            <c:strRef>
              <c:f>Лист1!$C$1</c:f>
              <c:strCache>
                <c:ptCount val="1"/>
                <c:pt idx="0">
                  <c:v>на кінець 2024/2025 н.р.</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Лист1!$A$2:$A$4</c:f>
              <c:strCache>
                <c:ptCount val="3"/>
                <c:pt idx="0">
                  <c:v>ВР</c:v>
                </c:pt>
                <c:pt idx="1">
                  <c:v>ДР</c:v>
                </c:pt>
                <c:pt idx="2">
                  <c:v>СР</c:v>
                </c:pt>
              </c:strCache>
            </c:strRef>
          </c:cat>
          <c:val>
            <c:numRef>
              <c:f>Лист1!$C$2:$C$4</c:f>
              <c:numCache>
                <c:formatCode>0%</c:formatCode>
                <c:ptCount val="3"/>
                <c:pt idx="0">
                  <c:v>0.87000000000000366</c:v>
                </c:pt>
                <c:pt idx="1">
                  <c:v>0.13</c:v>
                </c:pt>
                <c:pt idx="2">
                  <c:v>0</c:v>
                </c:pt>
              </c:numCache>
            </c:numRef>
          </c:val>
        </c:ser>
        <c:shape val="box"/>
        <c:axId val="116908416"/>
        <c:axId val="116909952"/>
        <c:axId val="0"/>
      </c:bar3DChart>
      <c:catAx>
        <c:axId val="116908416"/>
        <c:scaling>
          <c:orientation val="minMax"/>
        </c:scaling>
        <c:axPos val="b"/>
        <c:tickLblPos val="nextTo"/>
        <c:crossAx val="116909952"/>
        <c:crosses val="autoZero"/>
        <c:auto val="1"/>
        <c:lblAlgn val="ctr"/>
        <c:lblOffset val="100"/>
      </c:catAx>
      <c:valAx>
        <c:axId val="116909952"/>
        <c:scaling>
          <c:orientation val="minMax"/>
        </c:scaling>
        <c:axPos val="l"/>
        <c:majorGridlines/>
        <c:numFmt formatCode="0%" sourceLinked="1"/>
        <c:tickLblPos val="nextTo"/>
        <c:crossAx val="116908416"/>
        <c:crosses val="autoZero"/>
        <c:crossBetween val="between"/>
      </c:valAx>
    </c:plotArea>
    <c:legend>
      <c:legendPos val="r"/>
    </c:legend>
    <c:plotVisOnly val="1"/>
  </c:chart>
  <c:txPr>
    <a:bodyPr/>
    <a:lstStyle/>
    <a:p>
      <a:pPr>
        <a:defRPr sz="1400">
          <a:latin typeface="Times New Roman" pitchFamily="18" charset="0"/>
          <a:cs typeface="Times New Roman" pitchFamily="18" charset="0"/>
        </a:defRPr>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manualLayout>
          <c:layoutTarget val="inner"/>
          <c:xMode val="edge"/>
          <c:yMode val="edge"/>
          <c:x val="7.7128425361802949E-2"/>
          <c:y val="3.0991590531930392E-2"/>
          <c:w val="0.92287156054536601"/>
          <c:h val="0.85883869208163843"/>
        </c:manualLayout>
      </c:layout>
      <c:bar3DChart>
        <c:barDir val="col"/>
        <c:grouping val="clustered"/>
        <c:ser>
          <c:idx val="0"/>
          <c:order val="0"/>
          <c:tx>
            <c:strRef>
              <c:f>Лист1!$B$1</c:f>
              <c:strCache>
                <c:ptCount val="1"/>
                <c:pt idx="0">
                  <c:v>Початок н.р.</c:v>
                </c:pt>
              </c:strCache>
            </c:strRef>
          </c:tx>
          <c:cat>
            <c:strRef>
              <c:f>Лист1!$A$2:$A$8</c:f>
              <c:strCache>
                <c:ptCount val="7"/>
                <c:pt idx="0">
                  <c:v>Особистість</c:v>
                </c:pt>
                <c:pt idx="1">
                  <c:v>Мовлення</c:v>
                </c:pt>
                <c:pt idx="2">
                  <c:v>Соціум</c:v>
                </c:pt>
                <c:pt idx="3">
                  <c:v>Природа</c:v>
                </c:pt>
                <c:pt idx="4">
                  <c:v>Мистецтво</c:v>
                </c:pt>
                <c:pt idx="5">
                  <c:v>Гра</c:v>
                </c:pt>
                <c:pt idx="6">
                  <c:v>Сенсорика</c:v>
                </c:pt>
              </c:strCache>
            </c:strRef>
          </c:cat>
          <c:val>
            <c:numRef>
              <c:f>Лист1!$B$2:$B$8</c:f>
              <c:numCache>
                <c:formatCode>General</c:formatCode>
                <c:ptCount val="7"/>
                <c:pt idx="0">
                  <c:v>3</c:v>
                </c:pt>
                <c:pt idx="1">
                  <c:v>4</c:v>
                </c:pt>
                <c:pt idx="2">
                  <c:v>4</c:v>
                </c:pt>
                <c:pt idx="3">
                  <c:v>3</c:v>
                </c:pt>
                <c:pt idx="4">
                  <c:v>4</c:v>
                </c:pt>
                <c:pt idx="5">
                  <c:v>3</c:v>
                </c:pt>
                <c:pt idx="6">
                  <c:v>4</c:v>
                </c:pt>
              </c:numCache>
            </c:numRef>
          </c:val>
          <c:extLst xmlns:c16r2="http://schemas.microsoft.com/office/drawing/2015/06/chart">
            <c:ext xmlns:c16="http://schemas.microsoft.com/office/drawing/2014/chart" uri="{C3380CC4-5D6E-409C-BE32-E72D297353CC}">
              <c16:uniqueId val="{00000000-15F1-467C-9E8F-C6F5DD730E4F}"/>
            </c:ext>
          </c:extLst>
        </c:ser>
        <c:ser>
          <c:idx val="1"/>
          <c:order val="1"/>
          <c:tx>
            <c:strRef>
              <c:f>Лист1!$C$1</c:f>
              <c:strCache>
                <c:ptCount val="1"/>
                <c:pt idx="0">
                  <c:v>Кінець н.р.</c:v>
                </c:pt>
              </c:strCache>
            </c:strRef>
          </c:tx>
          <c:cat>
            <c:strRef>
              <c:f>Лист1!$A$2:$A$8</c:f>
              <c:strCache>
                <c:ptCount val="7"/>
                <c:pt idx="0">
                  <c:v>Особистість</c:v>
                </c:pt>
                <c:pt idx="1">
                  <c:v>Мовлення</c:v>
                </c:pt>
                <c:pt idx="2">
                  <c:v>Соціум</c:v>
                </c:pt>
                <c:pt idx="3">
                  <c:v>Природа</c:v>
                </c:pt>
                <c:pt idx="4">
                  <c:v>Мистецтво</c:v>
                </c:pt>
                <c:pt idx="5">
                  <c:v>Гра</c:v>
                </c:pt>
                <c:pt idx="6">
                  <c:v>Сенсорика</c:v>
                </c:pt>
              </c:strCache>
            </c:strRef>
          </c:cat>
          <c:val>
            <c:numRef>
              <c:f>Лист1!$C$2:$C$8</c:f>
              <c:numCache>
                <c:formatCode>General</c:formatCode>
                <c:ptCount val="7"/>
                <c:pt idx="0">
                  <c:v>4</c:v>
                </c:pt>
                <c:pt idx="1">
                  <c:v>4</c:v>
                </c:pt>
                <c:pt idx="2">
                  <c:v>4</c:v>
                </c:pt>
                <c:pt idx="3">
                  <c:v>4</c:v>
                </c:pt>
                <c:pt idx="4">
                  <c:v>4</c:v>
                </c:pt>
                <c:pt idx="5">
                  <c:v>4</c:v>
                </c:pt>
                <c:pt idx="6">
                  <c:v>4</c:v>
                </c:pt>
              </c:numCache>
            </c:numRef>
          </c:val>
          <c:extLst xmlns:c16r2="http://schemas.microsoft.com/office/drawing/2015/06/chart">
            <c:ext xmlns:c16="http://schemas.microsoft.com/office/drawing/2014/chart" uri="{C3380CC4-5D6E-409C-BE32-E72D297353CC}">
              <c16:uniqueId val="{00000001-15F1-467C-9E8F-C6F5DD730E4F}"/>
            </c:ext>
          </c:extLst>
        </c:ser>
        <c:shape val="cylinder"/>
        <c:axId val="109750528"/>
        <c:axId val="109752320"/>
        <c:axId val="0"/>
      </c:bar3DChart>
      <c:catAx>
        <c:axId val="109750528"/>
        <c:scaling>
          <c:orientation val="minMax"/>
        </c:scaling>
        <c:axPos val="b"/>
        <c:numFmt formatCode="General" sourceLinked="0"/>
        <c:tickLblPos val="nextTo"/>
        <c:crossAx val="109752320"/>
        <c:crosses val="autoZero"/>
        <c:auto val="1"/>
        <c:lblAlgn val="ctr"/>
        <c:lblOffset val="100"/>
      </c:catAx>
      <c:valAx>
        <c:axId val="109752320"/>
        <c:scaling>
          <c:orientation val="minMax"/>
        </c:scaling>
        <c:axPos val="l"/>
        <c:majorGridlines/>
        <c:numFmt formatCode="General" sourceLinked="1"/>
        <c:tickLblPos val="nextTo"/>
        <c:crossAx val="109750528"/>
        <c:crosses val="autoZero"/>
        <c:crossBetween val="between"/>
      </c:valAx>
    </c:plotArea>
    <c:legend>
      <c:legendPos val="r"/>
    </c:legend>
    <c:plotVisOnly val="1"/>
    <c:dispBlanksAs val="gap"/>
  </c:chart>
  <c:txPr>
    <a:bodyPr/>
    <a:lstStyle/>
    <a:p>
      <a:pPr>
        <a:defRPr sz="1800"/>
      </a:pPr>
      <a:endParaRPr lang="ru-RU"/>
    </a:p>
  </c:txPr>
  <c:externalData r:id="rId2"/>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початок н.р.</c:v>
                </c:pt>
              </c:strCache>
            </c:strRef>
          </c:tx>
          <c:cat>
            <c:strRef>
              <c:f>Лист1!$A$2:$A$4</c:f>
              <c:strCache>
                <c:ptCount val="3"/>
                <c:pt idx="0">
                  <c:v>ВР</c:v>
                </c:pt>
                <c:pt idx="1">
                  <c:v>ДР</c:v>
                </c:pt>
                <c:pt idx="2">
                  <c:v>СР</c:v>
                </c:pt>
              </c:strCache>
            </c:strRef>
          </c:cat>
          <c:val>
            <c:numRef>
              <c:f>Лист1!$B$2:$B$4</c:f>
              <c:numCache>
                <c:formatCode>General</c:formatCode>
                <c:ptCount val="3"/>
                <c:pt idx="0">
                  <c:v>0</c:v>
                </c:pt>
                <c:pt idx="1">
                  <c:v>0</c:v>
                </c:pt>
                <c:pt idx="2">
                  <c:v>4</c:v>
                </c:pt>
              </c:numCache>
            </c:numRef>
          </c:val>
        </c:ser>
        <c:ser>
          <c:idx val="1"/>
          <c:order val="1"/>
          <c:tx>
            <c:strRef>
              <c:f>Лист1!$C$1</c:f>
              <c:strCache>
                <c:ptCount val="1"/>
                <c:pt idx="0">
                  <c:v>кінець н.р.</c:v>
                </c:pt>
              </c:strCache>
            </c:strRef>
          </c:tx>
          <c:cat>
            <c:strRef>
              <c:f>Лист1!$A$2:$A$4</c:f>
              <c:strCache>
                <c:ptCount val="3"/>
                <c:pt idx="0">
                  <c:v>ВР</c:v>
                </c:pt>
                <c:pt idx="1">
                  <c:v>ДР</c:v>
                </c:pt>
                <c:pt idx="2">
                  <c:v>СР</c:v>
                </c:pt>
              </c:strCache>
            </c:strRef>
          </c:cat>
          <c:val>
            <c:numRef>
              <c:f>Лист1!$C$2:$C$4</c:f>
              <c:numCache>
                <c:formatCode>General</c:formatCode>
                <c:ptCount val="3"/>
                <c:pt idx="0">
                  <c:v>1</c:v>
                </c:pt>
                <c:pt idx="1">
                  <c:v>3</c:v>
                </c:pt>
                <c:pt idx="2">
                  <c:v>2</c:v>
                </c:pt>
              </c:numCache>
            </c:numRef>
          </c:val>
        </c:ser>
        <c:shape val="cylinder"/>
        <c:axId val="109767680"/>
        <c:axId val="109757184"/>
        <c:axId val="0"/>
      </c:bar3DChart>
      <c:catAx>
        <c:axId val="109767680"/>
        <c:scaling>
          <c:orientation val="minMax"/>
        </c:scaling>
        <c:axPos val="b"/>
        <c:tickLblPos val="nextTo"/>
        <c:crossAx val="109757184"/>
        <c:crosses val="autoZero"/>
        <c:auto val="1"/>
        <c:lblAlgn val="ctr"/>
        <c:lblOffset val="100"/>
      </c:catAx>
      <c:valAx>
        <c:axId val="109757184"/>
        <c:scaling>
          <c:orientation val="minMax"/>
        </c:scaling>
        <c:axPos val="l"/>
        <c:majorGridlines/>
        <c:numFmt formatCode="General" sourceLinked="1"/>
        <c:tickLblPos val="nextTo"/>
        <c:crossAx val="109767680"/>
        <c:crosses val="autoZero"/>
        <c:crossBetween val="between"/>
      </c:valAx>
    </c:plotArea>
    <c:legend>
      <c:legendPos val="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на початок 2023-2024 н.р.</c:v>
                </c:pt>
              </c:strCache>
            </c:strRef>
          </c:tx>
          <c:spPr>
            <a:solidFill>
              <a:schemeClr val="accent1"/>
            </a:solidFill>
            <a:ln w="25400" cap="flat" cmpd="sng" algn="ctr">
              <a:solidFill>
                <a:schemeClr val="accent1">
                  <a:shade val="50000"/>
                </a:schemeClr>
              </a:solidFill>
              <a:prstDash val="solid"/>
            </a:ln>
            <a:effectLst/>
          </c:spPr>
          <c:cat>
            <c:strRef>
              <c:f>Лист1!$A$2:$A$4</c:f>
              <c:strCache>
                <c:ptCount val="3"/>
                <c:pt idx="0">
                  <c:v>ВР</c:v>
                </c:pt>
                <c:pt idx="1">
                  <c:v>ДР</c:v>
                </c:pt>
                <c:pt idx="2">
                  <c:v>СР</c:v>
                </c:pt>
              </c:strCache>
            </c:strRef>
          </c:cat>
          <c:val>
            <c:numRef>
              <c:f>Лист1!$B$2:$B$4</c:f>
              <c:numCache>
                <c:formatCode>0%</c:formatCode>
                <c:ptCount val="3"/>
                <c:pt idx="0">
                  <c:v>0</c:v>
                </c:pt>
                <c:pt idx="1">
                  <c:v>0</c:v>
                </c:pt>
                <c:pt idx="2">
                  <c:v>1</c:v>
                </c:pt>
              </c:numCache>
            </c:numRef>
          </c:val>
        </c:ser>
        <c:ser>
          <c:idx val="1"/>
          <c:order val="1"/>
          <c:tx>
            <c:strRef>
              <c:f>Лист1!$C$1</c:f>
              <c:strCache>
                <c:ptCount val="1"/>
                <c:pt idx="0">
                  <c:v>на кінець 2023-2024 н.р.</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Лист1!$A$2:$A$4</c:f>
              <c:strCache>
                <c:ptCount val="3"/>
                <c:pt idx="0">
                  <c:v>ВР</c:v>
                </c:pt>
                <c:pt idx="1">
                  <c:v>ДР</c:v>
                </c:pt>
                <c:pt idx="2">
                  <c:v>СР</c:v>
                </c:pt>
              </c:strCache>
            </c:strRef>
          </c:cat>
          <c:val>
            <c:numRef>
              <c:f>Лист1!$C$2:$C$4</c:f>
              <c:numCache>
                <c:formatCode>0%</c:formatCode>
                <c:ptCount val="3"/>
                <c:pt idx="0">
                  <c:v>0.25</c:v>
                </c:pt>
                <c:pt idx="1">
                  <c:v>0.75000000000000377</c:v>
                </c:pt>
                <c:pt idx="2">
                  <c:v>0.25</c:v>
                </c:pt>
              </c:numCache>
            </c:numRef>
          </c:val>
        </c:ser>
        <c:shape val="box"/>
        <c:axId val="117025024"/>
        <c:axId val="117026816"/>
        <c:axId val="0"/>
      </c:bar3DChart>
      <c:catAx>
        <c:axId val="117025024"/>
        <c:scaling>
          <c:orientation val="minMax"/>
        </c:scaling>
        <c:axPos val="b"/>
        <c:tickLblPos val="nextTo"/>
        <c:crossAx val="117026816"/>
        <c:crosses val="autoZero"/>
        <c:auto val="1"/>
        <c:lblAlgn val="ctr"/>
        <c:lblOffset val="100"/>
      </c:catAx>
      <c:valAx>
        <c:axId val="117026816"/>
        <c:scaling>
          <c:orientation val="minMax"/>
        </c:scaling>
        <c:axPos val="l"/>
        <c:majorGridlines/>
        <c:numFmt formatCode="0%" sourceLinked="1"/>
        <c:tickLblPos val="nextTo"/>
        <c:crossAx val="117025024"/>
        <c:crosses val="autoZero"/>
        <c:crossBetween val="between"/>
      </c:valAx>
    </c:plotArea>
    <c:legend>
      <c:legendPos val="r"/>
    </c:legend>
    <c:plotVisOnly val="1"/>
  </c:chart>
  <c:txPr>
    <a:bodyPr/>
    <a:lstStyle/>
    <a:p>
      <a:pPr>
        <a:defRPr sz="1400">
          <a:latin typeface="Times New Roman" pitchFamily="18" charset="0"/>
          <a:cs typeface="Times New Roman" pitchFamily="18" charset="0"/>
        </a:defRPr>
      </a:pPr>
      <a:endParaRPr lang="ru-RU"/>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manualLayout>
          <c:layoutTarget val="inner"/>
          <c:xMode val="edge"/>
          <c:yMode val="edge"/>
          <c:x val="7.7128425361802949E-2"/>
          <c:y val="3.0991590531930392E-2"/>
          <c:w val="0.92287156054536601"/>
          <c:h val="0.85883869208163821"/>
        </c:manualLayout>
      </c:layout>
      <c:bar3DChart>
        <c:barDir val="col"/>
        <c:grouping val="clustered"/>
        <c:ser>
          <c:idx val="0"/>
          <c:order val="0"/>
          <c:tx>
            <c:strRef>
              <c:f>Лист1!$B$1</c:f>
              <c:strCache>
                <c:ptCount val="1"/>
                <c:pt idx="0">
                  <c:v>Початок н.р.</c:v>
                </c:pt>
              </c:strCache>
            </c:strRef>
          </c:tx>
          <c:cat>
            <c:strRef>
              <c:f>Лист1!$A$2:$A$8</c:f>
              <c:strCache>
                <c:ptCount val="7"/>
                <c:pt idx="0">
                  <c:v>Особистість</c:v>
                </c:pt>
                <c:pt idx="1">
                  <c:v>Мовлення</c:v>
                </c:pt>
                <c:pt idx="2">
                  <c:v>Соціум</c:v>
                </c:pt>
                <c:pt idx="3">
                  <c:v>Природа</c:v>
                </c:pt>
                <c:pt idx="4">
                  <c:v>Мистецтво</c:v>
                </c:pt>
                <c:pt idx="5">
                  <c:v>Гра</c:v>
                </c:pt>
                <c:pt idx="6">
                  <c:v>Сенсорика</c:v>
                </c:pt>
              </c:strCache>
            </c:strRef>
          </c:cat>
          <c:val>
            <c:numRef>
              <c:f>Лист1!$B$2:$B$8</c:f>
              <c:numCache>
                <c:formatCode>General</c:formatCode>
                <c:ptCount val="7"/>
                <c:pt idx="0">
                  <c:v>3</c:v>
                </c:pt>
                <c:pt idx="1">
                  <c:v>1</c:v>
                </c:pt>
                <c:pt idx="2">
                  <c:v>2</c:v>
                </c:pt>
                <c:pt idx="3">
                  <c:v>2</c:v>
                </c:pt>
                <c:pt idx="4">
                  <c:v>2</c:v>
                </c:pt>
                <c:pt idx="5">
                  <c:v>2</c:v>
                </c:pt>
                <c:pt idx="6">
                  <c:v>2</c:v>
                </c:pt>
              </c:numCache>
            </c:numRef>
          </c:val>
          <c:extLst xmlns:c16r2="http://schemas.microsoft.com/office/drawing/2015/06/chart">
            <c:ext xmlns:c16="http://schemas.microsoft.com/office/drawing/2014/chart" uri="{C3380CC4-5D6E-409C-BE32-E72D297353CC}">
              <c16:uniqueId val="{00000000-15F1-467C-9E8F-C6F5DD730E4F}"/>
            </c:ext>
          </c:extLst>
        </c:ser>
        <c:ser>
          <c:idx val="1"/>
          <c:order val="1"/>
          <c:tx>
            <c:strRef>
              <c:f>Лист1!$C$1</c:f>
              <c:strCache>
                <c:ptCount val="1"/>
                <c:pt idx="0">
                  <c:v>Кінець н.р.</c:v>
                </c:pt>
              </c:strCache>
            </c:strRef>
          </c:tx>
          <c:cat>
            <c:strRef>
              <c:f>Лист1!$A$2:$A$8</c:f>
              <c:strCache>
                <c:ptCount val="7"/>
                <c:pt idx="0">
                  <c:v>Особистість</c:v>
                </c:pt>
                <c:pt idx="1">
                  <c:v>Мовлення</c:v>
                </c:pt>
                <c:pt idx="2">
                  <c:v>Соціум</c:v>
                </c:pt>
                <c:pt idx="3">
                  <c:v>Природа</c:v>
                </c:pt>
                <c:pt idx="4">
                  <c:v>Мистецтво</c:v>
                </c:pt>
                <c:pt idx="5">
                  <c:v>Гра</c:v>
                </c:pt>
                <c:pt idx="6">
                  <c:v>Сенсорика</c:v>
                </c:pt>
              </c:strCache>
            </c:strRef>
          </c:cat>
          <c:val>
            <c:numRef>
              <c:f>Лист1!$C$2:$C$8</c:f>
              <c:numCache>
                <c:formatCode>General</c:formatCode>
                <c:ptCount val="7"/>
                <c:pt idx="0">
                  <c:v>4</c:v>
                </c:pt>
                <c:pt idx="1">
                  <c:v>3</c:v>
                </c:pt>
                <c:pt idx="2">
                  <c:v>3</c:v>
                </c:pt>
                <c:pt idx="3">
                  <c:v>3</c:v>
                </c:pt>
                <c:pt idx="4">
                  <c:v>3</c:v>
                </c:pt>
                <c:pt idx="5">
                  <c:v>3</c:v>
                </c:pt>
                <c:pt idx="6">
                  <c:v>4</c:v>
                </c:pt>
              </c:numCache>
            </c:numRef>
          </c:val>
          <c:extLst xmlns:c16r2="http://schemas.microsoft.com/office/drawing/2015/06/chart">
            <c:ext xmlns:c16="http://schemas.microsoft.com/office/drawing/2014/chart" uri="{C3380CC4-5D6E-409C-BE32-E72D297353CC}">
              <c16:uniqueId val="{00000001-15F1-467C-9E8F-C6F5DD730E4F}"/>
            </c:ext>
          </c:extLst>
        </c:ser>
        <c:shape val="cylinder"/>
        <c:axId val="116662656"/>
        <c:axId val="116664192"/>
        <c:axId val="0"/>
      </c:bar3DChart>
      <c:catAx>
        <c:axId val="116662656"/>
        <c:scaling>
          <c:orientation val="minMax"/>
        </c:scaling>
        <c:axPos val="b"/>
        <c:numFmt formatCode="General" sourceLinked="0"/>
        <c:tickLblPos val="nextTo"/>
        <c:crossAx val="116664192"/>
        <c:crosses val="autoZero"/>
        <c:auto val="1"/>
        <c:lblAlgn val="ctr"/>
        <c:lblOffset val="100"/>
      </c:catAx>
      <c:valAx>
        <c:axId val="116664192"/>
        <c:scaling>
          <c:orientation val="minMax"/>
        </c:scaling>
        <c:axPos val="l"/>
        <c:majorGridlines/>
        <c:numFmt formatCode="General" sourceLinked="1"/>
        <c:tickLblPos val="nextTo"/>
        <c:crossAx val="116662656"/>
        <c:crosses val="autoZero"/>
        <c:crossBetween val="between"/>
      </c:valAx>
    </c:plotArea>
    <c:legend>
      <c:legendPos val="r"/>
    </c:legend>
    <c:plotVisOnly val="1"/>
    <c:dispBlanksAs val="gap"/>
  </c:chart>
  <c:txPr>
    <a:bodyPr/>
    <a:lstStyle/>
    <a:p>
      <a:pPr>
        <a:defRPr sz="1800"/>
      </a:pPr>
      <a:endParaRPr lang="ru-RU"/>
    </a:p>
  </c:txPr>
  <c:externalData r:id="rId2"/>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початок н.р.</c:v>
                </c:pt>
              </c:strCache>
            </c:strRef>
          </c:tx>
          <c:cat>
            <c:strRef>
              <c:f>Лист1!$A$2:$A$4</c:f>
              <c:strCache>
                <c:ptCount val="3"/>
                <c:pt idx="0">
                  <c:v>ВР</c:v>
                </c:pt>
                <c:pt idx="1">
                  <c:v>ДР</c:v>
                </c:pt>
                <c:pt idx="2">
                  <c:v>СР</c:v>
                </c:pt>
              </c:strCache>
            </c:strRef>
          </c:cat>
          <c:val>
            <c:numRef>
              <c:f>Лист1!$B$2:$B$4</c:f>
              <c:numCache>
                <c:formatCode>General</c:formatCode>
                <c:ptCount val="3"/>
                <c:pt idx="0">
                  <c:v>0</c:v>
                </c:pt>
                <c:pt idx="1">
                  <c:v>50</c:v>
                </c:pt>
                <c:pt idx="2">
                  <c:v>50</c:v>
                </c:pt>
              </c:numCache>
            </c:numRef>
          </c:val>
        </c:ser>
        <c:ser>
          <c:idx val="1"/>
          <c:order val="1"/>
          <c:tx>
            <c:strRef>
              <c:f>Лист1!$C$1</c:f>
              <c:strCache>
                <c:ptCount val="1"/>
                <c:pt idx="0">
                  <c:v>кінець н.р.</c:v>
                </c:pt>
              </c:strCache>
            </c:strRef>
          </c:tx>
          <c:cat>
            <c:strRef>
              <c:f>Лист1!$A$2:$A$4</c:f>
              <c:strCache>
                <c:ptCount val="3"/>
                <c:pt idx="0">
                  <c:v>ВР</c:v>
                </c:pt>
                <c:pt idx="1">
                  <c:v>ДР</c:v>
                </c:pt>
                <c:pt idx="2">
                  <c:v>СР</c:v>
                </c:pt>
              </c:strCache>
            </c:strRef>
          </c:cat>
          <c:val>
            <c:numRef>
              <c:f>Лист1!$C$2:$C$4</c:f>
              <c:numCache>
                <c:formatCode>General</c:formatCode>
                <c:ptCount val="3"/>
                <c:pt idx="0">
                  <c:v>50</c:v>
                </c:pt>
                <c:pt idx="1">
                  <c:v>50</c:v>
                </c:pt>
                <c:pt idx="2">
                  <c:v>0</c:v>
                </c:pt>
              </c:numCache>
            </c:numRef>
          </c:val>
        </c:ser>
        <c:shape val="cylinder"/>
        <c:axId val="116692096"/>
        <c:axId val="116693632"/>
        <c:axId val="0"/>
      </c:bar3DChart>
      <c:catAx>
        <c:axId val="116692096"/>
        <c:scaling>
          <c:orientation val="minMax"/>
        </c:scaling>
        <c:axPos val="b"/>
        <c:tickLblPos val="nextTo"/>
        <c:crossAx val="116693632"/>
        <c:crosses val="autoZero"/>
        <c:auto val="1"/>
        <c:lblAlgn val="ctr"/>
        <c:lblOffset val="100"/>
      </c:catAx>
      <c:valAx>
        <c:axId val="116693632"/>
        <c:scaling>
          <c:orientation val="minMax"/>
        </c:scaling>
        <c:axPos val="l"/>
        <c:majorGridlines/>
        <c:numFmt formatCode="General" sourceLinked="1"/>
        <c:tickLblPos val="nextTo"/>
        <c:crossAx val="116692096"/>
        <c:crosses val="autoZero"/>
        <c:crossBetween val="between"/>
      </c:valAx>
    </c:plotArea>
    <c:legend>
      <c:legendPos val="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на початок 2024/2025 н.р.</c:v>
                </c:pt>
              </c:strCache>
            </c:strRef>
          </c:tx>
          <c:spPr>
            <a:solidFill>
              <a:schemeClr val="accent1"/>
            </a:solidFill>
            <a:ln w="25400" cap="flat" cmpd="sng" algn="ctr">
              <a:solidFill>
                <a:schemeClr val="accent1">
                  <a:shade val="50000"/>
                </a:schemeClr>
              </a:solidFill>
              <a:prstDash val="solid"/>
            </a:ln>
            <a:effectLst/>
          </c:spPr>
          <c:cat>
            <c:strRef>
              <c:f>Лист1!$A$2:$A$4</c:f>
              <c:strCache>
                <c:ptCount val="3"/>
                <c:pt idx="0">
                  <c:v>ВР</c:v>
                </c:pt>
                <c:pt idx="1">
                  <c:v>ДР</c:v>
                </c:pt>
                <c:pt idx="2">
                  <c:v>СР</c:v>
                </c:pt>
              </c:strCache>
            </c:strRef>
          </c:cat>
          <c:val>
            <c:numRef>
              <c:f>Лист1!$B$2:$B$4</c:f>
              <c:numCache>
                <c:formatCode>0%</c:formatCode>
                <c:ptCount val="3"/>
                <c:pt idx="0">
                  <c:v>0</c:v>
                </c:pt>
                <c:pt idx="1">
                  <c:v>0.5</c:v>
                </c:pt>
                <c:pt idx="2">
                  <c:v>0.5</c:v>
                </c:pt>
              </c:numCache>
            </c:numRef>
          </c:val>
        </c:ser>
        <c:ser>
          <c:idx val="1"/>
          <c:order val="1"/>
          <c:tx>
            <c:strRef>
              <c:f>Лист1!$C$1</c:f>
              <c:strCache>
                <c:ptCount val="1"/>
                <c:pt idx="0">
                  <c:v>на кінець 2024/2025 н.р.</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Лист1!$A$2:$A$4</c:f>
              <c:strCache>
                <c:ptCount val="3"/>
                <c:pt idx="0">
                  <c:v>ВР</c:v>
                </c:pt>
                <c:pt idx="1">
                  <c:v>ДР</c:v>
                </c:pt>
                <c:pt idx="2">
                  <c:v>СР</c:v>
                </c:pt>
              </c:strCache>
            </c:strRef>
          </c:cat>
          <c:val>
            <c:numRef>
              <c:f>Лист1!$C$2:$C$4</c:f>
              <c:numCache>
                <c:formatCode>0%</c:formatCode>
                <c:ptCount val="3"/>
                <c:pt idx="0">
                  <c:v>0.5</c:v>
                </c:pt>
                <c:pt idx="1">
                  <c:v>0.5</c:v>
                </c:pt>
                <c:pt idx="2">
                  <c:v>0</c:v>
                </c:pt>
              </c:numCache>
            </c:numRef>
          </c:val>
        </c:ser>
        <c:shape val="box"/>
        <c:axId val="117281152"/>
        <c:axId val="117282688"/>
        <c:axId val="0"/>
      </c:bar3DChart>
      <c:catAx>
        <c:axId val="117281152"/>
        <c:scaling>
          <c:orientation val="minMax"/>
        </c:scaling>
        <c:axPos val="b"/>
        <c:tickLblPos val="nextTo"/>
        <c:crossAx val="117282688"/>
        <c:crosses val="autoZero"/>
        <c:auto val="1"/>
        <c:lblAlgn val="ctr"/>
        <c:lblOffset val="100"/>
      </c:catAx>
      <c:valAx>
        <c:axId val="117282688"/>
        <c:scaling>
          <c:orientation val="minMax"/>
        </c:scaling>
        <c:axPos val="l"/>
        <c:majorGridlines/>
        <c:numFmt formatCode="0%" sourceLinked="1"/>
        <c:tickLblPos val="nextTo"/>
        <c:crossAx val="117281152"/>
        <c:crosses val="autoZero"/>
        <c:crossBetween val="between"/>
      </c:valAx>
    </c:plotArea>
    <c:legend>
      <c:legendPos val="r"/>
    </c:legend>
    <c:plotVisOnly val="1"/>
  </c:chart>
  <c:txPr>
    <a:bodyPr/>
    <a:lstStyle/>
    <a:p>
      <a:pPr>
        <a:defRPr sz="1400">
          <a:latin typeface="Times New Roman" pitchFamily="18" charset="0"/>
          <a:cs typeface="Times New Roman" pitchFamily="18" charset="0"/>
        </a:defRPr>
      </a:pPr>
      <a:endParaRPr lang="ru-RU"/>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manualLayout>
          <c:layoutTarget val="inner"/>
          <c:xMode val="edge"/>
          <c:yMode val="edge"/>
          <c:x val="7.7128425361802949E-2"/>
          <c:y val="3.0991590531930392E-2"/>
          <c:w val="0.92287156054536601"/>
          <c:h val="0.85883869208163843"/>
        </c:manualLayout>
      </c:layout>
      <c:bar3DChart>
        <c:barDir val="col"/>
        <c:grouping val="clustered"/>
        <c:ser>
          <c:idx val="0"/>
          <c:order val="0"/>
          <c:tx>
            <c:strRef>
              <c:f>Лист1!$B$1</c:f>
              <c:strCache>
                <c:ptCount val="1"/>
                <c:pt idx="0">
                  <c:v>Початок н.р.</c:v>
                </c:pt>
              </c:strCache>
            </c:strRef>
          </c:tx>
          <c:cat>
            <c:strRef>
              <c:f>Лист1!$A$2:$A$8</c:f>
              <c:strCache>
                <c:ptCount val="7"/>
                <c:pt idx="0">
                  <c:v>Особистість</c:v>
                </c:pt>
                <c:pt idx="1">
                  <c:v>Мовлення</c:v>
                </c:pt>
                <c:pt idx="2">
                  <c:v>Соціум</c:v>
                </c:pt>
                <c:pt idx="3">
                  <c:v>Природа</c:v>
                </c:pt>
                <c:pt idx="4">
                  <c:v>Мистецтво</c:v>
                </c:pt>
                <c:pt idx="5">
                  <c:v>Гра</c:v>
                </c:pt>
                <c:pt idx="6">
                  <c:v>Сенсорика</c:v>
                </c:pt>
              </c:strCache>
            </c:strRef>
          </c:cat>
          <c:val>
            <c:numRef>
              <c:f>Лист1!$B$2:$B$8</c:f>
              <c:numCache>
                <c:formatCode>General</c:formatCode>
                <c:ptCount val="7"/>
                <c:pt idx="0">
                  <c:v>3</c:v>
                </c:pt>
                <c:pt idx="1">
                  <c:v>3</c:v>
                </c:pt>
                <c:pt idx="2">
                  <c:v>3</c:v>
                </c:pt>
                <c:pt idx="3">
                  <c:v>3</c:v>
                </c:pt>
                <c:pt idx="4">
                  <c:v>2</c:v>
                </c:pt>
                <c:pt idx="5">
                  <c:v>3</c:v>
                </c:pt>
                <c:pt idx="6">
                  <c:v>3</c:v>
                </c:pt>
              </c:numCache>
            </c:numRef>
          </c:val>
          <c:extLst xmlns:c16r2="http://schemas.microsoft.com/office/drawing/2015/06/chart">
            <c:ext xmlns:c16="http://schemas.microsoft.com/office/drawing/2014/chart" uri="{C3380CC4-5D6E-409C-BE32-E72D297353CC}">
              <c16:uniqueId val="{00000000-15F1-467C-9E8F-C6F5DD730E4F}"/>
            </c:ext>
          </c:extLst>
        </c:ser>
        <c:ser>
          <c:idx val="1"/>
          <c:order val="1"/>
          <c:tx>
            <c:strRef>
              <c:f>Лист1!$C$1</c:f>
              <c:strCache>
                <c:ptCount val="1"/>
                <c:pt idx="0">
                  <c:v>Кінець н.р.</c:v>
                </c:pt>
              </c:strCache>
            </c:strRef>
          </c:tx>
          <c:cat>
            <c:strRef>
              <c:f>Лист1!$A$2:$A$8</c:f>
              <c:strCache>
                <c:ptCount val="7"/>
                <c:pt idx="0">
                  <c:v>Особистість</c:v>
                </c:pt>
                <c:pt idx="1">
                  <c:v>Мовлення</c:v>
                </c:pt>
                <c:pt idx="2">
                  <c:v>Соціум</c:v>
                </c:pt>
                <c:pt idx="3">
                  <c:v>Природа</c:v>
                </c:pt>
                <c:pt idx="4">
                  <c:v>Мистецтво</c:v>
                </c:pt>
                <c:pt idx="5">
                  <c:v>Гра</c:v>
                </c:pt>
                <c:pt idx="6">
                  <c:v>Сенсорика</c:v>
                </c:pt>
              </c:strCache>
            </c:strRef>
          </c:cat>
          <c:val>
            <c:numRef>
              <c:f>Лист1!$C$2:$C$8</c:f>
              <c:numCache>
                <c:formatCode>General</c:formatCode>
                <c:ptCount val="7"/>
                <c:pt idx="0">
                  <c:v>4</c:v>
                </c:pt>
                <c:pt idx="1">
                  <c:v>3</c:v>
                </c:pt>
                <c:pt idx="2">
                  <c:v>3</c:v>
                </c:pt>
                <c:pt idx="3">
                  <c:v>4</c:v>
                </c:pt>
                <c:pt idx="4">
                  <c:v>3</c:v>
                </c:pt>
                <c:pt idx="5">
                  <c:v>3</c:v>
                </c:pt>
                <c:pt idx="6">
                  <c:v>3</c:v>
                </c:pt>
              </c:numCache>
            </c:numRef>
          </c:val>
          <c:extLst xmlns:c16r2="http://schemas.microsoft.com/office/drawing/2015/06/chart">
            <c:ext xmlns:c16="http://schemas.microsoft.com/office/drawing/2014/chart" uri="{C3380CC4-5D6E-409C-BE32-E72D297353CC}">
              <c16:uniqueId val="{00000001-15F1-467C-9E8F-C6F5DD730E4F}"/>
            </c:ext>
          </c:extLst>
        </c:ser>
        <c:shape val="cylinder"/>
        <c:axId val="116955392"/>
        <c:axId val="117309440"/>
        <c:axId val="0"/>
      </c:bar3DChart>
      <c:catAx>
        <c:axId val="116955392"/>
        <c:scaling>
          <c:orientation val="minMax"/>
        </c:scaling>
        <c:axPos val="b"/>
        <c:numFmt formatCode="General" sourceLinked="0"/>
        <c:tickLblPos val="nextTo"/>
        <c:crossAx val="117309440"/>
        <c:crosses val="autoZero"/>
        <c:auto val="1"/>
        <c:lblAlgn val="ctr"/>
        <c:lblOffset val="100"/>
      </c:catAx>
      <c:valAx>
        <c:axId val="117309440"/>
        <c:scaling>
          <c:orientation val="minMax"/>
        </c:scaling>
        <c:axPos val="l"/>
        <c:majorGridlines/>
        <c:numFmt formatCode="General" sourceLinked="1"/>
        <c:tickLblPos val="nextTo"/>
        <c:crossAx val="116955392"/>
        <c:crosses val="autoZero"/>
        <c:crossBetween val="between"/>
      </c:valAx>
    </c:plotArea>
    <c:legend>
      <c:legendPos val="r"/>
    </c:legend>
    <c:plotVisOnly val="1"/>
    <c:dispBlanksAs val="gap"/>
  </c:chart>
  <c:txPr>
    <a:bodyPr/>
    <a:lstStyle/>
    <a:p>
      <a:pPr>
        <a:defRPr sz="1800"/>
      </a:pPr>
      <a:endParaRPr lang="ru-RU"/>
    </a:p>
  </c:txPr>
  <c:externalData r:id="rId2"/>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manualLayout>
          <c:layoutTarget val="inner"/>
          <c:xMode val="edge"/>
          <c:yMode val="edge"/>
          <c:x val="7.7128425361802963E-2"/>
          <c:y val="3.3799008999036706E-2"/>
          <c:w val="0.78156192747917164"/>
          <c:h val="0.8588386778612267"/>
        </c:manualLayout>
      </c:layout>
      <c:bar3DChart>
        <c:barDir val="col"/>
        <c:grouping val="clustered"/>
        <c:ser>
          <c:idx val="0"/>
          <c:order val="0"/>
          <c:tx>
            <c:strRef>
              <c:f>Лист1!$B$1</c:f>
              <c:strCache>
                <c:ptCount val="1"/>
                <c:pt idx="0">
                  <c:v>Високий рівень</c:v>
                </c:pt>
              </c:strCache>
            </c:strRef>
          </c:tx>
          <c:cat>
            <c:strRef>
              <c:f>Лист1!$A$2:$A$3</c:f>
              <c:strCache>
                <c:ptCount val="2"/>
                <c:pt idx="0">
                  <c:v>Початок н. р.</c:v>
                </c:pt>
                <c:pt idx="1">
                  <c:v>Кінець н. р.</c:v>
                </c:pt>
              </c:strCache>
            </c:strRef>
          </c:cat>
          <c:val>
            <c:numRef>
              <c:f>Лист1!$B$2:$B$3</c:f>
              <c:numCache>
                <c:formatCode>General</c:formatCode>
                <c:ptCount val="2"/>
                <c:pt idx="0">
                  <c:v>2</c:v>
                </c:pt>
                <c:pt idx="1">
                  <c:v>5</c:v>
                </c:pt>
              </c:numCache>
            </c:numRef>
          </c:val>
          <c:extLst xmlns:c16r2="http://schemas.microsoft.com/office/drawing/2015/06/chart">
            <c:ext xmlns:c16="http://schemas.microsoft.com/office/drawing/2014/chart" uri="{C3380CC4-5D6E-409C-BE32-E72D297353CC}">
              <c16:uniqueId val="{00000000-4FFC-4526-9572-8BAB62E43B11}"/>
            </c:ext>
          </c:extLst>
        </c:ser>
        <c:ser>
          <c:idx val="1"/>
          <c:order val="1"/>
          <c:tx>
            <c:strRef>
              <c:f>Лист1!$C$1</c:f>
              <c:strCache>
                <c:ptCount val="1"/>
                <c:pt idx="0">
                  <c:v>Достатній рівень</c:v>
                </c:pt>
              </c:strCache>
            </c:strRef>
          </c:tx>
          <c:cat>
            <c:strRef>
              <c:f>Лист1!$A$2:$A$3</c:f>
              <c:strCache>
                <c:ptCount val="2"/>
                <c:pt idx="0">
                  <c:v>Початок н. р.</c:v>
                </c:pt>
                <c:pt idx="1">
                  <c:v>Кінець н. р.</c:v>
                </c:pt>
              </c:strCache>
            </c:strRef>
          </c:cat>
          <c:val>
            <c:numRef>
              <c:f>Лист1!$C$2:$C$3</c:f>
              <c:numCache>
                <c:formatCode>General</c:formatCode>
                <c:ptCount val="2"/>
                <c:pt idx="0">
                  <c:v>6</c:v>
                </c:pt>
                <c:pt idx="1">
                  <c:v>9</c:v>
                </c:pt>
              </c:numCache>
            </c:numRef>
          </c:val>
          <c:extLst xmlns:c16r2="http://schemas.microsoft.com/office/drawing/2015/06/chart">
            <c:ext xmlns:c16="http://schemas.microsoft.com/office/drawing/2014/chart" uri="{C3380CC4-5D6E-409C-BE32-E72D297353CC}">
              <c16:uniqueId val="{00000001-4FFC-4526-9572-8BAB62E43B11}"/>
            </c:ext>
          </c:extLst>
        </c:ser>
        <c:ser>
          <c:idx val="2"/>
          <c:order val="2"/>
          <c:tx>
            <c:strRef>
              <c:f>Лист1!$D$1</c:f>
              <c:strCache>
                <c:ptCount val="1"/>
                <c:pt idx="0">
                  <c:v>Середній рівень</c:v>
                </c:pt>
              </c:strCache>
            </c:strRef>
          </c:tx>
          <c:cat>
            <c:strRef>
              <c:f>Лист1!$A$2:$A$3</c:f>
              <c:strCache>
                <c:ptCount val="2"/>
                <c:pt idx="0">
                  <c:v>Початок н. р.</c:v>
                </c:pt>
                <c:pt idx="1">
                  <c:v>Кінець н. р.</c:v>
                </c:pt>
              </c:strCache>
            </c:strRef>
          </c:cat>
          <c:val>
            <c:numRef>
              <c:f>Лист1!$D$2:$D$3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2-4FFC-4526-9572-8BAB62E43B11}"/>
            </c:ext>
          </c:extLst>
        </c:ser>
        <c:shape val="cylinder"/>
        <c:axId val="117400704"/>
        <c:axId val="117402240"/>
        <c:axId val="0"/>
      </c:bar3DChart>
      <c:catAx>
        <c:axId val="117400704"/>
        <c:scaling>
          <c:orientation val="minMax"/>
        </c:scaling>
        <c:axPos val="b"/>
        <c:numFmt formatCode="General" sourceLinked="0"/>
        <c:tickLblPos val="nextTo"/>
        <c:crossAx val="117402240"/>
        <c:crosses val="autoZero"/>
        <c:auto val="1"/>
        <c:lblAlgn val="ctr"/>
        <c:lblOffset val="100"/>
      </c:catAx>
      <c:valAx>
        <c:axId val="117402240"/>
        <c:scaling>
          <c:orientation val="minMax"/>
        </c:scaling>
        <c:axPos val="l"/>
        <c:majorGridlines/>
        <c:numFmt formatCode="General" sourceLinked="1"/>
        <c:tickLblPos val="nextTo"/>
        <c:crossAx val="117400704"/>
        <c:crosses val="autoZero"/>
        <c:crossBetween val="between"/>
      </c:valAx>
    </c:plotArea>
    <c:legend>
      <c:legendPos val="r"/>
    </c:legend>
    <c:plotVisOnly val="1"/>
    <c:dispBlanksAs val="gap"/>
  </c:chart>
  <c:txPr>
    <a:bodyPr/>
    <a:lstStyle/>
    <a:p>
      <a:pPr>
        <a:defRPr sz="1800"/>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perspective val="0"/>
    </c:view3D>
    <c:plotArea>
      <c:layout>
        <c:manualLayout>
          <c:layoutTarget val="inner"/>
          <c:xMode val="edge"/>
          <c:yMode val="edge"/>
          <c:x val="3.5785288270377892E-2"/>
          <c:y val="0.1787709497206704"/>
          <c:w val="0.54075546719682765"/>
          <c:h val="0.60335195530726249"/>
        </c:manualLayout>
      </c:layout>
      <c:pie3DChart>
        <c:varyColors val="1"/>
        <c:ser>
          <c:idx val="0"/>
          <c:order val="0"/>
          <c:tx>
            <c:strRef>
              <c:f>Sheet1!$A$2</c:f>
              <c:strCache>
                <c:ptCount val="1"/>
                <c:pt idx="0">
                  <c:v>Кількість педагогів</c:v>
                </c:pt>
              </c:strCache>
            </c:strRef>
          </c:tx>
          <c:spPr>
            <a:pattFill prst="pct30">
              <a:fgClr>
                <a:srgbClr val="FF0000"/>
              </a:fgClr>
              <a:bgClr>
                <a:srgbClr val="FFFFFF"/>
              </a:bgClr>
            </a:pattFill>
            <a:ln w="10519">
              <a:solidFill>
                <a:srgbClr val="000000"/>
              </a:solidFill>
              <a:prstDash val="solid"/>
            </a:ln>
          </c:spPr>
          <c:dPt>
            <c:idx val="0"/>
            <c:spPr>
              <a:solidFill>
                <a:srgbClr val="FFFF99"/>
              </a:solidFill>
              <a:ln w="10519">
                <a:solidFill>
                  <a:srgbClr val="000000"/>
                </a:solidFill>
                <a:prstDash val="solid"/>
              </a:ln>
            </c:spPr>
            <c:extLst xmlns:c16r2="http://schemas.microsoft.com/office/drawing/2015/06/chart">
              <c:ext xmlns:c16="http://schemas.microsoft.com/office/drawing/2014/chart" uri="{C3380CC4-5D6E-409C-BE32-E72D297353CC}">
                <c16:uniqueId val="{00000000-935D-4FC2-83C1-26BA2AC6640D}"/>
              </c:ext>
            </c:extLst>
          </c:dPt>
          <c:dPt>
            <c:idx val="1"/>
            <c:spPr>
              <a:solidFill>
                <a:srgbClr val="CC99FF"/>
              </a:solidFill>
              <a:ln w="10519">
                <a:solidFill>
                  <a:srgbClr val="000000"/>
                </a:solidFill>
                <a:prstDash val="solid"/>
              </a:ln>
            </c:spPr>
            <c:extLst xmlns:c16r2="http://schemas.microsoft.com/office/drawing/2015/06/chart">
              <c:ext xmlns:c16="http://schemas.microsoft.com/office/drawing/2014/chart" uri="{C3380CC4-5D6E-409C-BE32-E72D297353CC}">
                <c16:uniqueId val="{00000001-935D-4FC2-83C1-26BA2AC6640D}"/>
              </c:ext>
            </c:extLst>
          </c:dPt>
          <c:dPt>
            <c:idx val="2"/>
            <c:spPr>
              <a:solidFill>
                <a:srgbClr val="CCFFCC"/>
              </a:solidFill>
              <a:ln w="10519">
                <a:solidFill>
                  <a:srgbClr val="000000"/>
                </a:solidFill>
                <a:prstDash val="solid"/>
              </a:ln>
            </c:spPr>
            <c:extLst xmlns:c16r2="http://schemas.microsoft.com/office/drawing/2015/06/chart">
              <c:ext xmlns:c16="http://schemas.microsoft.com/office/drawing/2014/chart" uri="{C3380CC4-5D6E-409C-BE32-E72D297353CC}">
                <c16:uniqueId val="{00000002-935D-4FC2-83C1-26BA2AC6640D}"/>
              </c:ext>
            </c:extLst>
          </c:dPt>
          <c:dLbls>
            <c:dLbl>
              <c:idx val="0"/>
              <c:tx>
                <c:rich>
                  <a:bodyPr/>
                  <a:lstStyle/>
                  <a:p>
                    <a:r>
                      <a:rPr lang="uk-UA"/>
                      <a:t>16</a:t>
                    </a:r>
                    <a:endParaRPr lang="en-US"/>
                  </a:p>
                </c:rich>
              </c:tx>
              <c:dLblPos val="ct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935D-4FC2-83C1-26BA2AC6640D}"/>
                </c:ext>
              </c:extLst>
            </c:dLbl>
            <c:dLbl>
              <c:idx val="2"/>
              <c:tx>
                <c:rich>
                  <a:bodyPr/>
                  <a:lstStyle/>
                  <a:p>
                    <a:r>
                      <a:rPr lang="uk-UA"/>
                      <a:t>1</a:t>
                    </a:r>
                    <a:endParaRPr lang="en-US"/>
                  </a:p>
                </c:rich>
              </c:tx>
              <c:dLblPos val="ctr"/>
              <c:showVal val="1"/>
            </c:dLbl>
            <c:spPr>
              <a:noFill/>
              <a:ln w="21037">
                <a:noFill/>
              </a:ln>
            </c:spPr>
            <c:txPr>
              <a:bodyPr/>
              <a:lstStyle/>
              <a:p>
                <a:pPr>
                  <a:defRPr lang="en-GB" sz="808" b="1" i="0" u="none" strike="noStrike" baseline="0">
                    <a:solidFill>
                      <a:srgbClr val="000000"/>
                    </a:solidFill>
                    <a:latin typeface="Times New Roman"/>
                    <a:ea typeface="Times New Roman"/>
                    <a:cs typeface="Times New Roman"/>
                  </a:defRPr>
                </a:pPr>
                <a:endParaRPr lang="ru-RU"/>
              </a:p>
            </c:txPr>
            <c:dLblPos val="ctr"/>
            <c:showVal val="1"/>
            <c:showLeaderLines val="1"/>
            <c:extLst xmlns:c16r2="http://schemas.microsoft.com/office/drawing/2015/06/chart">
              <c:ext xmlns:c15="http://schemas.microsoft.com/office/drawing/2012/chart" uri="{CE6537A1-D6FC-4f65-9D91-7224C49458BB}"/>
            </c:extLst>
          </c:dLbls>
          <c:cat>
            <c:strRef>
              <c:f>Sheet1!$B$1:$D$1</c:f>
              <c:strCache>
                <c:ptCount val="3"/>
                <c:pt idx="0">
                  <c:v>Повна вища</c:v>
                </c:pt>
                <c:pt idx="1">
                  <c:v>Неповна вища</c:v>
                </c:pt>
                <c:pt idx="2">
                  <c:v>Середня-спеціальна</c:v>
                </c:pt>
              </c:strCache>
            </c:strRef>
          </c:cat>
          <c:val>
            <c:numRef>
              <c:f>Sheet1!$B$2:$D$2</c:f>
              <c:numCache>
                <c:formatCode>General</c:formatCode>
                <c:ptCount val="3"/>
                <c:pt idx="0">
                  <c:v>16</c:v>
                </c:pt>
                <c:pt idx="1">
                  <c:v>2</c:v>
                </c:pt>
                <c:pt idx="2">
                  <c:v>1</c:v>
                </c:pt>
              </c:numCache>
            </c:numRef>
          </c:val>
          <c:extLst xmlns:c16r2="http://schemas.microsoft.com/office/drawing/2015/06/chart">
            <c:ext xmlns:c16="http://schemas.microsoft.com/office/drawing/2014/chart" uri="{C3380CC4-5D6E-409C-BE32-E72D297353CC}">
              <c16:uniqueId val="{00000003-935D-4FC2-83C1-26BA2AC6640D}"/>
            </c:ext>
          </c:extLst>
        </c:ser>
        <c:ser>
          <c:idx val="1"/>
          <c:order val="1"/>
          <c:tx>
            <c:strRef>
              <c:f>Sheet1!$A$3</c:f>
              <c:strCache>
                <c:ptCount val="1"/>
              </c:strCache>
            </c:strRef>
          </c:tx>
          <c:spPr>
            <a:solidFill>
              <a:srgbClr val="993366"/>
            </a:solidFill>
            <a:ln w="10519">
              <a:solidFill>
                <a:srgbClr val="000000"/>
              </a:solidFill>
              <a:prstDash val="solid"/>
            </a:ln>
          </c:spPr>
          <c:dPt>
            <c:idx val="0"/>
            <c:spPr>
              <a:solidFill>
                <a:srgbClr val="9999FF"/>
              </a:solidFill>
              <a:ln w="10519">
                <a:solidFill>
                  <a:srgbClr val="000000"/>
                </a:solidFill>
                <a:prstDash val="solid"/>
              </a:ln>
            </c:spPr>
            <c:extLst xmlns:c16r2="http://schemas.microsoft.com/office/drawing/2015/06/chart">
              <c:ext xmlns:c16="http://schemas.microsoft.com/office/drawing/2014/chart" uri="{C3380CC4-5D6E-409C-BE32-E72D297353CC}">
                <c16:uniqueId val="{00000004-935D-4FC2-83C1-26BA2AC6640D}"/>
              </c:ext>
            </c:extLst>
          </c:dPt>
          <c:dPt>
            <c:idx val="2"/>
            <c:spPr>
              <a:solidFill>
                <a:srgbClr val="FFFFCC"/>
              </a:solidFill>
              <a:ln w="10519">
                <a:solidFill>
                  <a:srgbClr val="000000"/>
                </a:solidFill>
                <a:prstDash val="solid"/>
              </a:ln>
            </c:spPr>
            <c:extLst xmlns:c16r2="http://schemas.microsoft.com/office/drawing/2015/06/chart">
              <c:ext xmlns:c16="http://schemas.microsoft.com/office/drawing/2014/chart" uri="{C3380CC4-5D6E-409C-BE32-E72D297353CC}">
                <c16:uniqueId val="{00000005-935D-4FC2-83C1-26BA2AC6640D}"/>
              </c:ext>
            </c:extLst>
          </c:dPt>
          <c:dLbls>
            <c:spPr>
              <a:noFill/>
              <a:ln w="21037">
                <a:noFill/>
              </a:ln>
            </c:spPr>
            <c:txPr>
              <a:bodyPr/>
              <a:lstStyle/>
              <a:p>
                <a:pPr>
                  <a:defRPr lang="en-GB" sz="704" b="1" i="0" u="none" strike="noStrike" baseline="0">
                    <a:solidFill>
                      <a:srgbClr val="000000"/>
                    </a:solidFill>
                    <a:latin typeface="Arial"/>
                    <a:ea typeface="Arial"/>
                    <a:cs typeface="Arial"/>
                  </a:defRPr>
                </a:pPr>
                <a:endParaRPr lang="ru-RU"/>
              </a:p>
            </c:txPr>
            <c:showVal val="1"/>
            <c:showLeaderLines val="1"/>
            <c:extLst xmlns:c16r2="http://schemas.microsoft.com/office/drawing/2015/06/chart">
              <c:ext xmlns:c15="http://schemas.microsoft.com/office/drawing/2012/chart" uri="{CE6537A1-D6FC-4f65-9D91-7224C49458BB}"/>
            </c:extLst>
          </c:dLbls>
          <c:cat>
            <c:strRef>
              <c:f>Sheet1!$B$1:$D$1</c:f>
              <c:strCache>
                <c:ptCount val="3"/>
                <c:pt idx="0">
                  <c:v>Повна вища</c:v>
                </c:pt>
                <c:pt idx="1">
                  <c:v>Неповна вища</c:v>
                </c:pt>
                <c:pt idx="2">
                  <c:v>Середня-спеціальна</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6-935D-4FC2-83C1-26BA2AC6640D}"/>
            </c:ext>
          </c:extLst>
        </c:ser>
        <c:ser>
          <c:idx val="2"/>
          <c:order val="2"/>
          <c:tx>
            <c:strRef>
              <c:f>Sheet1!$A$4</c:f>
              <c:strCache>
                <c:ptCount val="1"/>
              </c:strCache>
            </c:strRef>
          </c:tx>
          <c:spPr>
            <a:solidFill>
              <a:srgbClr val="FFFFCC"/>
            </a:solidFill>
            <a:ln w="10519">
              <a:solidFill>
                <a:srgbClr val="000000"/>
              </a:solidFill>
              <a:prstDash val="solid"/>
            </a:ln>
          </c:spPr>
          <c:dPt>
            <c:idx val="0"/>
            <c:spPr>
              <a:solidFill>
                <a:srgbClr val="9999FF"/>
              </a:solidFill>
              <a:ln w="10519">
                <a:solidFill>
                  <a:srgbClr val="000000"/>
                </a:solidFill>
                <a:prstDash val="solid"/>
              </a:ln>
            </c:spPr>
            <c:extLst xmlns:c16r2="http://schemas.microsoft.com/office/drawing/2015/06/chart">
              <c:ext xmlns:c16="http://schemas.microsoft.com/office/drawing/2014/chart" uri="{C3380CC4-5D6E-409C-BE32-E72D297353CC}">
                <c16:uniqueId val="{00000007-935D-4FC2-83C1-26BA2AC6640D}"/>
              </c:ext>
            </c:extLst>
          </c:dPt>
          <c:dPt>
            <c:idx val="1"/>
            <c:spPr>
              <a:solidFill>
                <a:srgbClr val="993366"/>
              </a:solidFill>
              <a:ln w="10519">
                <a:solidFill>
                  <a:srgbClr val="000000"/>
                </a:solidFill>
                <a:prstDash val="solid"/>
              </a:ln>
            </c:spPr>
            <c:extLst xmlns:c16r2="http://schemas.microsoft.com/office/drawing/2015/06/chart">
              <c:ext xmlns:c16="http://schemas.microsoft.com/office/drawing/2014/chart" uri="{C3380CC4-5D6E-409C-BE32-E72D297353CC}">
                <c16:uniqueId val="{00000008-935D-4FC2-83C1-26BA2AC6640D}"/>
              </c:ext>
            </c:extLst>
          </c:dPt>
          <c:dLbls>
            <c:spPr>
              <a:noFill/>
              <a:ln w="21037">
                <a:noFill/>
              </a:ln>
            </c:spPr>
            <c:txPr>
              <a:bodyPr/>
              <a:lstStyle/>
              <a:p>
                <a:pPr>
                  <a:defRPr lang="en-GB" sz="704" b="1" i="0" u="none" strike="noStrike" baseline="0">
                    <a:solidFill>
                      <a:srgbClr val="000000"/>
                    </a:solidFill>
                    <a:latin typeface="Arial"/>
                    <a:ea typeface="Arial"/>
                    <a:cs typeface="Arial"/>
                  </a:defRPr>
                </a:pPr>
                <a:endParaRPr lang="ru-RU"/>
              </a:p>
            </c:txPr>
            <c:showVal val="1"/>
            <c:showLeaderLines val="1"/>
            <c:extLst xmlns:c16r2="http://schemas.microsoft.com/office/drawing/2015/06/chart">
              <c:ext xmlns:c15="http://schemas.microsoft.com/office/drawing/2012/chart" uri="{CE6537A1-D6FC-4f65-9D91-7224C49458BB}"/>
            </c:extLst>
          </c:dLbls>
          <c:cat>
            <c:strRef>
              <c:f>Sheet1!$B$1:$D$1</c:f>
              <c:strCache>
                <c:ptCount val="3"/>
                <c:pt idx="0">
                  <c:v>Повна вища</c:v>
                </c:pt>
                <c:pt idx="1">
                  <c:v>Неповна вища</c:v>
                </c:pt>
                <c:pt idx="2">
                  <c:v>Середня-спеціальна</c:v>
                </c:pt>
              </c:strCache>
            </c:strRef>
          </c:cat>
          <c:val>
            <c:numRef>
              <c:f>Sheet1!$B$4:$D$4</c:f>
              <c:numCache>
                <c:formatCode>General</c:formatCode>
                <c:ptCount val="3"/>
              </c:numCache>
            </c:numRef>
          </c:val>
          <c:extLst xmlns:c16r2="http://schemas.microsoft.com/office/drawing/2015/06/chart">
            <c:ext xmlns:c16="http://schemas.microsoft.com/office/drawing/2014/chart" uri="{C3380CC4-5D6E-409C-BE32-E72D297353CC}">
              <c16:uniqueId val="{00000009-935D-4FC2-83C1-26BA2AC6640D}"/>
            </c:ext>
          </c:extLst>
        </c:ser>
        <c:dLbls>
          <c:showVal val="1"/>
        </c:dLbls>
      </c:pie3DChart>
      <c:spPr>
        <a:solidFill>
          <a:srgbClr val="C0C0C0"/>
        </a:solidFill>
        <a:ln w="10519">
          <a:solidFill>
            <a:srgbClr val="808080"/>
          </a:solidFill>
          <a:prstDash val="solid"/>
        </a:ln>
      </c:spPr>
    </c:plotArea>
    <c:legend>
      <c:legendPos val="r"/>
      <c:layout>
        <c:manualLayout>
          <c:xMode val="edge"/>
          <c:yMode val="edge"/>
          <c:x val="0.65079365079373275"/>
          <c:y val="0.12290502793296119"/>
          <c:w val="0.33531746031752419"/>
          <c:h val="0.72625698324022347"/>
        </c:manualLayout>
      </c:layout>
      <c:spPr>
        <a:noFill/>
        <a:ln w="2630">
          <a:solidFill>
            <a:srgbClr val="000000"/>
          </a:solidFill>
          <a:prstDash val="solid"/>
        </a:ln>
      </c:spPr>
      <c:txPr>
        <a:bodyPr/>
        <a:lstStyle/>
        <a:p>
          <a:pPr>
            <a:defRPr lang="en-GB" sz="911" b="1"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663" b="1" i="0" u="none" strike="noStrike" baseline="0">
          <a:solidFill>
            <a:srgbClr val="000000"/>
          </a:solidFill>
          <a:latin typeface="Arial"/>
          <a:ea typeface="Arial"/>
          <a:cs typeface="Arial"/>
        </a:defRPr>
      </a:pPr>
      <a:endParaRPr lang="ru-RU"/>
    </a:p>
  </c:txPr>
  <c:externalData r:id="rId2"/>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manualLayout>
          <c:layoutTarget val="inner"/>
          <c:xMode val="edge"/>
          <c:yMode val="edge"/>
          <c:x val="7.7128425361802949E-2"/>
          <c:y val="3.3799008999036706E-2"/>
          <c:w val="0.78156192747917164"/>
          <c:h val="0.8588386778612267"/>
        </c:manualLayout>
      </c:layout>
      <c:bar3DChart>
        <c:barDir val="col"/>
        <c:grouping val="clustered"/>
        <c:ser>
          <c:idx val="0"/>
          <c:order val="0"/>
          <c:tx>
            <c:strRef>
              <c:f>Лист1!$B$1</c:f>
              <c:strCache>
                <c:ptCount val="1"/>
                <c:pt idx="0">
                  <c:v>Високий рівень</c:v>
                </c:pt>
              </c:strCache>
            </c:strRef>
          </c:tx>
          <c:cat>
            <c:strRef>
              <c:f>Лист1!$A$2:$A$3</c:f>
              <c:strCache>
                <c:ptCount val="2"/>
                <c:pt idx="0">
                  <c:v>Початок н. р.</c:v>
                </c:pt>
                <c:pt idx="1">
                  <c:v>Кінець н. р.</c:v>
                </c:pt>
              </c:strCache>
            </c:strRef>
          </c:cat>
          <c:val>
            <c:numRef>
              <c:f>Лист1!$B$2:$B$3</c:f>
              <c:numCache>
                <c:formatCode>General</c:formatCode>
                <c:ptCount val="2"/>
                <c:pt idx="0">
                  <c:v>1</c:v>
                </c:pt>
                <c:pt idx="1">
                  <c:v>8</c:v>
                </c:pt>
              </c:numCache>
            </c:numRef>
          </c:val>
          <c:extLst xmlns:c16r2="http://schemas.microsoft.com/office/drawing/2015/06/chart">
            <c:ext xmlns:c16="http://schemas.microsoft.com/office/drawing/2014/chart" uri="{C3380CC4-5D6E-409C-BE32-E72D297353CC}">
              <c16:uniqueId val="{00000000-93C1-4ADD-A138-A0BAE4357E2A}"/>
            </c:ext>
          </c:extLst>
        </c:ser>
        <c:ser>
          <c:idx val="1"/>
          <c:order val="1"/>
          <c:tx>
            <c:strRef>
              <c:f>Лист1!$C$1</c:f>
              <c:strCache>
                <c:ptCount val="1"/>
                <c:pt idx="0">
                  <c:v>Достатній рівень</c:v>
                </c:pt>
              </c:strCache>
            </c:strRef>
          </c:tx>
          <c:cat>
            <c:strRef>
              <c:f>Лист1!$A$2:$A$3</c:f>
              <c:strCache>
                <c:ptCount val="2"/>
                <c:pt idx="0">
                  <c:v>Початок н. р.</c:v>
                </c:pt>
                <c:pt idx="1">
                  <c:v>Кінець н. р.</c:v>
                </c:pt>
              </c:strCache>
            </c:strRef>
          </c:cat>
          <c:val>
            <c:numRef>
              <c:f>Лист1!$C$2:$C$3</c:f>
              <c:numCache>
                <c:formatCode>General</c:formatCode>
                <c:ptCount val="2"/>
                <c:pt idx="0">
                  <c:v>6</c:v>
                </c:pt>
                <c:pt idx="1">
                  <c:v>4</c:v>
                </c:pt>
              </c:numCache>
            </c:numRef>
          </c:val>
          <c:extLst xmlns:c16r2="http://schemas.microsoft.com/office/drawing/2015/06/chart">
            <c:ext xmlns:c16="http://schemas.microsoft.com/office/drawing/2014/chart" uri="{C3380CC4-5D6E-409C-BE32-E72D297353CC}">
              <c16:uniqueId val="{00000001-93C1-4ADD-A138-A0BAE4357E2A}"/>
            </c:ext>
          </c:extLst>
        </c:ser>
        <c:ser>
          <c:idx val="2"/>
          <c:order val="2"/>
          <c:tx>
            <c:strRef>
              <c:f>Лист1!$D$1</c:f>
              <c:strCache>
                <c:ptCount val="1"/>
                <c:pt idx="0">
                  <c:v>Середній рівень</c:v>
                </c:pt>
              </c:strCache>
            </c:strRef>
          </c:tx>
          <c:cat>
            <c:strRef>
              <c:f>Лист1!$A$2:$A$3</c:f>
              <c:strCache>
                <c:ptCount val="2"/>
                <c:pt idx="0">
                  <c:v>Початок н. р.</c:v>
                </c:pt>
                <c:pt idx="1">
                  <c:v>Кінець н. р.</c:v>
                </c:pt>
              </c:strCache>
            </c:strRef>
          </c:cat>
          <c:val>
            <c:numRef>
              <c:f>Лист1!$D$2:$D$3</c:f>
              <c:numCache>
                <c:formatCode>General</c:formatCode>
                <c:ptCount val="2"/>
                <c:pt idx="0">
                  <c:v>5</c:v>
                </c:pt>
                <c:pt idx="1">
                  <c:v>0</c:v>
                </c:pt>
              </c:numCache>
            </c:numRef>
          </c:val>
          <c:extLst xmlns:c16r2="http://schemas.microsoft.com/office/drawing/2015/06/chart">
            <c:ext xmlns:c16="http://schemas.microsoft.com/office/drawing/2014/chart" uri="{C3380CC4-5D6E-409C-BE32-E72D297353CC}">
              <c16:uniqueId val="{00000002-93C1-4ADD-A138-A0BAE4357E2A}"/>
            </c:ext>
          </c:extLst>
        </c:ser>
        <c:shape val="cylinder"/>
        <c:axId val="117350400"/>
        <c:axId val="117351936"/>
        <c:axId val="0"/>
      </c:bar3DChart>
      <c:catAx>
        <c:axId val="117350400"/>
        <c:scaling>
          <c:orientation val="minMax"/>
        </c:scaling>
        <c:axPos val="b"/>
        <c:numFmt formatCode="General" sourceLinked="0"/>
        <c:tickLblPos val="nextTo"/>
        <c:crossAx val="117351936"/>
        <c:crosses val="autoZero"/>
        <c:auto val="1"/>
        <c:lblAlgn val="ctr"/>
        <c:lblOffset val="100"/>
      </c:catAx>
      <c:valAx>
        <c:axId val="117351936"/>
        <c:scaling>
          <c:orientation val="minMax"/>
        </c:scaling>
        <c:axPos val="l"/>
        <c:majorGridlines/>
        <c:numFmt formatCode="General" sourceLinked="1"/>
        <c:tickLblPos val="nextTo"/>
        <c:crossAx val="117350400"/>
        <c:crosses val="autoZero"/>
        <c:crossBetween val="between"/>
      </c:valAx>
    </c:plotArea>
    <c:legend>
      <c:legendPos val="r"/>
    </c:legend>
    <c:plotVisOnly val="1"/>
    <c:dispBlanksAs val="gap"/>
  </c:chart>
  <c:txPr>
    <a:bodyPr/>
    <a:lstStyle/>
    <a:p>
      <a:pPr>
        <a:defRPr sz="1800"/>
      </a:pPr>
      <a:endParaRPr lang="ru-RU"/>
    </a:p>
  </c:txPr>
  <c:externalData r:id="rId2"/>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Початок н.р.</c:v>
                </c:pt>
              </c:strCache>
            </c:strRef>
          </c:tx>
          <c:spPr>
            <a:solidFill>
              <a:schemeClr val="tx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Лист1!$A$2:$A$5</c:f>
              <c:strCache>
                <c:ptCount val="4"/>
                <c:pt idx="0">
                  <c:v>ВР</c:v>
                </c:pt>
                <c:pt idx="1">
                  <c:v>ДР</c:v>
                </c:pt>
                <c:pt idx="2">
                  <c:v>СР</c:v>
                </c:pt>
                <c:pt idx="3">
                  <c:v>НР</c:v>
                </c:pt>
              </c:strCache>
            </c:strRef>
          </c:cat>
          <c:val>
            <c:numRef>
              <c:f>Лист1!$B$2:$B$5</c:f>
              <c:numCache>
                <c:formatCode>0%</c:formatCode>
                <c:ptCount val="4"/>
                <c:pt idx="0">
                  <c:v>0.15000000000000024</c:v>
                </c:pt>
                <c:pt idx="1">
                  <c:v>0.60000000000000064</c:v>
                </c:pt>
                <c:pt idx="2">
                  <c:v>0.25</c:v>
                </c:pt>
                <c:pt idx="3">
                  <c:v>0</c:v>
                </c:pt>
              </c:numCache>
            </c:numRef>
          </c:val>
        </c:ser>
        <c:ser>
          <c:idx val="1"/>
          <c:order val="1"/>
          <c:tx>
            <c:strRef>
              <c:f>Лист1!$C$1</c:f>
              <c:strCache>
                <c:ptCount val="1"/>
                <c:pt idx="0">
                  <c:v>Кінець н.р.</c:v>
                </c:pt>
              </c:strCache>
            </c:strRef>
          </c:tx>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Лист1!$A$2:$A$5</c:f>
              <c:strCache>
                <c:ptCount val="4"/>
                <c:pt idx="0">
                  <c:v>ВР</c:v>
                </c:pt>
                <c:pt idx="1">
                  <c:v>ДР</c:v>
                </c:pt>
                <c:pt idx="2">
                  <c:v>СР</c:v>
                </c:pt>
                <c:pt idx="3">
                  <c:v>НР</c:v>
                </c:pt>
              </c:strCache>
            </c:strRef>
          </c:cat>
          <c:val>
            <c:numRef>
              <c:f>Лист1!$C$2:$C$5</c:f>
              <c:numCache>
                <c:formatCode>0%</c:formatCode>
                <c:ptCount val="4"/>
                <c:pt idx="0">
                  <c:v>0.5</c:v>
                </c:pt>
                <c:pt idx="1">
                  <c:v>0.5</c:v>
                </c:pt>
                <c:pt idx="2" formatCode="0.00%">
                  <c:v>0</c:v>
                </c:pt>
                <c:pt idx="3" formatCode="0.00%">
                  <c:v>0</c:v>
                </c:pt>
              </c:numCache>
            </c:numRef>
          </c:val>
        </c:ser>
        <c:shape val="box"/>
        <c:axId val="117380992"/>
        <c:axId val="117382528"/>
        <c:axId val="0"/>
      </c:bar3DChart>
      <c:catAx>
        <c:axId val="117380992"/>
        <c:scaling>
          <c:orientation val="minMax"/>
        </c:scaling>
        <c:axPos val="b"/>
        <c:tickLblPos val="nextTo"/>
        <c:crossAx val="117382528"/>
        <c:crosses val="autoZero"/>
        <c:auto val="1"/>
        <c:lblAlgn val="ctr"/>
        <c:lblOffset val="100"/>
      </c:catAx>
      <c:valAx>
        <c:axId val="117382528"/>
        <c:scaling>
          <c:orientation val="minMax"/>
        </c:scaling>
        <c:axPos val="l"/>
        <c:majorGridlines/>
        <c:numFmt formatCode="0%" sourceLinked="1"/>
        <c:tickLblPos val="nextTo"/>
        <c:crossAx val="117380992"/>
        <c:crosses val="autoZero"/>
        <c:crossBetween val="between"/>
      </c:valAx>
    </c:plotArea>
    <c:legend>
      <c:legendPos val="r"/>
    </c:legend>
    <c:plotVisOnly val="1"/>
  </c:chart>
  <c:txPr>
    <a:bodyPr/>
    <a:lstStyle/>
    <a:p>
      <a:pPr>
        <a:defRPr sz="1400">
          <a:latin typeface="Times New Roman" pitchFamily="18" charset="0"/>
          <a:cs typeface="Times New Roman" pitchFamily="18" charset="0"/>
        </a:defRPr>
      </a:pPr>
      <a:endParaRPr lang="ru-RU"/>
    </a:p>
  </c:tx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54"/>
      <c:depthPercent val="49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7890625000000042E-2"/>
          <c:y val="3.1578947368422212E-2"/>
          <c:w val="0.89257812499999956"/>
          <c:h val="0.8210526315789477"/>
        </c:manualLayout>
      </c:layout>
      <c:bar3DChart>
        <c:barDir val="col"/>
        <c:grouping val="clustered"/>
        <c:ser>
          <c:idx val="0"/>
          <c:order val="0"/>
          <c:tx>
            <c:strRef>
              <c:f>Sheet1!$C$2</c:f>
              <c:strCache>
                <c:ptCount val="1"/>
                <c:pt idx="0">
                  <c:v>197</c:v>
                </c:pt>
              </c:strCache>
            </c:strRef>
          </c:tx>
          <c:spPr>
            <a:solidFill>
              <a:srgbClr val="00FF00"/>
            </a:solidFill>
            <a:ln w="11219">
              <a:solidFill>
                <a:srgbClr val="000000"/>
              </a:solidFill>
              <a:prstDash val="solid"/>
            </a:ln>
          </c:spPr>
          <c:dPt>
            <c:idx val="0"/>
            <c:spPr>
              <a:solidFill>
                <a:srgbClr val="C00000"/>
              </a:solidFill>
              <a:ln w="11219">
                <a:solidFill>
                  <a:srgbClr val="000000"/>
                </a:solidFill>
                <a:prstDash val="solid"/>
              </a:ln>
            </c:spPr>
            <c:extLst xmlns:c16r2="http://schemas.microsoft.com/office/drawing/2015/06/chart">
              <c:ext xmlns:c16="http://schemas.microsoft.com/office/drawing/2014/chart" uri="{C3380CC4-5D6E-409C-BE32-E72D297353CC}">
                <c16:uniqueId val="{00000000-4042-4B20-89AD-7108FE7DA858}"/>
              </c:ext>
            </c:extLst>
          </c:dPt>
          <c:dPt>
            <c:idx val="1"/>
            <c:spPr>
              <a:solidFill>
                <a:srgbClr val="FFC000"/>
              </a:solidFill>
              <a:ln w="11219">
                <a:solidFill>
                  <a:srgbClr val="000000"/>
                </a:solidFill>
                <a:prstDash val="solid"/>
              </a:ln>
            </c:spPr>
            <c:extLst xmlns:c16r2="http://schemas.microsoft.com/office/drawing/2015/06/chart">
              <c:ext xmlns:c16="http://schemas.microsoft.com/office/drawing/2014/chart" uri="{C3380CC4-5D6E-409C-BE32-E72D297353CC}">
                <c16:uniqueId val="{00000001-4042-4B20-89AD-7108FE7DA858}"/>
              </c:ext>
            </c:extLst>
          </c:dPt>
          <c:dPt>
            <c:idx val="3"/>
            <c:spPr>
              <a:solidFill>
                <a:srgbClr val="FFFF00"/>
              </a:solidFill>
              <a:ln w="11219">
                <a:solidFill>
                  <a:srgbClr val="000000"/>
                </a:solidFill>
                <a:prstDash val="solid"/>
              </a:ln>
            </c:spPr>
            <c:extLst xmlns:c16r2="http://schemas.microsoft.com/office/drawing/2015/06/chart">
              <c:ext xmlns:c16="http://schemas.microsoft.com/office/drawing/2014/chart" uri="{C3380CC4-5D6E-409C-BE32-E72D297353CC}">
                <c16:uniqueId val="{00000002-4042-4B20-89AD-7108FE7DA858}"/>
              </c:ext>
            </c:extLst>
          </c:dPt>
          <c:dLbls>
            <c:dLbl>
              <c:idx val="0"/>
              <c:layout>
                <c:manualLayout>
                  <c:x val="3.9943337160980016E-2"/>
                  <c:y val="-0.17945490176798387"/>
                </c:manualLayout>
              </c:layout>
              <c:tx>
                <c:rich>
                  <a:bodyPr/>
                  <a:lstStyle/>
                  <a:p>
                    <a:r>
                      <a:t>1</a:t>
                    </a:r>
                    <a:r>
                      <a:rPr lang="uk-UA"/>
                      <a:t>97</a:t>
                    </a:r>
                    <a:endParaRP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042-4B20-89AD-7108FE7DA858}"/>
                </c:ext>
              </c:extLst>
            </c:dLbl>
            <c:dLbl>
              <c:idx val="1"/>
              <c:layout>
                <c:manualLayout>
                  <c:x val="3.7803580609356492E-2"/>
                  <c:y val="-0.10968729176471149"/>
                </c:manualLayout>
              </c:layout>
              <c:tx>
                <c:rich>
                  <a:bodyPr/>
                  <a:lstStyle/>
                  <a:p>
                    <a:r>
                      <a:t>1</a:t>
                    </a:r>
                    <a:r>
                      <a:rPr lang="uk-UA"/>
                      <a:t>62</a:t>
                    </a:r>
                    <a:endParaRP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042-4B20-89AD-7108FE7DA858}"/>
                </c:ext>
              </c:extLst>
            </c:dLbl>
            <c:dLbl>
              <c:idx val="2"/>
              <c:layout>
                <c:manualLayout>
                  <c:x val="4.3621420664591966E-2"/>
                  <c:y val="-8.2643168363260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042-4B20-89AD-7108FE7DA858}"/>
                </c:ext>
              </c:extLst>
            </c:dLbl>
            <c:dLbl>
              <c:idx val="3"/>
              <c:layout>
                <c:manualLayout>
                  <c:x val="1.5325670498084401E-2"/>
                  <c:y val="-7.6836158192090359E-2"/>
                </c:manualLayout>
              </c:layout>
              <c:tx>
                <c:rich>
                  <a:bodyPr/>
                  <a:lstStyle/>
                  <a:p>
                    <a:r>
                      <a:rPr lang="en-US"/>
                      <a:t>1</a:t>
                    </a:r>
                    <a:r>
                      <a:rPr lang="uk-UA"/>
                      <a:t>23</a:t>
                    </a:r>
                    <a:endParaRPr lang="en-US"/>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4042-4B20-89AD-7108FE7DA858}"/>
                </c:ext>
              </c:extLst>
            </c:dLbl>
            <c:spPr>
              <a:noFill/>
              <a:ln w="25399">
                <a:noFill/>
              </a:ln>
            </c:spPr>
            <c:txPr>
              <a:bodyPr/>
              <a:lstStyle/>
              <a:p>
                <a:pPr>
                  <a:defRPr lang="en-GB" sz="1345" b="1" i="0" u="none" strike="noStrike" baseline="0">
                    <a:solidFill>
                      <a:srgbClr val="000000"/>
                    </a:solidFill>
                    <a:latin typeface="Arial Cyr"/>
                    <a:ea typeface="Arial Cyr"/>
                    <a:cs typeface="Arial Cyr"/>
                  </a:defRPr>
                </a:pPr>
                <a:endParaRPr lang="ru-RU"/>
              </a:p>
            </c:txPr>
            <c:showVal val="1"/>
            <c:extLst xmlns:c16r2="http://schemas.microsoft.com/office/drawing/2015/06/chart">
              <c:ext xmlns:c15="http://schemas.microsoft.com/office/drawing/2012/chart" uri="{CE6537A1-D6FC-4f65-9D91-7224C49458BB}">
                <c15:showLeaderLines val="0"/>
              </c:ext>
            </c:extLst>
          </c:dLbls>
          <c:cat>
            <c:strRef>
              <c:f>Sheet1!$B$1:$F$1</c:f>
              <c:strCache>
                <c:ptCount val="4"/>
                <c:pt idx="0">
                  <c:v>2021/2022</c:v>
                </c:pt>
                <c:pt idx="1">
                  <c:v>2022/2023</c:v>
                </c:pt>
                <c:pt idx="2">
                  <c:v>2023/2024</c:v>
                </c:pt>
                <c:pt idx="3">
                  <c:v>2024/2025</c:v>
                </c:pt>
              </c:strCache>
            </c:strRef>
          </c:cat>
          <c:val>
            <c:numRef>
              <c:f>Sheet1!$B$2:$F$2</c:f>
              <c:numCache>
                <c:formatCode>General</c:formatCode>
                <c:ptCount val="4"/>
                <c:pt idx="0">
                  <c:v>197</c:v>
                </c:pt>
                <c:pt idx="1">
                  <c:v>162</c:v>
                </c:pt>
                <c:pt idx="2">
                  <c:v>134</c:v>
                </c:pt>
                <c:pt idx="3">
                  <c:v>123</c:v>
                </c:pt>
              </c:numCache>
            </c:numRef>
          </c:val>
          <c:extLst xmlns:c16r2="http://schemas.microsoft.com/office/drawing/2015/06/chart">
            <c:ext xmlns:c16="http://schemas.microsoft.com/office/drawing/2014/chart" uri="{C3380CC4-5D6E-409C-BE32-E72D297353CC}">
              <c16:uniqueId val="{00000004-4042-4B20-89AD-7108FE7DA858}"/>
            </c:ext>
          </c:extLst>
        </c:ser>
        <c:ser>
          <c:idx val="1"/>
          <c:order val="1"/>
          <c:tx>
            <c:strRef>
              <c:f>Sheet1!$A$3</c:f>
              <c:strCache>
                <c:ptCount val="1"/>
              </c:strCache>
            </c:strRef>
          </c:tx>
          <c:spPr>
            <a:solidFill>
              <a:srgbClr val="993366"/>
            </a:solidFill>
            <a:ln w="11219">
              <a:solidFill>
                <a:srgbClr val="000000"/>
              </a:solidFill>
              <a:prstDash val="solid"/>
            </a:ln>
          </c:spPr>
          <c:cat>
            <c:strRef>
              <c:f>Sheet1!$B$1:$F$1</c:f>
              <c:strCache>
                <c:ptCount val="4"/>
                <c:pt idx="0">
                  <c:v>2021/2022</c:v>
                </c:pt>
                <c:pt idx="1">
                  <c:v>2022/2023</c:v>
                </c:pt>
                <c:pt idx="2">
                  <c:v>2023/2024</c:v>
                </c:pt>
                <c:pt idx="3">
                  <c:v>2024/2025</c:v>
                </c:pt>
              </c:strCache>
            </c:strRef>
          </c:cat>
          <c:val>
            <c:numRef>
              <c:f>Sheet1!$B$3:$F$3</c:f>
              <c:numCache>
                <c:formatCode>General</c:formatCode>
                <c:ptCount val="4"/>
              </c:numCache>
            </c:numRef>
          </c:val>
          <c:extLst xmlns:c16r2="http://schemas.microsoft.com/office/drawing/2015/06/chart">
            <c:ext xmlns:c16="http://schemas.microsoft.com/office/drawing/2014/chart" uri="{C3380CC4-5D6E-409C-BE32-E72D297353CC}">
              <c16:uniqueId val="{00000005-4042-4B20-89AD-7108FE7DA858}"/>
            </c:ext>
          </c:extLst>
        </c:ser>
        <c:ser>
          <c:idx val="2"/>
          <c:order val="2"/>
          <c:tx>
            <c:strRef>
              <c:f>Sheet1!$A$4</c:f>
              <c:strCache>
                <c:ptCount val="1"/>
              </c:strCache>
            </c:strRef>
          </c:tx>
          <c:spPr>
            <a:solidFill>
              <a:srgbClr val="FFFFCC"/>
            </a:solidFill>
            <a:ln w="11219">
              <a:solidFill>
                <a:srgbClr val="000000"/>
              </a:solidFill>
              <a:prstDash val="solid"/>
            </a:ln>
          </c:spPr>
          <c:cat>
            <c:strRef>
              <c:f>Sheet1!$B$1:$F$1</c:f>
              <c:strCache>
                <c:ptCount val="4"/>
                <c:pt idx="0">
                  <c:v>2021/2022</c:v>
                </c:pt>
                <c:pt idx="1">
                  <c:v>2022/2023</c:v>
                </c:pt>
                <c:pt idx="2">
                  <c:v>2023/2024</c:v>
                </c:pt>
                <c:pt idx="3">
                  <c:v>2024/2025</c:v>
                </c:pt>
              </c:strCache>
            </c:strRef>
          </c:cat>
          <c:val>
            <c:numRef>
              <c:f>Sheet1!$B$4:$F$4</c:f>
              <c:numCache>
                <c:formatCode>General</c:formatCode>
                <c:ptCount val="4"/>
              </c:numCache>
            </c:numRef>
          </c:val>
          <c:extLst xmlns:c16r2="http://schemas.microsoft.com/office/drawing/2015/06/chart">
            <c:ext xmlns:c16="http://schemas.microsoft.com/office/drawing/2014/chart" uri="{C3380CC4-5D6E-409C-BE32-E72D297353CC}">
              <c16:uniqueId val="{00000006-4042-4B20-89AD-7108FE7DA858}"/>
            </c:ext>
          </c:extLst>
        </c:ser>
        <c:ser>
          <c:idx val="3"/>
          <c:order val="3"/>
          <c:tx>
            <c:strRef>
              <c:f>Sheet1!$A$5</c:f>
              <c:strCache>
                <c:ptCount val="1"/>
              </c:strCache>
            </c:strRef>
          </c:tx>
          <c:spPr>
            <a:solidFill>
              <a:srgbClr val="CCFFFF"/>
            </a:solidFill>
            <a:ln w="11219">
              <a:solidFill>
                <a:srgbClr val="000000"/>
              </a:solidFill>
              <a:prstDash val="solid"/>
            </a:ln>
          </c:spPr>
          <c:cat>
            <c:strRef>
              <c:f>Sheet1!$B$1:$F$1</c:f>
              <c:strCache>
                <c:ptCount val="4"/>
                <c:pt idx="0">
                  <c:v>2021/2022</c:v>
                </c:pt>
                <c:pt idx="1">
                  <c:v>2022/2023</c:v>
                </c:pt>
                <c:pt idx="2">
                  <c:v>2023/2024</c:v>
                </c:pt>
                <c:pt idx="3">
                  <c:v>2024/2025</c:v>
                </c:pt>
              </c:strCache>
            </c:strRef>
          </c:cat>
          <c:val>
            <c:numRef>
              <c:f>Sheet1!$B$5:$F$5</c:f>
              <c:numCache>
                <c:formatCode>General</c:formatCode>
                <c:ptCount val="4"/>
              </c:numCache>
            </c:numRef>
          </c:val>
          <c:extLst xmlns:c16r2="http://schemas.microsoft.com/office/drawing/2015/06/chart">
            <c:ext xmlns:c16="http://schemas.microsoft.com/office/drawing/2014/chart" uri="{C3380CC4-5D6E-409C-BE32-E72D297353CC}">
              <c16:uniqueId val="{00000007-4042-4B20-89AD-7108FE7DA858}"/>
            </c:ext>
          </c:extLst>
        </c:ser>
        <c:gapWidth val="0"/>
        <c:gapDepth val="60"/>
        <c:shape val="cylinder"/>
        <c:axId val="117357568"/>
        <c:axId val="117502720"/>
        <c:axId val="0"/>
      </c:bar3DChart>
      <c:catAx>
        <c:axId val="117357568"/>
        <c:scaling>
          <c:orientation val="minMax"/>
        </c:scaling>
        <c:axPos val="b"/>
        <c:numFmt formatCode="General" sourceLinked="1"/>
        <c:tickLblPos val="low"/>
        <c:spPr>
          <a:ln w="2805">
            <a:solidFill>
              <a:srgbClr val="000000"/>
            </a:solidFill>
            <a:prstDash val="solid"/>
          </a:ln>
        </c:spPr>
        <c:txPr>
          <a:bodyPr rot="0" vert="horz"/>
          <a:lstStyle/>
          <a:p>
            <a:pPr>
              <a:defRPr lang="en-GB" sz="1060" b="1" i="0" u="none" strike="noStrike" baseline="0">
                <a:solidFill>
                  <a:srgbClr val="000000"/>
                </a:solidFill>
                <a:latin typeface="Arial Cyr"/>
                <a:ea typeface="Arial Cyr"/>
                <a:cs typeface="Arial Cyr"/>
              </a:defRPr>
            </a:pPr>
            <a:endParaRPr lang="ru-RU"/>
          </a:p>
        </c:txPr>
        <c:crossAx val="117502720"/>
        <c:crosses val="autoZero"/>
        <c:auto val="1"/>
        <c:lblAlgn val="ctr"/>
        <c:lblOffset val="100"/>
        <c:tickLblSkip val="1"/>
        <c:tickMarkSkip val="1"/>
      </c:catAx>
      <c:valAx>
        <c:axId val="117502720"/>
        <c:scaling>
          <c:orientation val="minMax"/>
        </c:scaling>
        <c:axPos val="l"/>
        <c:majorGridlines>
          <c:spPr>
            <a:ln w="2805">
              <a:solidFill>
                <a:srgbClr val="000000"/>
              </a:solidFill>
              <a:prstDash val="solid"/>
            </a:ln>
          </c:spPr>
        </c:majorGridlines>
        <c:numFmt formatCode="General" sourceLinked="1"/>
        <c:tickLblPos val="nextTo"/>
        <c:spPr>
          <a:ln w="2805">
            <a:solidFill>
              <a:srgbClr val="000000"/>
            </a:solidFill>
            <a:prstDash val="solid"/>
          </a:ln>
        </c:spPr>
        <c:txPr>
          <a:bodyPr rot="0" vert="horz"/>
          <a:lstStyle/>
          <a:p>
            <a:pPr>
              <a:defRPr lang="en-GB" sz="1060" b="1" i="0" u="none" strike="noStrike" baseline="0">
                <a:solidFill>
                  <a:srgbClr val="000000"/>
                </a:solidFill>
                <a:latin typeface="Arial Cyr"/>
                <a:ea typeface="Arial Cyr"/>
                <a:cs typeface="Arial Cyr"/>
              </a:defRPr>
            </a:pPr>
            <a:endParaRPr lang="ru-RU"/>
          </a:p>
        </c:txPr>
        <c:crossAx val="117357568"/>
        <c:crosses val="autoZero"/>
        <c:crossBetween val="between"/>
      </c:valAx>
      <c:spPr>
        <a:noFill/>
        <a:ln w="25399">
          <a:noFill/>
        </a:ln>
      </c:spPr>
    </c:plotArea>
    <c:plotVisOnly val="1"/>
    <c:dispBlanksAs val="gap"/>
  </c:chart>
  <c:spPr>
    <a:noFill/>
    <a:ln>
      <a:noFill/>
    </a:ln>
  </c:spPr>
  <c:txPr>
    <a:bodyPr/>
    <a:lstStyle/>
    <a:p>
      <a:pPr>
        <a:defRPr sz="1060" b="1" i="0" u="none" strike="noStrike" baseline="0">
          <a:solidFill>
            <a:srgbClr val="000000"/>
          </a:solidFill>
          <a:latin typeface="Arial Cyr"/>
          <a:ea typeface="Arial Cyr"/>
          <a:cs typeface="Arial Cy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lang="en-GB" sz="1566" b="1" i="0" u="none" strike="noStrike" baseline="0">
                <a:solidFill>
                  <a:srgbClr val="000000"/>
                </a:solidFill>
                <a:latin typeface="Times New Roman"/>
                <a:ea typeface="Times New Roman"/>
                <a:cs typeface="Times New Roman"/>
              </a:defRPr>
            </a:pPr>
            <a:r>
              <a:rPr lang="ru-RU"/>
              <a:t>Порівняльна діаграма освітнього рівня педагогів за 2022/2023, 2023/2024 , 2024/2025 навчальні роки</a:t>
            </a:r>
          </a:p>
        </c:rich>
      </c:tx>
      <c:layout>
        <c:manualLayout>
          <c:xMode val="edge"/>
          <c:yMode val="edge"/>
          <c:x val="0.10124327544164835"/>
          <c:y val="1.9933554817277967E-2"/>
        </c:manualLayout>
      </c:layout>
      <c:spPr>
        <a:noFill/>
        <a:ln w="27435">
          <a:noFill/>
        </a:ln>
      </c:spPr>
    </c:title>
    <c:view3D>
      <c:rotX val="29"/>
      <c:hPercent val="57"/>
      <c:rotY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1705150976909544E-2"/>
          <c:y val="0.28239202657807311"/>
          <c:w val="0.5719360568383659"/>
          <c:h val="0.49833887043191138"/>
        </c:manualLayout>
      </c:layout>
      <c:bar3DChart>
        <c:barDir val="col"/>
        <c:grouping val="clustered"/>
        <c:ser>
          <c:idx val="0"/>
          <c:order val="0"/>
          <c:tx>
            <c:strRef>
              <c:f>Sheet1!$A$2</c:f>
              <c:strCache>
                <c:ptCount val="1"/>
                <c:pt idx="0">
                  <c:v>вища освіта</c:v>
                </c:pt>
              </c:strCache>
            </c:strRef>
          </c:tx>
          <c:spPr>
            <a:solidFill>
              <a:srgbClr val="FFFF00"/>
            </a:solidFill>
            <a:ln w="13718">
              <a:solidFill>
                <a:srgbClr val="000000"/>
              </a:solidFill>
              <a:prstDash val="solid"/>
            </a:ln>
          </c:spPr>
          <c:cat>
            <c:strRef>
              <c:f>Sheet1!$B$1:$D$1</c:f>
              <c:strCache>
                <c:ptCount val="3"/>
                <c:pt idx="0">
                  <c:v>2022/2023</c:v>
                </c:pt>
                <c:pt idx="1">
                  <c:v>2023/2024</c:v>
                </c:pt>
                <c:pt idx="2">
                  <c:v>2024/2025</c:v>
                </c:pt>
              </c:strCache>
            </c:strRef>
          </c:cat>
          <c:val>
            <c:numRef>
              <c:f>Sheet1!$B$2:$D$2</c:f>
              <c:numCache>
                <c:formatCode>0%</c:formatCode>
                <c:ptCount val="3"/>
                <c:pt idx="0">
                  <c:v>0.77000000000000335</c:v>
                </c:pt>
                <c:pt idx="1">
                  <c:v>0.72000000000000064</c:v>
                </c:pt>
                <c:pt idx="2">
                  <c:v>0.84000000000000064</c:v>
                </c:pt>
              </c:numCache>
            </c:numRef>
          </c:val>
          <c:extLst xmlns:c16r2="http://schemas.microsoft.com/office/drawing/2015/06/chart">
            <c:ext xmlns:c16="http://schemas.microsoft.com/office/drawing/2014/chart" uri="{C3380CC4-5D6E-409C-BE32-E72D297353CC}">
              <c16:uniqueId val="{00000000-6E48-4FE1-99C2-2F760070B621}"/>
            </c:ext>
          </c:extLst>
        </c:ser>
        <c:ser>
          <c:idx val="1"/>
          <c:order val="1"/>
          <c:tx>
            <c:strRef>
              <c:f>Sheet1!$A$3</c:f>
              <c:strCache>
                <c:ptCount val="1"/>
                <c:pt idx="0">
                  <c:v>неповна вища освіта</c:v>
                </c:pt>
              </c:strCache>
            </c:strRef>
          </c:tx>
          <c:spPr>
            <a:solidFill>
              <a:srgbClr val="CC99FF"/>
            </a:solidFill>
            <a:ln w="13718">
              <a:solidFill>
                <a:srgbClr val="000000"/>
              </a:solidFill>
              <a:prstDash val="solid"/>
            </a:ln>
          </c:spPr>
          <c:cat>
            <c:strRef>
              <c:f>Sheet1!$B$1:$D$1</c:f>
              <c:strCache>
                <c:ptCount val="3"/>
                <c:pt idx="0">
                  <c:v>2022/2023</c:v>
                </c:pt>
                <c:pt idx="1">
                  <c:v>2023/2024</c:v>
                </c:pt>
                <c:pt idx="2">
                  <c:v>2024/2025</c:v>
                </c:pt>
              </c:strCache>
            </c:strRef>
          </c:cat>
          <c:val>
            <c:numRef>
              <c:f>Sheet1!$B$3:$D$3</c:f>
              <c:numCache>
                <c:formatCode>0%</c:formatCode>
                <c:ptCount val="3"/>
                <c:pt idx="0">
                  <c:v>7.0000000000000021E-2</c:v>
                </c:pt>
                <c:pt idx="1">
                  <c:v>8.0000000000000043E-2</c:v>
                </c:pt>
                <c:pt idx="2">
                  <c:v>0.1</c:v>
                </c:pt>
              </c:numCache>
            </c:numRef>
          </c:val>
          <c:extLst xmlns:c16r2="http://schemas.microsoft.com/office/drawing/2015/06/chart">
            <c:ext xmlns:c16="http://schemas.microsoft.com/office/drawing/2014/chart" uri="{C3380CC4-5D6E-409C-BE32-E72D297353CC}">
              <c16:uniqueId val="{00000001-6E48-4FE1-99C2-2F760070B621}"/>
            </c:ext>
          </c:extLst>
        </c:ser>
        <c:ser>
          <c:idx val="2"/>
          <c:order val="2"/>
          <c:tx>
            <c:strRef>
              <c:f>Sheet1!$A$4</c:f>
              <c:strCache>
                <c:ptCount val="1"/>
                <c:pt idx="0">
                  <c:v>середня спеціальна</c:v>
                </c:pt>
              </c:strCache>
            </c:strRef>
          </c:tx>
          <c:spPr>
            <a:solidFill>
              <a:srgbClr val="CCFFCC"/>
            </a:solidFill>
            <a:ln w="13718">
              <a:solidFill>
                <a:srgbClr val="000000"/>
              </a:solidFill>
              <a:prstDash val="solid"/>
            </a:ln>
          </c:spPr>
          <c:cat>
            <c:strRef>
              <c:f>Sheet1!$B$1:$D$1</c:f>
              <c:strCache>
                <c:ptCount val="3"/>
                <c:pt idx="0">
                  <c:v>2022/2023</c:v>
                </c:pt>
                <c:pt idx="1">
                  <c:v>2023/2024</c:v>
                </c:pt>
                <c:pt idx="2">
                  <c:v>2024/2025</c:v>
                </c:pt>
              </c:strCache>
            </c:strRef>
          </c:cat>
          <c:val>
            <c:numRef>
              <c:f>Sheet1!$B$4:$D$4</c:f>
              <c:numCache>
                <c:formatCode>0%</c:formatCode>
                <c:ptCount val="3"/>
                <c:pt idx="0">
                  <c:v>0.16</c:v>
                </c:pt>
                <c:pt idx="1">
                  <c:v>0.2</c:v>
                </c:pt>
                <c:pt idx="2">
                  <c:v>6.0000000000000032E-2</c:v>
                </c:pt>
              </c:numCache>
            </c:numRef>
          </c:val>
          <c:extLst xmlns:c16r2="http://schemas.microsoft.com/office/drawing/2015/06/chart">
            <c:ext xmlns:c16="http://schemas.microsoft.com/office/drawing/2014/chart" uri="{C3380CC4-5D6E-409C-BE32-E72D297353CC}">
              <c16:uniqueId val="{00000002-6E48-4FE1-99C2-2F760070B621}"/>
            </c:ext>
          </c:extLst>
        </c:ser>
        <c:gapDepth val="0"/>
        <c:shape val="box"/>
        <c:axId val="116554752"/>
        <c:axId val="116560640"/>
        <c:axId val="0"/>
      </c:bar3DChart>
      <c:catAx>
        <c:axId val="116554752"/>
        <c:scaling>
          <c:orientation val="minMax"/>
        </c:scaling>
        <c:axPos val="b"/>
        <c:numFmt formatCode="General" sourceLinked="1"/>
        <c:tickLblPos val="low"/>
        <c:spPr>
          <a:ln w="3429">
            <a:solidFill>
              <a:srgbClr val="000000"/>
            </a:solidFill>
            <a:prstDash val="solid"/>
          </a:ln>
        </c:spPr>
        <c:txPr>
          <a:bodyPr rot="0" vert="horz"/>
          <a:lstStyle/>
          <a:p>
            <a:pPr>
              <a:defRPr lang="en-GB" sz="1296" b="1" i="0" u="none" strike="noStrike" baseline="0">
                <a:solidFill>
                  <a:srgbClr val="000000"/>
                </a:solidFill>
                <a:latin typeface="Times New Roman"/>
                <a:ea typeface="Times New Roman"/>
                <a:cs typeface="Times New Roman"/>
              </a:defRPr>
            </a:pPr>
            <a:endParaRPr lang="ru-RU"/>
          </a:p>
        </c:txPr>
        <c:crossAx val="116560640"/>
        <c:crosses val="autoZero"/>
        <c:auto val="1"/>
        <c:lblAlgn val="ctr"/>
        <c:lblOffset val="100"/>
        <c:tickLblSkip val="1"/>
        <c:tickMarkSkip val="1"/>
      </c:catAx>
      <c:valAx>
        <c:axId val="116560640"/>
        <c:scaling>
          <c:orientation val="minMax"/>
        </c:scaling>
        <c:axPos val="l"/>
        <c:majorGridlines>
          <c:spPr>
            <a:ln w="3429">
              <a:solidFill>
                <a:srgbClr val="000000"/>
              </a:solidFill>
              <a:prstDash val="solid"/>
            </a:ln>
          </c:spPr>
        </c:majorGridlines>
        <c:numFmt formatCode="0%" sourceLinked="0"/>
        <c:tickLblPos val="nextTo"/>
        <c:spPr>
          <a:ln w="3429">
            <a:solidFill>
              <a:srgbClr val="000000"/>
            </a:solidFill>
            <a:prstDash val="solid"/>
          </a:ln>
        </c:spPr>
        <c:txPr>
          <a:bodyPr rot="0" vert="horz"/>
          <a:lstStyle/>
          <a:p>
            <a:pPr>
              <a:defRPr lang="en-GB" sz="1296" b="1" i="0" u="none" strike="noStrike" baseline="0">
                <a:solidFill>
                  <a:srgbClr val="000000"/>
                </a:solidFill>
                <a:latin typeface="Arial Cyr"/>
                <a:ea typeface="Arial Cyr"/>
                <a:cs typeface="Arial Cyr"/>
              </a:defRPr>
            </a:pPr>
            <a:endParaRPr lang="ru-RU"/>
          </a:p>
        </c:txPr>
        <c:crossAx val="116554752"/>
        <c:crosses val="autoZero"/>
        <c:crossBetween val="between"/>
        <c:majorUnit val="0.1"/>
      </c:valAx>
      <c:spPr>
        <a:noFill/>
        <a:ln w="27435">
          <a:noFill/>
        </a:ln>
      </c:spPr>
    </c:plotArea>
    <c:legend>
      <c:legendPos val="r"/>
      <c:layout>
        <c:manualLayout>
          <c:xMode val="edge"/>
          <c:yMode val="edge"/>
          <c:x val="0.68383667467098563"/>
          <c:y val="0.40531561461796722"/>
          <c:w val="0.30905865490217982"/>
          <c:h val="0.43189368770768943"/>
        </c:manualLayout>
      </c:layout>
      <c:spPr>
        <a:noFill/>
        <a:ln w="3429">
          <a:solidFill>
            <a:srgbClr val="000000"/>
          </a:solidFill>
          <a:prstDash val="solid"/>
        </a:ln>
      </c:spPr>
      <c:txPr>
        <a:bodyPr/>
        <a:lstStyle/>
        <a:p>
          <a:pPr>
            <a:defRPr lang="en-GB" sz="1188" b="1" i="0" u="none" strike="noStrike" baseline="0">
              <a:solidFill>
                <a:srgbClr val="000000"/>
              </a:solidFill>
              <a:latin typeface="Times New Roman"/>
              <a:ea typeface="Times New Roman"/>
              <a:cs typeface="Times New Roman"/>
            </a:defRPr>
          </a:pPr>
          <a:endParaRPr lang="ru-RU"/>
        </a:p>
      </c:txPr>
    </c:legend>
    <c:plotVisOnly val="1"/>
    <c:dispBlanksAs val="gap"/>
  </c:chart>
  <c:spPr>
    <a:solidFill>
      <a:srgbClr val="FFFFFF"/>
    </a:solidFill>
    <a:ln>
      <a:noFill/>
    </a:ln>
  </c:spPr>
  <c:txPr>
    <a:bodyPr/>
    <a:lstStyle/>
    <a:p>
      <a:pPr>
        <a:defRPr sz="1296" b="1" i="0" u="none" strike="noStrike" baseline="0">
          <a:solidFill>
            <a:srgbClr val="000000"/>
          </a:solidFill>
          <a:latin typeface="Arial Cyr"/>
          <a:ea typeface="Arial Cyr"/>
          <a:cs typeface="Arial Cyr"/>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2.5462962962962982E-2"/>
          <c:y val="0"/>
          <c:w val="0.64034485272680997"/>
          <c:h val="0.91269841269856"/>
        </c:manualLayout>
      </c:layout>
      <c:pie3DChart>
        <c:varyColors val="1"/>
        <c:ser>
          <c:idx val="0"/>
          <c:order val="0"/>
          <c:tx>
            <c:strRef>
              <c:f>Лист1!$B$1</c:f>
              <c:strCache>
                <c:ptCount val="1"/>
                <c:pt idx="0">
                  <c:v>Столбец1</c:v>
                </c:pt>
              </c:strCache>
            </c:strRef>
          </c:tx>
          <c:spPr>
            <a:ln w="28575">
              <a:solidFill>
                <a:schemeClr val="tx1"/>
              </a:solidFill>
            </a:ln>
          </c:spPr>
          <c:dPt>
            <c:idx val="0"/>
            <c:spPr>
              <a:solidFill>
                <a:srgbClr val="FF0000"/>
              </a:solidFill>
              <a:ln w="12700">
                <a:solidFill>
                  <a:schemeClr val="tx1"/>
                </a:solidFill>
              </a:ln>
            </c:spPr>
            <c:extLst xmlns:c16r2="http://schemas.microsoft.com/office/drawing/2015/06/chart">
              <c:ext xmlns:c16="http://schemas.microsoft.com/office/drawing/2014/chart" uri="{C3380CC4-5D6E-409C-BE32-E72D297353CC}">
                <c16:uniqueId val="{00000000-2E49-4362-AFFE-BE439804D538}"/>
              </c:ext>
            </c:extLst>
          </c:dPt>
          <c:dPt>
            <c:idx val="1"/>
            <c:spPr>
              <a:solidFill>
                <a:srgbClr val="FF6699"/>
              </a:solidFill>
              <a:ln w="12700">
                <a:solidFill>
                  <a:schemeClr val="tx1"/>
                </a:solidFill>
              </a:ln>
            </c:spPr>
            <c:extLst xmlns:c16r2="http://schemas.microsoft.com/office/drawing/2015/06/chart">
              <c:ext xmlns:c16="http://schemas.microsoft.com/office/drawing/2014/chart" uri="{C3380CC4-5D6E-409C-BE32-E72D297353CC}">
                <c16:uniqueId val="{00000001-2E49-4362-AFFE-BE439804D538}"/>
              </c:ext>
            </c:extLst>
          </c:dPt>
          <c:dPt>
            <c:idx val="2"/>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02-2E49-4362-AFFE-BE439804D538}"/>
              </c:ext>
            </c:extLst>
          </c:dPt>
          <c:dPt>
            <c:idx val="3"/>
            <c:spPr>
              <a:solidFill>
                <a:srgbClr val="9954CC"/>
              </a:solidFill>
              <a:ln w="12700">
                <a:solidFill>
                  <a:schemeClr val="tx1"/>
                </a:solidFill>
              </a:ln>
            </c:spPr>
            <c:extLst xmlns:c16r2="http://schemas.microsoft.com/office/drawing/2015/06/chart">
              <c:ext xmlns:c16="http://schemas.microsoft.com/office/drawing/2014/chart" uri="{C3380CC4-5D6E-409C-BE32-E72D297353CC}">
                <c16:uniqueId val="{00000003-2E49-4362-AFFE-BE439804D538}"/>
              </c:ext>
            </c:extLst>
          </c:dPt>
          <c:dPt>
            <c:idx val="4"/>
            <c:spPr>
              <a:solidFill>
                <a:srgbClr val="92D050"/>
              </a:solidFill>
              <a:ln w="12700">
                <a:solidFill>
                  <a:schemeClr val="tx1"/>
                </a:solidFill>
              </a:ln>
            </c:spPr>
            <c:extLst xmlns:c16r2="http://schemas.microsoft.com/office/drawing/2015/06/chart">
              <c:ext xmlns:c16="http://schemas.microsoft.com/office/drawing/2014/chart" uri="{C3380CC4-5D6E-409C-BE32-E72D297353CC}">
                <c16:uniqueId val="{00000004-2E49-4362-AFFE-BE439804D538}"/>
              </c:ext>
            </c:extLst>
          </c:dPt>
          <c:dLbls>
            <c:dLbl>
              <c:idx val="0"/>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E49-4362-AFFE-BE439804D538}"/>
                </c:ext>
              </c:extLst>
            </c:dLbl>
            <c:dLbl>
              <c:idx val="1"/>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E49-4362-AFFE-BE439804D538}"/>
                </c:ext>
              </c:extLst>
            </c:dLbl>
            <c:dLbl>
              <c:idx val="2"/>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E49-4362-AFFE-BE439804D538}"/>
                </c:ext>
              </c:extLst>
            </c:dLbl>
            <c:dLbl>
              <c:idx val="3"/>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E49-4362-AFFE-BE439804D538}"/>
                </c:ext>
              </c:extLst>
            </c:dLbl>
            <c:dLbl>
              <c:idx val="4"/>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E49-4362-AFFE-BE439804D538}"/>
                </c:ext>
              </c:extLst>
            </c:dLbl>
            <c:delete val="1"/>
            <c:extLst xmlns:c16r2="http://schemas.microsoft.com/office/drawing/2015/06/chart">
              <c:ext xmlns:c15="http://schemas.microsoft.com/office/drawing/2012/chart" uri="{CE6537A1-D6FC-4f65-9D91-7224C49458BB}"/>
            </c:extLst>
          </c:dLbls>
          <c:cat>
            <c:strRef>
              <c:f>Лист1!$A$2:$A$6</c:f>
              <c:strCache>
                <c:ptCount val="5"/>
                <c:pt idx="0">
                  <c:v>Вища категорія</c:v>
                </c:pt>
                <c:pt idx="1">
                  <c:v>Спеціаліст першої категорії</c:v>
                </c:pt>
                <c:pt idx="2">
                  <c:v>Спеціаліст другої категорії</c:v>
                </c:pt>
                <c:pt idx="3">
                  <c:v>Спеціаліст</c:v>
                </c:pt>
                <c:pt idx="4">
                  <c:v>тарифний розряд</c:v>
                </c:pt>
              </c:strCache>
            </c:strRef>
          </c:cat>
          <c:val>
            <c:numRef>
              <c:f>Лист1!$B$2:$B$6</c:f>
              <c:numCache>
                <c:formatCode>General</c:formatCode>
                <c:ptCount val="5"/>
                <c:pt idx="0">
                  <c:v>9</c:v>
                </c:pt>
                <c:pt idx="1">
                  <c:v>6</c:v>
                </c:pt>
                <c:pt idx="2">
                  <c:v>6</c:v>
                </c:pt>
                <c:pt idx="3">
                  <c:v>1</c:v>
                </c:pt>
                <c:pt idx="4">
                  <c:v>7</c:v>
                </c:pt>
              </c:numCache>
            </c:numRef>
          </c:val>
          <c:extLst xmlns:c16r2="http://schemas.microsoft.com/office/drawing/2015/06/chart">
            <c:ext xmlns:c16="http://schemas.microsoft.com/office/drawing/2014/chart" uri="{C3380CC4-5D6E-409C-BE32-E72D297353CC}">
              <c16:uniqueId val="{00000005-2E49-4362-AFFE-BE439804D538}"/>
            </c:ext>
          </c:extLst>
        </c:ser>
      </c:pie3DChart>
      <c:spPr>
        <a:ln w="19050"/>
      </c:spPr>
    </c:plotArea>
    <c:legend>
      <c:legendPos val="r"/>
      <c:layout>
        <c:manualLayout>
          <c:xMode val="edge"/>
          <c:yMode val="edge"/>
          <c:x val="0.69127077865266839"/>
          <c:y val="6.0375265591801015E-2"/>
          <c:w val="0.29484033245844282"/>
          <c:h val="0.81911719210003697"/>
        </c:manualLayout>
      </c:layout>
      <c:txPr>
        <a:bodyPr/>
        <a:lstStyle/>
        <a:p>
          <a:pPr>
            <a:defRPr lang="en-GB" sz="1200" b="1">
              <a:latin typeface="Times New Roman" pitchFamily="18" charset="0"/>
              <a:cs typeface="Times New Roman" pitchFamily="18" charset="0"/>
            </a:defRPr>
          </a:pPr>
          <a:endParaRPr lang="ru-RU"/>
        </a:p>
      </c:txPr>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2.5462962962962982E-2"/>
          <c:y val="0"/>
          <c:w val="0.64034485272681041"/>
          <c:h val="0.91269841269856067"/>
        </c:manualLayout>
      </c:layout>
      <c:pie3DChart>
        <c:varyColors val="1"/>
        <c:ser>
          <c:idx val="0"/>
          <c:order val="0"/>
          <c:tx>
            <c:strRef>
              <c:f>Лист1!$B$1</c:f>
              <c:strCache>
                <c:ptCount val="1"/>
                <c:pt idx="0">
                  <c:v>Столбец1</c:v>
                </c:pt>
              </c:strCache>
            </c:strRef>
          </c:tx>
          <c:spPr>
            <a:ln w="28575">
              <a:solidFill>
                <a:schemeClr val="tx1"/>
              </a:solidFill>
            </a:ln>
          </c:spPr>
          <c:dPt>
            <c:idx val="0"/>
            <c:spPr>
              <a:solidFill>
                <a:srgbClr val="FF0000"/>
              </a:solidFill>
              <a:ln w="12700">
                <a:solidFill>
                  <a:schemeClr val="tx1"/>
                </a:solidFill>
              </a:ln>
            </c:spPr>
            <c:extLst xmlns:c16r2="http://schemas.microsoft.com/office/drawing/2015/06/chart">
              <c:ext xmlns:c16="http://schemas.microsoft.com/office/drawing/2014/chart" uri="{C3380CC4-5D6E-409C-BE32-E72D297353CC}">
                <c16:uniqueId val="{00000000-1930-4DD1-A3A1-A7D362E1F2EF}"/>
              </c:ext>
            </c:extLst>
          </c:dPt>
          <c:dPt>
            <c:idx val="1"/>
            <c:spPr>
              <a:solidFill>
                <a:srgbClr val="FF6699"/>
              </a:solidFill>
              <a:ln w="12700">
                <a:solidFill>
                  <a:schemeClr val="tx1"/>
                </a:solidFill>
              </a:ln>
            </c:spPr>
            <c:extLst xmlns:c16r2="http://schemas.microsoft.com/office/drawing/2015/06/chart">
              <c:ext xmlns:c16="http://schemas.microsoft.com/office/drawing/2014/chart" uri="{C3380CC4-5D6E-409C-BE32-E72D297353CC}">
                <c16:uniqueId val="{00000001-1930-4DD1-A3A1-A7D362E1F2EF}"/>
              </c:ext>
            </c:extLst>
          </c:dPt>
          <c:dPt>
            <c:idx val="2"/>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02-1930-4DD1-A3A1-A7D362E1F2EF}"/>
              </c:ext>
            </c:extLst>
          </c:dPt>
          <c:dPt>
            <c:idx val="3"/>
            <c:spPr>
              <a:solidFill>
                <a:srgbClr val="9954CC"/>
              </a:solidFill>
              <a:ln w="12700">
                <a:solidFill>
                  <a:schemeClr val="tx1"/>
                </a:solidFill>
              </a:ln>
            </c:spPr>
            <c:extLst xmlns:c16r2="http://schemas.microsoft.com/office/drawing/2015/06/chart">
              <c:ext xmlns:c16="http://schemas.microsoft.com/office/drawing/2014/chart" uri="{C3380CC4-5D6E-409C-BE32-E72D297353CC}">
                <c16:uniqueId val="{00000003-1930-4DD1-A3A1-A7D362E1F2EF}"/>
              </c:ext>
            </c:extLst>
          </c:dPt>
          <c:dPt>
            <c:idx val="4"/>
            <c:spPr>
              <a:solidFill>
                <a:srgbClr val="92D050"/>
              </a:solidFill>
              <a:ln w="12700">
                <a:solidFill>
                  <a:schemeClr val="tx1"/>
                </a:solidFill>
              </a:ln>
            </c:spPr>
            <c:extLst xmlns:c16r2="http://schemas.microsoft.com/office/drawing/2015/06/chart">
              <c:ext xmlns:c16="http://schemas.microsoft.com/office/drawing/2014/chart" uri="{C3380CC4-5D6E-409C-BE32-E72D297353CC}">
                <c16:uniqueId val="{00000004-1930-4DD1-A3A1-A7D362E1F2EF}"/>
              </c:ext>
            </c:extLst>
          </c:dPt>
          <c:dLbls>
            <c:dLbl>
              <c:idx val="0"/>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930-4DD1-A3A1-A7D362E1F2EF}"/>
                </c:ext>
              </c:extLst>
            </c:dLbl>
            <c:dLbl>
              <c:idx val="1"/>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930-4DD1-A3A1-A7D362E1F2EF}"/>
                </c:ext>
              </c:extLst>
            </c:dLbl>
            <c:dLbl>
              <c:idx val="2"/>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930-4DD1-A3A1-A7D362E1F2EF}"/>
                </c:ext>
              </c:extLst>
            </c:dLbl>
            <c:dLbl>
              <c:idx val="3"/>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930-4DD1-A3A1-A7D362E1F2EF}"/>
                </c:ext>
              </c:extLst>
            </c:dLbl>
            <c:dLbl>
              <c:idx val="4"/>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930-4DD1-A3A1-A7D362E1F2EF}"/>
                </c:ext>
              </c:extLst>
            </c:dLbl>
            <c:delete val="1"/>
            <c:extLst xmlns:c16r2="http://schemas.microsoft.com/office/drawing/2015/06/chart">
              <c:ext xmlns:c15="http://schemas.microsoft.com/office/drawing/2012/chart" uri="{CE6537A1-D6FC-4f65-9D91-7224C49458BB}"/>
            </c:extLst>
          </c:dLbls>
          <c:cat>
            <c:strRef>
              <c:f>Лист1!$A$2:$A$6</c:f>
              <c:strCache>
                <c:ptCount val="5"/>
                <c:pt idx="0">
                  <c:v>Вища категорія</c:v>
                </c:pt>
                <c:pt idx="1">
                  <c:v>Спеціаліст першої категорії</c:v>
                </c:pt>
                <c:pt idx="2">
                  <c:v>Спеціаліст другої категорії</c:v>
                </c:pt>
                <c:pt idx="3">
                  <c:v>Спеціаліст</c:v>
                </c:pt>
                <c:pt idx="4">
                  <c:v>тарифний розряд</c:v>
                </c:pt>
              </c:strCache>
            </c:strRef>
          </c:cat>
          <c:val>
            <c:numRef>
              <c:f>Лист1!$B$2:$B$6</c:f>
              <c:numCache>
                <c:formatCode>General</c:formatCode>
                <c:ptCount val="5"/>
                <c:pt idx="0">
                  <c:v>8</c:v>
                </c:pt>
                <c:pt idx="1">
                  <c:v>7</c:v>
                </c:pt>
                <c:pt idx="2">
                  <c:v>6</c:v>
                </c:pt>
                <c:pt idx="3">
                  <c:v>1</c:v>
                </c:pt>
                <c:pt idx="4">
                  <c:v>3</c:v>
                </c:pt>
              </c:numCache>
            </c:numRef>
          </c:val>
          <c:extLst xmlns:c16r2="http://schemas.microsoft.com/office/drawing/2015/06/chart">
            <c:ext xmlns:c16="http://schemas.microsoft.com/office/drawing/2014/chart" uri="{C3380CC4-5D6E-409C-BE32-E72D297353CC}">
              <c16:uniqueId val="{00000005-1930-4DD1-A3A1-A7D362E1F2EF}"/>
            </c:ext>
          </c:extLst>
        </c:ser>
      </c:pie3DChart>
      <c:spPr>
        <a:ln w="19050"/>
      </c:spPr>
    </c:plotArea>
    <c:legend>
      <c:legendPos val="r"/>
      <c:layout>
        <c:manualLayout>
          <c:xMode val="edge"/>
          <c:yMode val="edge"/>
          <c:x val="0.69127077865266839"/>
          <c:y val="6.0375265591801015E-2"/>
          <c:w val="0.29484033245844282"/>
          <c:h val="0.81911719210003697"/>
        </c:manualLayout>
      </c:layout>
      <c:txPr>
        <a:bodyPr/>
        <a:lstStyle/>
        <a:p>
          <a:pPr>
            <a:defRPr lang="en-GB" sz="1200" b="1">
              <a:latin typeface="Times New Roman" pitchFamily="18" charset="0"/>
              <a:cs typeface="Times New Roman" pitchFamily="18" charset="0"/>
            </a:defRPr>
          </a:pPr>
          <a:endParaRPr lang="ru-RU"/>
        </a:p>
      </c:txPr>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2.5462962962962982E-2"/>
          <c:y val="0"/>
          <c:w val="0.64034485272681074"/>
          <c:h val="0.91269841269856133"/>
        </c:manualLayout>
      </c:layout>
      <c:pie3DChart>
        <c:varyColors val="1"/>
        <c:ser>
          <c:idx val="0"/>
          <c:order val="0"/>
          <c:tx>
            <c:strRef>
              <c:f>Лист1!$B$1</c:f>
              <c:strCache>
                <c:ptCount val="1"/>
                <c:pt idx="0">
                  <c:v>Столбец1</c:v>
                </c:pt>
              </c:strCache>
            </c:strRef>
          </c:tx>
          <c:spPr>
            <a:ln w="28575">
              <a:solidFill>
                <a:schemeClr val="tx1"/>
              </a:solidFill>
            </a:ln>
          </c:spPr>
          <c:dPt>
            <c:idx val="0"/>
            <c:spPr>
              <a:solidFill>
                <a:srgbClr val="FF0000"/>
              </a:solidFill>
              <a:ln w="12700">
                <a:solidFill>
                  <a:schemeClr val="tx1"/>
                </a:solidFill>
              </a:ln>
            </c:spPr>
            <c:extLst xmlns:c16r2="http://schemas.microsoft.com/office/drawing/2015/06/chart">
              <c:ext xmlns:c16="http://schemas.microsoft.com/office/drawing/2014/chart" uri="{C3380CC4-5D6E-409C-BE32-E72D297353CC}">
                <c16:uniqueId val="{00000000-1930-4DD1-A3A1-A7D362E1F2EF}"/>
              </c:ext>
            </c:extLst>
          </c:dPt>
          <c:dPt>
            <c:idx val="1"/>
            <c:spPr>
              <a:solidFill>
                <a:srgbClr val="FF6699"/>
              </a:solidFill>
              <a:ln w="12700">
                <a:solidFill>
                  <a:schemeClr val="tx1"/>
                </a:solidFill>
              </a:ln>
            </c:spPr>
            <c:extLst xmlns:c16r2="http://schemas.microsoft.com/office/drawing/2015/06/chart">
              <c:ext xmlns:c16="http://schemas.microsoft.com/office/drawing/2014/chart" uri="{C3380CC4-5D6E-409C-BE32-E72D297353CC}">
                <c16:uniqueId val="{00000001-1930-4DD1-A3A1-A7D362E1F2EF}"/>
              </c:ext>
            </c:extLst>
          </c:dPt>
          <c:dPt>
            <c:idx val="2"/>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02-1930-4DD1-A3A1-A7D362E1F2EF}"/>
              </c:ext>
            </c:extLst>
          </c:dPt>
          <c:dPt>
            <c:idx val="3"/>
            <c:spPr>
              <a:solidFill>
                <a:srgbClr val="9954CC"/>
              </a:solidFill>
              <a:ln w="12700">
                <a:solidFill>
                  <a:schemeClr val="tx1"/>
                </a:solidFill>
              </a:ln>
            </c:spPr>
            <c:extLst xmlns:c16r2="http://schemas.microsoft.com/office/drawing/2015/06/chart">
              <c:ext xmlns:c16="http://schemas.microsoft.com/office/drawing/2014/chart" uri="{C3380CC4-5D6E-409C-BE32-E72D297353CC}">
                <c16:uniqueId val="{00000003-1930-4DD1-A3A1-A7D362E1F2EF}"/>
              </c:ext>
            </c:extLst>
          </c:dPt>
          <c:dLbls>
            <c:dLbl>
              <c:idx val="0"/>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930-4DD1-A3A1-A7D362E1F2EF}"/>
                </c:ext>
              </c:extLst>
            </c:dLbl>
            <c:dLbl>
              <c:idx val="1"/>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930-4DD1-A3A1-A7D362E1F2EF}"/>
                </c:ext>
              </c:extLst>
            </c:dLbl>
            <c:dLbl>
              <c:idx val="2"/>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930-4DD1-A3A1-A7D362E1F2EF}"/>
                </c:ext>
              </c:extLst>
            </c:dLbl>
            <c:dLbl>
              <c:idx val="3"/>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930-4DD1-A3A1-A7D362E1F2EF}"/>
                </c:ext>
              </c:extLst>
            </c:dLbl>
            <c:dLbl>
              <c:idx val="4"/>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930-4DD1-A3A1-A7D362E1F2EF}"/>
                </c:ext>
              </c:extLst>
            </c:dLbl>
            <c:delete val="1"/>
            <c:extLst xmlns:c16r2="http://schemas.microsoft.com/office/drawing/2015/06/chart">
              <c:ext xmlns:c15="http://schemas.microsoft.com/office/drawing/2012/chart" uri="{CE6537A1-D6FC-4f65-9D91-7224C49458BB}"/>
            </c:extLst>
          </c:dLbls>
          <c:cat>
            <c:strRef>
              <c:f>Лист1!$A$2:$A$5</c:f>
              <c:strCache>
                <c:ptCount val="4"/>
                <c:pt idx="0">
                  <c:v>Вища категорія</c:v>
                </c:pt>
                <c:pt idx="1">
                  <c:v>Спеціаліст першої категорії</c:v>
                </c:pt>
                <c:pt idx="2">
                  <c:v>Спеціаліст другої категорії</c:v>
                </c:pt>
                <c:pt idx="3">
                  <c:v>Спеціаліст</c:v>
                </c:pt>
              </c:strCache>
            </c:strRef>
          </c:cat>
          <c:val>
            <c:numRef>
              <c:f>Лист1!$B$2:$B$5</c:f>
              <c:numCache>
                <c:formatCode>General</c:formatCode>
                <c:ptCount val="4"/>
                <c:pt idx="0">
                  <c:v>8</c:v>
                </c:pt>
                <c:pt idx="1">
                  <c:v>6</c:v>
                </c:pt>
                <c:pt idx="2">
                  <c:v>4</c:v>
                </c:pt>
                <c:pt idx="3">
                  <c:v>1</c:v>
                </c:pt>
              </c:numCache>
            </c:numRef>
          </c:val>
          <c:extLst xmlns:c16r2="http://schemas.microsoft.com/office/drawing/2015/06/chart">
            <c:ext xmlns:c16="http://schemas.microsoft.com/office/drawing/2014/chart" uri="{C3380CC4-5D6E-409C-BE32-E72D297353CC}">
              <c16:uniqueId val="{00000005-1930-4DD1-A3A1-A7D362E1F2EF}"/>
            </c:ext>
          </c:extLst>
        </c:ser>
      </c:pie3DChart>
      <c:spPr>
        <a:ln w="19050"/>
      </c:spPr>
    </c:plotArea>
    <c:legend>
      <c:legendPos val="r"/>
      <c:layout>
        <c:manualLayout>
          <c:xMode val="edge"/>
          <c:yMode val="edge"/>
          <c:x val="0.69127077865266839"/>
          <c:y val="6.0375265591801015E-2"/>
          <c:w val="0.29484033245844282"/>
          <c:h val="0.81911719210003697"/>
        </c:manualLayout>
      </c:layout>
      <c:txPr>
        <a:bodyPr/>
        <a:lstStyle/>
        <a:p>
          <a:pPr>
            <a:defRPr lang="en-GB" sz="1200" b="1">
              <a:latin typeface="Times New Roman" pitchFamily="18" charset="0"/>
              <a:cs typeface="Times New Roman" pitchFamily="18" charset="0"/>
            </a:defRPr>
          </a:pPr>
          <a:endParaRPr lang="ru-RU"/>
        </a:p>
      </c:txPr>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Спеціаліст вищої категорії</c:v>
                </c:pt>
              </c:strCache>
            </c:strRef>
          </c:tx>
          <c:spPr>
            <a:solidFill>
              <a:srgbClr val="FF0000"/>
            </a:solidFill>
            <a:ln>
              <a:solidFill>
                <a:schemeClr val="tx1"/>
              </a:solidFill>
            </a:ln>
          </c:spPr>
          <c:cat>
            <c:strRef>
              <c:f>Лист1!$A$2:$A$4</c:f>
              <c:strCache>
                <c:ptCount val="3"/>
                <c:pt idx="0">
                  <c:v>2022/2023</c:v>
                </c:pt>
                <c:pt idx="1">
                  <c:v>2023/2024</c:v>
                </c:pt>
                <c:pt idx="2">
                  <c:v>2024/2025</c:v>
                </c:pt>
              </c:strCache>
            </c:strRef>
          </c:cat>
          <c:val>
            <c:numRef>
              <c:f>Лист1!$B$2:$B$4</c:f>
              <c:numCache>
                <c:formatCode>0%</c:formatCode>
                <c:ptCount val="3"/>
                <c:pt idx="0">
                  <c:v>0.30000000000000032</c:v>
                </c:pt>
                <c:pt idx="1">
                  <c:v>0.32000000000000184</c:v>
                </c:pt>
                <c:pt idx="2">
                  <c:v>0.42000000000000032</c:v>
                </c:pt>
              </c:numCache>
            </c:numRef>
          </c:val>
          <c:extLst xmlns:c16r2="http://schemas.microsoft.com/office/drawing/2015/06/chart">
            <c:ext xmlns:c16="http://schemas.microsoft.com/office/drawing/2014/chart" uri="{C3380CC4-5D6E-409C-BE32-E72D297353CC}">
              <c16:uniqueId val="{00000000-60D3-45D5-A0CD-21CE0BC900AC}"/>
            </c:ext>
          </c:extLst>
        </c:ser>
        <c:ser>
          <c:idx val="1"/>
          <c:order val="1"/>
          <c:tx>
            <c:strRef>
              <c:f>Лист1!$C$1</c:f>
              <c:strCache>
                <c:ptCount val="1"/>
                <c:pt idx="0">
                  <c:v>Спеціаліст першої категорії</c:v>
                </c:pt>
              </c:strCache>
            </c:strRef>
          </c:tx>
          <c:spPr>
            <a:solidFill>
              <a:srgbClr val="FF6699"/>
            </a:solidFill>
            <a:ln>
              <a:solidFill>
                <a:schemeClr val="tx1"/>
              </a:solidFill>
            </a:ln>
          </c:spPr>
          <c:cat>
            <c:strRef>
              <c:f>Лист1!$A$2:$A$4</c:f>
              <c:strCache>
                <c:ptCount val="3"/>
                <c:pt idx="0">
                  <c:v>2022/2023</c:v>
                </c:pt>
                <c:pt idx="1">
                  <c:v>2023/2024</c:v>
                </c:pt>
                <c:pt idx="2">
                  <c:v>2024/2025</c:v>
                </c:pt>
              </c:strCache>
            </c:strRef>
          </c:cat>
          <c:val>
            <c:numRef>
              <c:f>Лист1!$C$2:$C$4</c:f>
              <c:numCache>
                <c:formatCode>0%</c:formatCode>
                <c:ptCount val="3"/>
                <c:pt idx="0">
                  <c:v>0.2</c:v>
                </c:pt>
                <c:pt idx="1">
                  <c:v>0.28000000000000008</c:v>
                </c:pt>
                <c:pt idx="2">
                  <c:v>0.32000000000000184</c:v>
                </c:pt>
              </c:numCache>
            </c:numRef>
          </c:val>
          <c:extLst xmlns:c16r2="http://schemas.microsoft.com/office/drawing/2015/06/chart">
            <c:ext xmlns:c16="http://schemas.microsoft.com/office/drawing/2014/chart" uri="{C3380CC4-5D6E-409C-BE32-E72D297353CC}">
              <c16:uniqueId val="{00000001-60D3-45D5-A0CD-21CE0BC900AC}"/>
            </c:ext>
          </c:extLst>
        </c:ser>
        <c:ser>
          <c:idx val="2"/>
          <c:order val="2"/>
          <c:tx>
            <c:strRef>
              <c:f>Лист1!$D$1</c:f>
              <c:strCache>
                <c:ptCount val="1"/>
                <c:pt idx="0">
                  <c:v>Спеціаліст другої категорії</c:v>
                </c:pt>
              </c:strCache>
            </c:strRef>
          </c:tx>
          <c:spPr>
            <a:solidFill>
              <a:srgbClr val="FFFF00"/>
            </a:solidFill>
            <a:ln>
              <a:solidFill>
                <a:schemeClr val="tx1"/>
              </a:solidFill>
            </a:ln>
          </c:spPr>
          <c:cat>
            <c:strRef>
              <c:f>Лист1!$A$2:$A$4</c:f>
              <c:strCache>
                <c:ptCount val="3"/>
                <c:pt idx="0">
                  <c:v>2022/2023</c:v>
                </c:pt>
                <c:pt idx="1">
                  <c:v>2023/2024</c:v>
                </c:pt>
                <c:pt idx="2">
                  <c:v>2024/2025</c:v>
                </c:pt>
              </c:strCache>
            </c:strRef>
          </c:cat>
          <c:val>
            <c:numRef>
              <c:f>Лист1!$D$2:$D$4</c:f>
              <c:numCache>
                <c:formatCode>0%</c:formatCode>
                <c:ptCount val="3"/>
                <c:pt idx="0">
                  <c:v>0.24000000000000021</c:v>
                </c:pt>
                <c:pt idx="1">
                  <c:v>0.24000000000000021</c:v>
                </c:pt>
                <c:pt idx="2">
                  <c:v>0.21000000000000021</c:v>
                </c:pt>
              </c:numCache>
            </c:numRef>
          </c:val>
          <c:extLst xmlns:c16r2="http://schemas.microsoft.com/office/drawing/2015/06/chart">
            <c:ext xmlns:c16="http://schemas.microsoft.com/office/drawing/2014/chart" uri="{C3380CC4-5D6E-409C-BE32-E72D297353CC}">
              <c16:uniqueId val="{00000002-60D3-45D5-A0CD-21CE0BC900AC}"/>
            </c:ext>
          </c:extLst>
        </c:ser>
        <c:ser>
          <c:idx val="3"/>
          <c:order val="3"/>
          <c:tx>
            <c:strRef>
              <c:f>Лист1!$E$1</c:f>
              <c:strCache>
                <c:ptCount val="1"/>
                <c:pt idx="0">
                  <c:v>Спеціаліст</c:v>
                </c:pt>
              </c:strCache>
            </c:strRef>
          </c:tx>
          <c:spPr>
            <a:solidFill>
              <a:srgbClr val="9954CC"/>
            </a:solidFill>
            <a:ln>
              <a:solidFill>
                <a:schemeClr val="tx1"/>
              </a:solidFill>
            </a:ln>
          </c:spPr>
          <c:cat>
            <c:strRef>
              <c:f>Лист1!$A$2:$A$4</c:f>
              <c:strCache>
                <c:ptCount val="3"/>
                <c:pt idx="0">
                  <c:v>2022/2023</c:v>
                </c:pt>
                <c:pt idx="1">
                  <c:v>2023/2024</c:v>
                </c:pt>
                <c:pt idx="2">
                  <c:v>2024/2025</c:v>
                </c:pt>
              </c:strCache>
            </c:strRef>
          </c:cat>
          <c:val>
            <c:numRef>
              <c:f>Лист1!$E$2:$E$4</c:f>
              <c:numCache>
                <c:formatCode>0%</c:formatCode>
                <c:ptCount val="3"/>
                <c:pt idx="0">
                  <c:v>3.0000000000000002E-2</c:v>
                </c:pt>
                <c:pt idx="1">
                  <c:v>4.0000000000000022E-2</c:v>
                </c:pt>
                <c:pt idx="2">
                  <c:v>0.05</c:v>
                </c:pt>
              </c:numCache>
            </c:numRef>
          </c:val>
          <c:extLst xmlns:c16r2="http://schemas.microsoft.com/office/drawing/2015/06/chart">
            <c:ext xmlns:c16="http://schemas.microsoft.com/office/drawing/2014/chart" uri="{C3380CC4-5D6E-409C-BE32-E72D297353CC}">
              <c16:uniqueId val="{00000003-60D3-45D5-A0CD-21CE0BC900AC}"/>
            </c:ext>
          </c:extLst>
        </c:ser>
        <c:shape val="box"/>
        <c:axId val="116528640"/>
        <c:axId val="116530176"/>
        <c:axId val="0"/>
      </c:bar3DChart>
      <c:catAx>
        <c:axId val="116528640"/>
        <c:scaling>
          <c:orientation val="minMax"/>
        </c:scaling>
        <c:axPos val="b"/>
        <c:numFmt formatCode="General" sourceLinked="0"/>
        <c:tickLblPos val="nextTo"/>
        <c:txPr>
          <a:bodyPr/>
          <a:lstStyle/>
          <a:p>
            <a:pPr>
              <a:defRPr lang="en-GB"/>
            </a:pPr>
            <a:endParaRPr lang="ru-RU"/>
          </a:p>
        </c:txPr>
        <c:crossAx val="116530176"/>
        <c:crosses val="autoZero"/>
        <c:auto val="1"/>
        <c:lblAlgn val="ctr"/>
        <c:lblOffset val="100"/>
      </c:catAx>
      <c:valAx>
        <c:axId val="116530176"/>
        <c:scaling>
          <c:orientation val="minMax"/>
        </c:scaling>
        <c:axPos val="l"/>
        <c:majorGridlines/>
        <c:numFmt formatCode="0%" sourceLinked="1"/>
        <c:tickLblPos val="nextTo"/>
        <c:txPr>
          <a:bodyPr/>
          <a:lstStyle/>
          <a:p>
            <a:pPr>
              <a:defRPr lang="en-GB"/>
            </a:pPr>
            <a:endParaRPr lang="ru-RU"/>
          </a:p>
        </c:txPr>
        <c:crossAx val="116528640"/>
        <c:crosses val="autoZero"/>
        <c:crossBetween val="between"/>
      </c:valAx>
    </c:plotArea>
    <c:legend>
      <c:legendPos val="r"/>
      <c:txPr>
        <a:bodyPr/>
        <a:lstStyle/>
        <a:p>
          <a:pPr>
            <a:defRPr lang="en-GB"/>
          </a:pPr>
          <a:endParaRPr lang="ru-RU"/>
        </a:p>
      </c:txPr>
    </c:legend>
    <c:plotVisOnly val="1"/>
    <c:dispBlanksAs val="gap"/>
  </c:chart>
  <c:txPr>
    <a:bodyPr/>
    <a:lstStyle/>
    <a:p>
      <a:pPr>
        <a:defRPr sz="1100" b="1">
          <a:latin typeface="Times New Roman" pitchFamily="18" charset="0"/>
          <a:cs typeface="Times New Roman" pitchFamily="18" charset="0"/>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2022/2023</c:v>
                </c:pt>
              </c:strCache>
            </c:strRef>
          </c:tx>
          <c:spPr>
            <a:solidFill>
              <a:srgbClr val="00B0F0"/>
            </a:solidFill>
          </c:spPr>
          <c:cat>
            <c:strRef>
              <c:f>Лист1!$A$2:$A$6</c:f>
              <c:strCache>
                <c:ptCount val="5"/>
                <c:pt idx="0">
                  <c:v>Вища категорія</c:v>
                </c:pt>
                <c:pt idx="1">
                  <c:v>Спеціаліст першої категорії</c:v>
                </c:pt>
                <c:pt idx="2">
                  <c:v>Спеціаліст другої категорії</c:v>
                </c:pt>
                <c:pt idx="3">
                  <c:v>Спеціаліст</c:v>
                </c:pt>
                <c:pt idx="4">
                  <c:v>Тарифний розряд</c:v>
                </c:pt>
              </c:strCache>
            </c:strRef>
          </c:cat>
          <c:val>
            <c:numRef>
              <c:f>Лист1!$B$2:$B$6</c:f>
              <c:numCache>
                <c:formatCode>0%</c:formatCode>
                <c:ptCount val="5"/>
                <c:pt idx="0">
                  <c:v>0.30000000000000032</c:v>
                </c:pt>
                <c:pt idx="1">
                  <c:v>0.2</c:v>
                </c:pt>
                <c:pt idx="2">
                  <c:v>0.24000000000000021</c:v>
                </c:pt>
                <c:pt idx="3">
                  <c:v>3.0000000000000002E-2</c:v>
                </c:pt>
                <c:pt idx="4">
                  <c:v>0.23</c:v>
                </c:pt>
              </c:numCache>
            </c:numRef>
          </c:val>
          <c:extLst xmlns:c16r2="http://schemas.microsoft.com/office/drawing/2015/06/chart">
            <c:ext xmlns:c16="http://schemas.microsoft.com/office/drawing/2014/chart" uri="{C3380CC4-5D6E-409C-BE32-E72D297353CC}">
              <c16:uniqueId val="{00000000-A248-4428-B9BA-1FA3E7614ADD}"/>
            </c:ext>
          </c:extLst>
        </c:ser>
        <c:ser>
          <c:idx val="1"/>
          <c:order val="1"/>
          <c:tx>
            <c:strRef>
              <c:f>Лист1!$C$1</c:f>
              <c:strCache>
                <c:ptCount val="1"/>
                <c:pt idx="0">
                  <c:v>2023/2024</c:v>
                </c:pt>
              </c:strCache>
            </c:strRef>
          </c:tx>
          <c:spPr>
            <a:solidFill>
              <a:srgbClr val="FFFF00"/>
            </a:solidFill>
          </c:spPr>
          <c:cat>
            <c:strRef>
              <c:f>Лист1!$A$2:$A$6</c:f>
              <c:strCache>
                <c:ptCount val="5"/>
                <c:pt idx="0">
                  <c:v>Вища категорія</c:v>
                </c:pt>
                <c:pt idx="1">
                  <c:v>Спеціаліст першої категорії</c:v>
                </c:pt>
                <c:pt idx="2">
                  <c:v>Спеціаліст другої категорії</c:v>
                </c:pt>
                <c:pt idx="3">
                  <c:v>Спеціаліст</c:v>
                </c:pt>
                <c:pt idx="4">
                  <c:v>Тарифний розряд</c:v>
                </c:pt>
              </c:strCache>
            </c:strRef>
          </c:cat>
          <c:val>
            <c:numRef>
              <c:f>Лист1!$C$2:$C$6</c:f>
              <c:numCache>
                <c:formatCode>0%</c:formatCode>
                <c:ptCount val="5"/>
                <c:pt idx="0">
                  <c:v>0.32000000000000184</c:v>
                </c:pt>
                <c:pt idx="1">
                  <c:v>0.28000000000000008</c:v>
                </c:pt>
                <c:pt idx="2">
                  <c:v>0.24000000000000021</c:v>
                </c:pt>
                <c:pt idx="3">
                  <c:v>4.0000000000000022E-2</c:v>
                </c:pt>
                <c:pt idx="4">
                  <c:v>0.12000000000000002</c:v>
                </c:pt>
              </c:numCache>
            </c:numRef>
          </c:val>
          <c:extLst xmlns:c16r2="http://schemas.microsoft.com/office/drawing/2015/06/chart">
            <c:ext xmlns:c16="http://schemas.microsoft.com/office/drawing/2014/chart" uri="{C3380CC4-5D6E-409C-BE32-E72D297353CC}">
              <c16:uniqueId val="{00000001-A248-4428-B9BA-1FA3E7614ADD}"/>
            </c:ext>
          </c:extLst>
        </c:ser>
        <c:ser>
          <c:idx val="2"/>
          <c:order val="2"/>
          <c:tx>
            <c:strRef>
              <c:f>Лист1!$D$1</c:f>
              <c:strCache>
                <c:ptCount val="1"/>
                <c:pt idx="0">
                  <c:v>2024/2025</c:v>
                </c:pt>
              </c:strCache>
            </c:strRef>
          </c:tx>
          <c:spPr>
            <a:solidFill>
              <a:srgbClr val="FF0000"/>
            </a:solidFill>
          </c:spPr>
          <c:cat>
            <c:strRef>
              <c:f>Лист1!$A$2:$A$6</c:f>
              <c:strCache>
                <c:ptCount val="5"/>
                <c:pt idx="0">
                  <c:v>Вища категорія</c:v>
                </c:pt>
                <c:pt idx="1">
                  <c:v>Спеціаліст першої категорії</c:v>
                </c:pt>
                <c:pt idx="2">
                  <c:v>Спеціаліст другої категорії</c:v>
                </c:pt>
                <c:pt idx="3">
                  <c:v>Спеціаліст</c:v>
                </c:pt>
                <c:pt idx="4">
                  <c:v>Тарифний розряд</c:v>
                </c:pt>
              </c:strCache>
            </c:strRef>
          </c:cat>
          <c:val>
            <c:numRef>
              <c:f>Лист1!$D$2:$D$6</c:f>
              <c:numCache>
                <c:formatCode>0%</c:formatCode>
                <c:ptCount val="5"/>
                <c:pt idx="0">
                  <c:v>0.42000000000000032</c:v>
                </c:pt>
                <c:pt idx="1">
                  <c:v>0.32000000000000184</c:v>
                </c:pt>
                <c:pt idx="2">
                  <c:v>0.21000000000000021</c:v>
                </c:pt>
                <c:pt idx="3">
                  <c:v>0.05</c:v>
                </c:pt>
                <c:pt idx="4">
                  <c:v>0</c:v>
                </c:pt>
              </c:numCache>
            </c:numRef>
          </c:val>
          <c:extLst xmlns:c16r2="http://schemas.microsoft.com/office/drawing/2015/06/chart">
            <c:ext xmlns:c16="http://schemas.microsoft.com/office/drawing/2014/chart" uri="{C3380CC4-5D6E-409C-BE32-E72D297353CC}">
              <c16:uniqueId val="{00000002-A248-4428-B9BA-1FA3E7614ADD}"/>
            </c:ext>
          </c:extLst>
        </c:ser>
        <c:shape val="cylinder"/>
        <c:axId val="122945920"/>
        <c:axId val="122947456"/>
        <c:axId val="0"/>
      </c:bar3DChart>
      <c:catAx>
        <c:axId val="122945920"/>
        <c:scaling>
          <c:orientation val="minMax"/>
        </c:scaling>
        <c:axPos val="b"/>
        <c:numFmt formatCode="General" sourceLinked="0"/>
        <c:tickLblPos val="nextTo"/>
        <c:txPr>
          <a:bodyPr/>
          <a:lstStyle/>
          <a:p>
            <a:pPr>
              <a:defRPr lang="en-GB"/>
            </a:pPr>
            <a:endParaRPr lang="ru-RU"/>
          </a:p>
        </c:txPr>
        <c:crossAx val="122947456"/>
        <c:crosses val="autoZero"/>
        <c:auto val="1"/>
        <c:lblAlgn val="ctr"/>
        <c:lblOffset val="100"/>
      </c:catAx>
      <c:valAx>
        <c:axId val="122947456"/>
        <c:scaling>
          <c:orientation val="minMax"/>
        </c:scaling>
        <c:axPos val="l"/>
        <c:majorGridlines/>
        <c:numFmt formatCode="0%" sourceLinked="1"/>
        <c:tickLblPos val="nextTo"/>
        <c:txPr>
          <a:bodyPr/>
          <a:lstStyle/>
          <a:p>
            <a:pPr>
              <a:defRPr lang="en-GB"/>
            </a:pPr>
            <a:endParaRPr lang="ru-RU"/>
          </a:p>
        </c:txPr>
        <c:crossAx val="122945920"/>
        <c:crosses val="autoZero"/>
        <c:crossBetween val="between"/>
      </c:valAx>
    </c:plotArea>
    <c:legend>
      <c:legendPos val="r"/>
      <c:txPr>
        <a:bodyPr/>
        <a:lstStyle/>
        <a:p>
          <a:pPr>
            <a:defRPr lang="en-GB"/>
          </a:pPr>
          <a:endParaRPr lang="ru-RU"/>
        </a:p>
      </c:txPr>
    </c:legend>
    <c:plotVisOnly val="1"/>
    <c:dispBlanksAs val="gap"/>
  </c:chart>
  <c:txPr>
    <a:bodyPr/>
    <a:lstStyle/>
    <a:p>
      <a:pPr>
        <a:defRPr sz="1100" b="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8A00F-A7E7-4AFE-822E-E9FF4C3D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9453</TotalTime>
  <Pages>91</Pages>
  <Words>23109</Words>
  <Characters>131727</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172</cp:revision>
  <cp:lastPrinted>2025-08-28T10:42:00Z</cp:lastPrinted>
  <dcterms:created xsi:type="dcterms:W3CDTF">2023-06-13T12:08:00Z</dcterms:created>
  <dcterms:modified xsi:type="dcterms:W3CDTF">2025-08-28T11:15:00Z</dcterms:modified>
</cp:coreProperties>
</file>